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229FF" w14:textId="6130FEC6" w:rsidR="00EE38A6" w:rsidRDefault="00B267E2" w:rsidP="00026EBB">
      <w:pPr>
        <w:pStyle w:val="Covertitle"/>
        <w:spacing w:before="600" w:after="600"/>
        <w:ind w:right="567"/>
        <w:rPr>
          <w:b w:val="0"/>
          <w:sz w:val="48"/>
          <w:szCs w:val="48"/>
        </w:rPr>
      </w:pPr>
      <w:bookmarkStart w:id="0" w:name="_GoBack"/>
      <w:bookmarkEnd w:id="0"/>
      <w:r w:rsidRPr="00026EBB">
        <w:rPr>
          <w:color w:val="374C80"/>
        </w:rPr>
        <w:t>Shifting the Focus</w:t>
      </w:r>
      <w:r w:rsidR="00E2284E" w:rsidRPr="00026EBB">
        <w:rPr>
          <w:color w:val="374C80"/>
        </w:rPr>
        <w:t>:</w:t>
      </w:r>
      <w:r w:rsidR="00E2284E" w:rsidRPr="00E2284E">
        <w:t xml:space="preserve"> </w:t>
      </w:r>
      <w:r w:rsidR="00E2284E">
        <w:br/>
      </w:r>
      <w:r w:rsidR="0088412D" w:rsidRPr="008E6E0F">
        <w:rPr>
          <w:b w:val="0"/>
          <w:sz w:val="48"/>
          <w:szCs w:val="48"/>
        </w:rPr>
        <w:t>A</w:t>
      </w:r>
      <w:r w:rsidR="00EF09DB" w:rsidRPr="008E6E0F">
        <w:rPr>
          <w:b w:val="0"/>
          <w:sz w:val="48"/>
          <w:szCs w:val="48"/>
        </w:rPr>
        <w:t xml:space="preserve"> </w:t>
      </w:r>
      <w:r w:rsidR="00EA2611" w:rsidRPr="008E6E0F">
        <w:rPr>
          <w:b w:val="0"/>
          <w:sz w:val="48"/>
          <w:szCs w:val="48"/>
        </w:rPr>
        <w:t>n</w:t>
      </w:r>
      <w:r w:rsidR="00B9412D" w:rsidRPr="008E6E0F">
        <w:rPr>
          <w:b w:val="0"/>
          <w:sz w:val="48"/>
          <w:szCs w:val="48"/>
        </w:rPr>
        <w:t xml:space="preserve">ational </w:t>
      </w:r>
      <w:r w:rsidR="00EA2611" w:rsidRPr="008E6E0F">
        <w:rPr>
          <w:b w:val="0"/>
          <w:sz w:val="48"/>
          <w:szCs w:val="48"/>
        </w:rPr>
        <w:t>w</w:t>
      </w:r>
      <w:r w:rsidR="00E2284E" w:rsidRPr="008E6E0F">
        <w:rPr>
          <w:b w:val="0"/>
          <w:sz w:val="48"/>
          <w:szCs w:val="48"/>
        </w:rPr>
        <w:t>hole</w:t>
      </w:r>
      <w:r w:rsidR="00EA2611" w:rsidRPr="008E6E0F">
        <w:rPr>
          <w:b w:val="0"/>
          <w:sz w:val="48"/>
          <w:szCs w:val="48"/>
        </w:rPr>
        <w:t>-</w:t>
      </w:r>
      <w:r w:rsidR="00E2284E" w:rsidRPr="008E6E0F">
        <w:rPr>
          <w:b w:val="0"/>
          <w:sz w:val="48"/>
          <w:szCs w:val="48"/>
        </w:rPr>
        <w:t>of</w:t>
      </w:r>
      <w:r w:rsidR="00EA2611" w:rsidRPr="008E6E0F">
        <w:rPr>
          <w:b w:val="0"/>
          <w:sz w:val="48"/>
          <w:szCs w:val="48"/>
        </w:rPr>
        <w:t>-g</w:t>
      </w:r>
      <w:r w:rsidR="00452E24" w:rsidRPr="008E6E0F">
        <w:rPr>
          <w:b w:val="0"/>
          <w:sz w:val="48"/>
          <w:szCs w:val="48"/>
        </w:rPr>
        <w:t xml:space="preserve">overnment </w:t>
      </w:r>
      <w:r w:rsidR="00EA2611" w:rsidRPr="008E6E0F">
        <w:rPr>
          <w:b w:val="0"/>
          <w:sz w:val="48"/>
          <w:szCs w:val="48"/>
        </w:rPr>
        <w:t>a</w:t>
      </w:r>
      <w:r w:rsidR="00E2284E" w:rsidRPr="008E6E0F">
        <w:rPr>
          <w:b w:val="0"/>
          <w:sz w:val="48"/>
          <w:szCs w:val="48"/>
        </w:rPr>
        <w:t xml:space="preserve">pproach </w:t>
      </w:r>
      <w:r w:rsidR="0088412D" w:rsidRPr="008E6E0F">
        <w:rPr>
          <w:b w:val="0"/>
          <w:sz w:val="48"/>
          <w:szCs w:val="48"/>
        </w:rPr>
        <w:t xml:space="preserve">to </w:t>
      </w:r>
      <w:r w:rsidR="00EA2611" w:rsidRPr="008E6E0F">
        <w:rPr>
          <w:b w:val="0"/>
          <w:sz w:val="48"/>
          <w:szCs w:val="48"/>
        </w:rPr>
        <w:t>g</w:t>
      </w:r>
      <w:r w:rsidR="0088412D" w:rsidRPr="008E6E0F">
        <w:rPr>
          <w:b w:val="0"/>
          <w:sz w:val="48"/>
          <w:szCs w:val="48"/>
        </w:rPr>
        <w:t xml:space="preserve">uide </w:t>
      </w:r>
      <w:r w:rsidR="00EA2611" w:rsidRPr="008E6E0F">
        <w:rPr>
          <w:b w:val="0"/>
          <w:sz w:val="48"/>
          <w:szCs w:val="48"/>
        </w:rPr>
        <w:t>s</w:t>
      </w:r>
      <w:r w:rsidR="00B63016" w:rsidRPr="008E6E0F">
        <w:rPr>
          <w:b w:val="0"/>
          <w:sz w:val="48"/>
          <w:szCs w:val="48"/>
        </w:rPr>
        <w:t xml:space="preserve">uicide </w:t>
      </w:r>
      <w:r w:rsidR="00EA2611" w:rsidRPr="008E6E0F">
        <w:rPr>
          <w:b w:val="0"/>
          <w:sz w:val="48"/>
          <w:szCs w:val="48"/>
        </w:rPr>
        <w:t>p</w:t>
      </w:r>
      <w:r w:rsidR="00B63016" w:rsidRPr="008E6E0F">
        <w:rPr>
          <w:b w:val="0"/>
          <w:sz w:val="48"/>
          <w:szCs w:val="48"/>
        </w:rPr>
        <w:t xml:space="preserve">revention </w:t>
      </w:r>
      <w:r w:rsidR="00E2284E" w:rsidRPr="008E6E0F">
        <w:rPr>
          <w:b w:val="0"/>
          <w:sz w:val="48"/>
          <w:szCs w:val="48"/>
        </w:rPr>
        <w:t xml:space="preserve">in </w:t>
      </w:r>
      <w:r w:rsidR="00452E24" w:rsidRPr="008E6E0F">
        <w:rPr>
          <w:b w:val="0"/>
          <w:sz w:val="48"/>
          <w:szCs w:val="48"/>
        </w:rPr>
        <w:t>Australia</w:t>
      </w:r>
    </w:p>
    <w:p w14:paraId="2FAAD2E3" w14:textId="3618CD51" w:rsidR="008E6E0F" w:rsidRPr="008E6E0F" w:rsidRDefault="008E6E0F" w:rsidP="008E6E0F">
      <w:pPr>
        <w:pStyle w:val="Covertitle"/>
        <w:spacing w:before="360" w:after="120" w:line="281" w:lineRule="auto"/>
        <w:ind w:right="567"/>
        <w:rPr>
          <w:b w:val="0"/>
          <w:color w:val="5D87A3"/>
          <w:sz w:val="30"/>
          <w:szCs w:val="30"/>
        </w:rPr>
      </w:pPr>
      <w:bookmarkStart w:id="1" w:name="_Toc45792679"/>
      <w:bookmarkStart w:id="2" w:name="_Toc45805812"/>
      <w:bookmarkStart w:id="3" w:name="_Toc45805958"/>
      <w:bookmarkStart w:id="4" w:name="_Toc45812112"/>
      <w:bookmarkStart w:id="5" w:name="_Toc45873928"/>
      <w:bookmarkStart w:id="6" w:name="_Toc45887362"/>
      <w:bookmarkStart w:id="7" w:name="_Toc45887440"/>
      <w:bookmarkStart w:id="8" w:name="_Toc45889981"/>
      <w:bookmarkStart w:id="9" w:name="_Toc46236694"/>
      <w:bookmarkStart w:id="10" w:name="_Toc46241576"/>
      <w:bookmarkStart w:id="11" w:name="_Toc46243280"/>
      <w:bookmarkStart w:id="12" w:name="_Toc46321558"/>
      <w:bookmarkStart w:id="13" w:name="_Toc46329099"/>
      <w:bookmarkStart w:id="14" w:name="_Toc46479197"/>
      <w:bookmarkStart w:id="15" w:name="_Toc46479408"/>
      <w:bookmarkStart w:id="16" w:name="_Toc46486074"/>
      <w:bookmarkStart w:id="17" w:name="_Toc46493660"/>
      <w:bookmarkStart w:id="18" w:name="_Toc46494903"/>
      <w:bookmarkStart w:id="19" w:name="_Toc46497258"/>
      <w:bookmarkStart w:id="20" w:name="_Toc46497958"/>
      <w:bookmarkStart w:id="21" w:name="_Toc46762491"/>
      <w:bookmarkStart w:id="22" w:name="_Toc46762548"/>
      <w:bookmarkStart w:id="23" w:name="_Toc47098070"/>
      <w:bookmarkStart w:id="24" w:name="_Toc47102527"/>
      <w:bookmarkStart w:id="25" w:name="_Toc47103614"/>
      <w:bookmarkStart w:id="26" w:name="_Toc47104267"/>
      <w:bookmarkStart w:id="27" w:name="_Toc47106935"/>
      <w:bookmarkStart w:id="28" w:name="_Toc47109895"/>
      <w:bookmarkStart w:id="29" w:name="_Toc47343788"/>
      <w:bookmarkStart w:id="30" w:name="_Toc47448830"/>
      <w:bookmarkStart w:id="31" w:name="_Toc47448985"/>
      <w:bookmarkStart w:id="32" w:name="_Toc47451173"/>
      <w:bookmarkStart w:id="33" w:name="_Toc47462732"/>
      <w:bookmarkStart w:id="34" w:name="_Toc47637106"/>
      <w:bookmarkStart w:id="35" w:name="_Toc47942794"/>
      <w:bookmarkStart w:id="36" w:name="_Toc47949504"/>
      <w:bookmarkStart w:id="37" w:name="_Toc47953714"/>
      <w:bookmarkStart w:id="38" w:name="_Toc47954839"/>
      <w:bookmarkStart w:id="39" w:name="_Toc47955817"/>
      <w:bookmarkStart w:id="40" w:name="_Toc47961998"/>
      <w:bookmarkStart w:id="41" w:name="_Toc47968224"/>
      <w:bookmarkStart w:id="42" w:name="_Toc47968427"/>
      <w:bookmarkStart w:id="43" w:name="_Toc47972264"/>
      <w:bookmarkStart w:id="44" w:name="_Toc47989251"/>
      <w:bookmarkStart w:id="45" w:name="_Toc47989629"/>
      <w:bookmarkStart w:id="46" w:name="_Toc47991726"/>
      <w:bookmarkStart w:id="47" w:name="_Toc48132430"/>
      <w:bookmarkStart w:id="48" w:name="_Toc48139262"/>
      <w:bookmarkStart w:id="49" w:name="_Toc48151167"/>
      <w:r w:rsidRPr="008E6E0F">
        <w:rPr>
          <w:b w:val="0"/>
          <w:color w:val="5D87A3"/>
          <w:sz w:val="30"/>
          <w:szCs w:val="30"/>
        </w:rPr>
        <w:t>A Report developed by the National Suicide Prevention Taskforce as part of the Interim Advice to the Prime Minister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A6208F4" w14:textId="792683D1" w:rsidR="002D2C45" w:rsidRPr="00D61725" w:rsidRDefault="00D61725" w:rsidP="00D61725">
      <w:pPr>
        <w:pStyle w:val="Covertitle"/>
        <w:spacing w:before="480"/>
        <w:ind w:right="567"/>
        <w:rPr>
          <w:b w:val="0"/>
          <w:color w:val="00298D"/>
          <w:sz w:val="32"/>
          <w:szCs w:val="32"/>
        </w:rPr>
      </w:pPr>
      <w:r>
        <w:rPr>
          <w:b w:val="0"/>
          <w:color w:val="00298D"/>
          <w:sz w:val="32"/>
          <w:szCs w:val="32"/>
        </w:rPr>
        <w:t>August 2020</w:t>
      </w:r>
    </w:p>
    <w:p w14:paraId="1DFE795F" w14:textId="77777777" w:rsidR="007A09D7" w:rsidRPr="00995300" w:rsidRDefault="007A09D7" w:rsidP="00EE38A6">
      <w:pPr>
        <w:pStyle w:val="Covertitle"/>
        <w:spacing w:after="480"/>
        <w:ind w:right="567"/>
        <w:rPr>
          <w:rFonts w:ascii="Calibri Light" w:hAnsi="Calibri Light" w:cs="Calibri Light"/>
          <w:b w:val="0"/>
          <w:sz w:val="22"/>
          <w:szCs w:val="22"/>
        </w:rPr>
      </w:pPr>
    </w:p>
    <w:p w14:paraId="4682E763" w14:textId="77777777" w:rsidR="00EE38A6" w:rsidRPr="00995300" w:rsidRDefault="00EE38A6" w:rsidP="007A09D7">
      <w:pPr>
        <w:pStyle w:val="Covertitle"/>
        <w:rPr>
          <w:b w:val="0"/>
          <w:color w:val="5D87A3"/>
          <w:sz w:val="28"/>
          <w:szCs w:val="28"/>
        </w:rPr>
      </w:pPr>
    </w:p>
    <w:p w14:paraId="26F38B72" w14:textId="77777777" w:rsidR="0028587A" w:rsidRDefault="0028587A" w:rsidP="006068FC">
      <w:pPr>
        <w:pStyle w:val="Coversubtitle"/>
        <w:sectPr w:rsidR="0028587A" w:rsidSect="00E2284E">
          <w:headerReference w:type="even" r:id="rId11"/>
          <w:headerReference w:type="default" r:id="rId12"/>
          <w:headerReference w:type="first" r:id="rId13"/>
          <w:endnotePr>
            <w:numFmt w:val="decimal"/>
          </w:endnotePr>
          <w:pgSz w:w="11906" w:h="16838" w:code="9"/>
          <w:pgMar w:top="5387" w:right="1701" w:bottom="1440" w:left="1701" w:header="709" w:footer="709" w:gutter="0"/>
          <w:cols w:space="708"/>
          <w:docGrid w:linePitch="360"/>
        </w:sectPr>
      </w:pPr>
    </w:p>
    <w:p w14:paraId="68395D04" w14:textId="77777777" w:rsidR="002F2DA8" w:rsidRDefault="00353FDB" w:rsidP="002F2DA8">
      <w:pPr>
        <w:sectPr w:rsidR="002F2DA8" w:rsidSect="002F2DA8">
          <w:headerReference w:type="even" r:id="rId14"/>
          <w:headerReference w:type="default" r:id="rId15"/>
          <w:footerReference w:type="default" r:id="rId16"/>
          <w:headerReference w:type="first" r:id="rId17"/>
          <w:endnotePr>
            <w:numFmt w:val="decimal"/>
          </w:endnotePr>
          <w:pgSz w:w="11906" w:h="16838"/>
          <w:pgMar w:top="4536" w:right="1440" w:bottom="1440" w:left="1440" w:header="567" w:footer="567" w:gutter="0"/>
          <w:pgNumType w:start="1"/>
          <w:cols w:space="708"/>
          <w:docGrid w:linePitch="360"/>
        </w:sectPr>
      </w:pPr>
      <w:r>
        <w:rPr>
          <w:noProof/>
        </w:rPr>
        <w:lastRenderedPageBreak/>
        <w:pict w14:anchorId="10304516">
          <v:group id="_x0000_s1553" style="position:absolute;margin-left:458.05pt;margin-top:-70pt;width:65.2pt;height:50.6pt;rotation:180;z-index:-251720704"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">
            <v:shape id="Freeform 234" o:spid="_x0000_s1554"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shape id="Freeform 235" o:spid="_x0000_s1555"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group>
        </w:pict>
      </w:r>
      <w:r>
        <w:rPr>
          <w:noProof/>
        </w:rPr>
        <w:pict w14:anchorId="26D71304">
          <v:group id="_x0000_s1557" style="position:absolute;margin-left:-1in;margin-top:-151.15pt;width:65.2pt;height:50.6pt;z-index:-251721728"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">
            <v:shape id="Freeform 2" o:spid="_x0000_s1558"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" path="m268941,l,699247r457200,l551329,,268941,xe" filled="f" strokecolor="#ffc000" strokeweight="1pt">
              <v:stroke joinstyle="miter"/>
              <v:path arrowok="t" o:connecttype="custom" o:connectlocs="202060,0;0,699247;343501,699247;414222,0;202060,0" o:connectangles="0,0,0,0,0"/>
            </v:shape>
            <v:shape id="Freeform 3" o:spid="_x0000_s1559"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" path="m268941,l,699247r457200,l551329,,268941,xe" filled="f" strokecolor="#ffc000" strokeweight="1pt">
              <v:stroke joinstyle="miter"/>
              <v:path arrowok="t" o:connecttype="custom" o:connectlocs="202060,0;0,699247;343501,699247;414222,0;202060,0" o:connectangles="0,0,0,0,0"/>
            </v:shape>
          </v:group>
        </w:pict>
      </w:r>
      <w:r>
        <w:rPr>
          <w:noProof/>
        </w:rPr>
        <w:pict w14:anchorId="240158DF">
          <v:rect id="Rectangle 137" o:spid="_x0000_s1556" style="position:absolute;margin-left:-1in;margin-top:-226.8pt;width:595.25pt;height:222pt;z-index:-251722752;visibility:visible;v-text-anchor:bottom" fillcolor="#ed7d31" stroked="f" strokeweight="1pt">
            <v:textbox style="mso-next-textbox:#Rectangle 137" inset="25mm,10mm,20mm,5mm">
              <w:txbxContent>
                <w:p w14:paraId="77BF8A44" w14:textId="77777777" w:rsidR="006A3A5C" w:rsidRPr="00F14594" w:rsidRDefault="006A3A5C" w:rsidP="008B3533">
                  <w:pPr>
                    <w:pStyle w:val="Heading1"/>
                    <w:spacing w:before="240"/>
                    <w:rPr>
                      <w:color w:val="FFFFFF"/>
                    </w:rPr>
                  </w:pPr>
                  <w:r w:rsidRPr="00F14594">
                    <w:rPr>
                      <w:color w:val="FFFFFF"/>
                    </w:rPr>
                    <w:t>Foreword</w:t>
                  </w:r>
                </w:p>
                <w:p w14:paraId="0A285ADA" w14:textId="77777777" w:rsidR="006A3A5C" w:rsidRPr="00995300" w:rsidRDefault="006A3A5C" w:rsidP="00D61725">
                  <w:pPr>
                    <w:pStyle w:val="Quote"/>
                    <w:jc w:val="center"/>
                    <w:rPr>
                      <w:rFonts w:ascii="Calibri" w:hAnsi="Calibri" w:cs="Calibri"/>
                      <w:color w:val="FFFFFF"/>
                      <w:sz w:val="15"/>
                      <w:szCs w:val="15"/>
                    </w:rPr>
                  </w:pPr>
                  <w:r w:rsidRPr="00F14594">
                    <w:rPr>
                      <w:color w:val="FFFFFF"/>
                    </w:rPr>
                    <w:t>To create a genuinely effective, sustainable approach to suicide prevention</w:t>
                  </w:r>
                  <w:r>
                    <w:rPr>
                      <w:color w:val="FFFFFF"/>
                    </w:rPr>
                    <w:t>,</w:t>
                  </w:r>
                  <w:r w:rsidRPr="00F14594">
                    <w:rPr>
                      <w:color w:val="FFFFFF"/>
                    </w:rPr>
                    <w:t xml:space="preserve"> we need to […] look at how we live, how we communicate, and how we treat others, especially those who are vulnerable, and how our various systems—health, social, welfare, economic, education, and others—exacerbate or contribute to suicide </w:t>
                  </w:r>
                  <w:r>
                    <w:rPr>
                      <w:color w:val="FFFFFF"/>
                    </w:rPr>
                    <w:t xml:space="preserve"> </w:t>
                  </w:r>
                  <w:r>
                    <w:rPr>
                      <w:color w:val="FFFFFF"/>
                    </w:rPr>
                    <w:br/>
                  </w:r>
                  <w:r w:rsidRPr="00FC454F">
                    <w:rPr>
                      <w:b/>
                      <w:i w:val="0"/>
                      <w:color w:val="FFFFFF"/>
                      <w:sz w:val="16"/>
                      <w:szCs w:val="16"/>
                    </w:rPr>
                    <w:t>–</w:t>
                  </w:r>
                  <w:r w:rsidRPr="00995300">
                    <w:rPr>
                      <w:rFonts w:ascii="Calibri" w:hAnsi="Calibri" w:cs="Calibri"/>
                      <w:b/>
                      <w:i w:val="0"/>
                      <w:color w:val="FFFFFF"/>
                      <w:sz w:val="16"/>
                      <w:szCs w:val="16"/>
                    </w:rPr>
                    <w:t xml:space="preserve">  Person with lived experience</w:t>
                  </w:r>
                </w:p>
              </w:txbxContent>
            </v:textbox>
          </v:rect>
        </w:pict>
      </w:r>
    </w:p>
    <w:p w14:paraId="7BB26307" w14:textId="77777777" w:rsidR="00EE38A6" w:rsidRDefault="002F2DA8" w:rsidP="002F2DA8">
      <w:pPr>
        <w:pStyle w:val="BodyText"/>
      </w:pPr>
      <w:r>
        <w:t xml:space="preserve">Suicide </w:t>
      </w:r>
      <w:r w:rsidR="00F5214E">
        <w:t xml:space="preserve">and suicidal behaviour </w:t>
      </w:r>
      <w:r w:rsidR="00B7741B">
        <w:t>will</w:t>
      </w:r>
      <w:r>
        <w:t xml:space="preserve"> </w:t>
      </w:r>
      <w:r w:rsidR="00EF09DB">
        <w:t>affect most</w:t>
      </w:r>
      <w:r w:rsidR="00826815">
        <w:t xml:space="preserve"> Australians</w:t>
      </w:r>
      <w:r w:rsidR="00B7741B">
        <w:t xml:space="preserve"> at some point in their lives</w:t>
      </w:r>
      <w:r w:rsidR="00826815">
        <w:t xml:space="preserve">, </w:t>
      </w:r>
      <w:r w:rsidR="00EF09DB">
        <w:t xml:space="preserve">often </w:t>
      </w:r>
      <w:r w:rsidR="00B7741B">
        <w:t xml:space="preserve">leaving </w:t>
      </w:r>
      <w:r w:rsidR="00B7741B" w:rsidRPr="002F2DA8">
        <w:t>long lasting and far-reaching impacts on individuals, famili</w:t>
      </w:r>
      <w:r w:rsidR="00B7741B">
        <w:t>es, workplaces</w:t>
      </w:r>
      <w:r w:rsidR="00F5214E">
        <w:t>, services</w:t>
      </w:r>
      <w:r w:rsidR="00B7741B">
        <w:t xml:space="preserve"> and communities</w:t>
      </w:r>
      <w:r w:rsidR="00EE38A6">
        <w:t>.</w:t>
      </w:r>
      <w:r w:rsidR="00B7741B">
        <w:rPr>
          <w:rStyle w:val="EndnoteReference"/>
        </w:rPr>
        <w:endnoteReference w:id="2"/>
      </w:r>
    </w:p>
    <w:p w14:paraId="058DF80F" w14:textId="77777777" w:rsidR="00831496" w:rsidRDefault="00EE38A6" w:rsidP="002F2DA8">
      <w:pPr>
        <w:pStyle w:val="BodyText"/>
      </w:pPr>
      <w:r>
        <w:t xml:space="preserve">The impact of suicide cannot be measured </w:t>
      </w:r>
      <w:r w:rsidR="00F85ECE">
        <w:t xml:space="preserve">only </w:t>
      </w:r>
      <w:r>
        <w:t xml:space="preserve">by loss of life. It also needs to be understood in the context of distress and resilience displayed by people who have lived experience </w:t>
      </w:r>
      <w:r w:rsidR="00F85ECE">
        <w:t xml:space="preserve">of </w:t>
      </w:r>
      <w:r>
        <w:t>suicide attempts, suicidal distress and suicidal thoughts.</w:t>
      </w:r>
    </w:p>
    <w:p w14:paraId="32721C4F" w14:textId="5ED7883A" w:rsidR="00B7741B" w:rsidRDefault="00B7741B" w:rsidP="002F2DA8">
      <w:pPr>
        <w:pStyle w:val="BodyText"/>
      </w:pPr>
      <w:r>
        <w:t>Often responses to suicidal behaviour are crisis driven and rely on the person in distress actively seek</w:t>
      </w:r>
      <w:r w:rsidR="00D64E6F">
        <w:t>ing</w:t>
      </w:r>
      <w:r>
        <w:t xml:space="preserve"> help, usually through the health and hospital systems. However it is estimated that 30</w:t>
      </w:r>
      <w:r w:rsidR="00B9412D">
        <w:t>%</w:t>
      </w:r>
      <w:r>
        <w:t xml:space="preserve"> </w:t>
      </w:r>
      <w:r w:rsidR="00EA2611">
        <w:t>to</w:t>
      </w:r>
      <w:r>
        <w:t xml:space="preserve"> 50</w:t>
      </w:r>
      <w:r w:rsidR="00B9412D">
        <w:t>%</w:t>
      </w:r>
      <w:r>
        <w:t xml:space="preserve"> of people who die by suicide do not seek help</w:t>
      </w:r>
      <w:r w:rsidR="00977BA4">
        <w:t xml:space="preserve"> through these systems, or at all</w:t>
      </w:r>
      <w:r w:rsidR="00DB42BB">
        <w:t>.</w:t>
      </w:r>
      <w:r w:rsidRPr="00187EA9">
        <w:rPr>
          <w:rStyle w:val="EndnoteReference"/>
        </w:rPr>
        <w:endnoteReference w:id="3"/>
      </w:r>
      <w:r w:rsidR="00187EA9" w:rsidRPr="00187EA9">
        <w:rPr>
          <w:vertAlign w:val="superscript"/>
        </w:rPr>
        <w:t>,</w:t>
      </w:r>
      <w:r w:rsidRPr="00187EA9">
        <w:rPr>
          <w:rStyle w:val="EndnoteReference"/>
        </w:rPr>
        <w:endnoteReference w:id="4"/>
      </w:r>
      <w:r w:rsidR="00187EA9" w:rsidRPr="00187EA9">
        <w:rPr>
          <w:vertAlign w:val="superscript"/>
        </w:rPr>
        <w:t>,</w:t>
      </w:r>
      <w:r w:rsidRPr="00187EA9">
        <w:rPr>
          <w:rStyle w:val="EndnoteReference"/>
        </w:rPr>
        <w:endnoteReference w:id="5"/>
      </w:r>
      <w:r>
        <w:t xml:space="preserve"> </w:t>
      </w:r>
      <w:r w:rsidR="00DB42BB">
        <w:t xml:space="preserve">It is therefore not enough to wait for people to </w:t>
      </w:r>
      <w:r w:rsidR="00977BA4">
        <w:t>reach out</w:t>
      </w:r>
      <w:r w:rsidR="00DB42BB">
        <w:t>, we must</w:t>
      </w:r>
      <w:r>
        <w:t xml:space="preserve"> broaden supports and prevention activities</w:t>
      </w:r>
      <w:r w:rsidR="00DB42BB">
        <w:t xml:space="preserve"> to respond earlier</w:t>
      </w:r>
      <w:r w:rsidR="00B9412D">
        <w:t>,</w:t>
      </w:r>
      <w:r w:rsidR="006E0DD8">
        <w:t xml:space="preserve"> </w:t>
      </w:r>
      <w:r w:rsidR="00DB42BB">
        <w:t>proactively reduce vulnerability</w:t>
      </w:r>
      <w:r w:rsidR="00B9412D">
        <w:t>, and enhance protective factors</w:t>
      </w:r>
      <w:r w:rsidR="00DB42BB">
        <w:t>.</w:t>
      </w:r>
    </w:p>
    <w:p w14:paraId="5EB4D9C4" w14:textId="77777777" w:rsidR="00811761" w:rsidRDefault="00DB42BB" w:rsidP="002F2DA8">
      <w:pPr>
        <w:pStyle w:val="BodyText"/>
      </w:pPr>
      <w:r>
        <w:rPr>
          <w:i/>
        </w:rPr>
        <w:t xml:space="preserve">Shifting the </w:t>
      </w:r>
      <w:r w:rsidR="00FB09E4">
        <w:rPr>
          <w:i/>
        </w:rPr>
        <w:t>F</w:t>
      </w:r>
      <w:r>
        <w:rPr>
          <w:i/>
        </w:rPr>
        <w:t>ocus</w:t>
      </w:r>
      <w:r>
        <w:t xml:space="preserve"> highlights the need for a collective call to action across multiple sectors and government </w:t>
      </w:r>
      <w:r w:rsidR="00331F15">
        <w:t>portfolios</w:t>
      </w:r>
      <w:r>
        <w:t xml:space="preserve">. </w:t>
      </w:r>
      <w:r w:rsidR="00D61725">
        <w:t>It has been developed</w:t>
      </w:r>
      <w:r w:rsidR="00F85ECE">
        <w:t xml:space="preserve"> </w:t>
      </w:r>
      <w:r w:rsidR="00EE38A6">
        <w:t>for broad</w:t>
      </w:r>
      <w:r w:rsidR="00D61725">
        <w:t xml:space="preserve"> </w:t>
      </w:r>
      <w:r w:rsidR="00EE38A6">
        <w:t>consultation and refinement with government portfolios</w:t>
      </w:r>
      <w:r w:rsidR="00F85ECE">
        <w:t>, organisations</w:t>
      </w:r>
      <w:r w:rsidR="00EE38A6">
        <w:t xml:space="preserve"> and other relevant </w:t>
      </w:r>
      <w:r w:rsidR="00F85ECE">
        <w:t>stakeholders</w:t>
      </w:r>
      <w:r w:rsidR="00EE38A6">
        <w:t>.</w:t>
      </w:r>
    </w:p>
    <w:p w14:paraId="5B131097" w14:textId="77777777" w:rsidR="00811761" w:rsidRPr="00F14594" w:rsidRDefault="00353FDB" w:rsidP="002F2DA8">
      <w:pPr>
        <w:pStyle w:val="BodyText"/>
        <w:rPr>
          <w:rFonts w:ascii="Calibri" w:eastAsia="Times New Roman" w:hAnsi="Calibri" w:cs="Calibri"/>
          <w:b/>
          <w:color w:val="273980"/>
          <w:sz w:val="32"/>
          <w:szCs w:val="26"/>
        </w:rPr>
      </w:pPr>
      <w:r>
        <w:rPr>
          <w:noProof/>
        </w:rPr>
        <w:pict w14:anchorId="62BB2360">
          <v:rect id="_x0000_s1552" style="position:absolute;margin-left:0;margin-top:35.5pt;width:595.25pt;height:277.35pt;z-index:-251680768;visibility:visible;mso-position-horizontal-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" fillcolor="#2f369a" stroked="f" strokeweight="1pt">
            <v:fill color2="#1c94d1" focus="100%" type="gradient"/>
            <v:textbox inset="25mm,,20mm,5mm">
              <w:txbxContent>
                <w:p w14:paraId="20F5A550" w14:textId="77777777" w:rsidR="006A3A5C" w:rsidRPr="00F14594" w:rsidRDefault="006A3A5C" w:rsidP="00F25731">
                  <w:pPr>
                    <w:pStyle w:val="Quote"/>
                    <w:rPr>
                      <w:color w:val="FFFFFF"/>
                    </w:rPr>
                  </w:pPr>
                </w:p>
              </w:txbxContent>
            </v:textbox>
            <w10:wrap anchorx="page"/>
          </v:rect>
        </w:pict>
      </w:r>
      <w:r w:rsidR="00F21FD9" w:rsidRPr="00F14594">
        <w:rPr>
          <w:rFonts w:ascii="Calibri" w:eastAsia="Times New Roman" w:hAnsi="Calibri" w:cs="Calibri"/>
          <w:b/>
          <w:color w:val="273980"/>
          <w:sz w:val="32"/>
          <w:szCs w:val="26"/>
        </w:rPr>
        <w:br w:type="column"/>
      </w:r>
      <w:r w:rsidR="007826C9" w:rsidRPr="00F14594">
        <w:rPr>
          <w:rFonts w:ascii="Calibri" w:eastAsia="Times New Roman" w:hAnsi="Calibri" w:cs="Calibri"/>
          <w:b/>
          <w:color w:val="273980"/>
          <w:sz w:val="32"/>
          <w:szCs w:val="26"/>
        </w:rPr>
        <w:t xml:space="preserve">A </w:t>
      </w:r>
      <w:r w:rsidR="00B9412D">
        <w:rPr>
          <w:rFonts w:ascii="Calibri" w:eastAsia="Times New Roman" w:hAnsi="Calibri" w:cs="Calibri"/>
          <w:b/>
          <w:color w:val="273980"/>
          <w:sz w:val="32"/>
          <w:szCs w:val="26"/>
        </w:rPr>
        <w:t xml:space="preserve">national </w:t>
      </w:r>
      <w:r w:rsidR="007826C9" w:rsidRPr="00F14594">
        <w:rPr>
          <w:rFonts w:ascii="Calibri" w:eastAsia="Times New Roman" w:hAnsi="Calibri" w:cs="Calibri"/>
          <w:b/>
          <w:color w:val="273980"/>
          <w:sz w:val="32"/>
          <w:szCs w:val="26"/>
        </w:rPr>
        <w:t>whole-of-g</w:t>
      </w:r>
      <w:r w:rsidR="00811761" w:rsidRPr="00F14594">
        <w:rPr>
          <w:rFonts w:ascii="Calibri" w:eastAsia="Times New Roman" w:hAnsi="Calibri" w:cs="Calibri"/>
          <w:b/>
          <w:color w:val="273980"/>
          <w:sz w:val="32"/>
          <w:szCs w:val="26"/>
        </w:rPr>
        <w:t>overnment approach to suicide prevention is imperative</w:t>
      </w:r>
    </w:p>
    <w:p w14:paraId="05704946" w14:textId="77777777" w:rsidR="00EE38A6" w:rsidRDefault="00EE38A6" w:rsidP="002F2DA8">
      <w:pPr>
        <w:pStyle w:val="BodyText"/>
      </w:pPr>
      <w:r>
        <w:t xml:space="preserve">It is through a shared understanding and commitment, with collective and aligned actions, that we can reduce suicidal behaviours and make a lasting impact for individuals and communities. </w:t>
      </w:r>
    </w:p>
    <w:p w14:paraId="3FB7C2CB" w14:textId="77777777" w:rsidR="00811761" w:rsidRDefault="00977BA4" w:rsidP="002F2DA8">
      <w:pPr>
        <w:pStyle w:val="BodyText"/>
      </w:pPr>
      <w:r>
        <w:t xml:space="preserve">Traditionally the responsibility for suicide prevention has </w:t>
      </w:r>
      <w:r w:rsidR="00B9412D">
        <w:t>been given to</w:t>
      </w:r>
      <w:r>
        <w:t xml:space="preserve"> health portfolios. While health </w:t>
      </w:r>
      <w:r w:rsidR="00F85ECE">
        <w:t xml:space="preserve">services and the health system </w:t>
      </w:r>
      <w:r>
        <w:t>continue to have a critical and important role in suicide prevention, a broader and more connected response is needed through:</w:t>
      </w:r>
    </w:p>
    <w:p w14:paraId="07B8C0B6" w14:textId="77777777" w:rsidR="00B941BF" w:rsidRDefault="00B941BF" w:rsidP="00442929">
      <w:pPr>
        <w:pStyle w:val="ListBullet"/>
      </w:pPr>
      <w:r>
        <w:t>Collective action across multiple portfolios and sectors</w:t>
      </w:r>
    </w:p>
    <w:p w14:paraId="55C5CD39" w14:textId="77777777" w:rsidR="00B941BF" w:rsidRDefault="00B941BF" w:rsidP="00442929">
      <w:pPr>
        <w:pStyle w:val="ListBullet"/>
      </w:pPr>
      <w:r>
        <w:t>A population-based approach which mitigates the social and economic circumstances that may increase vulnerabilities and</w:t>
      </w:r>
      <w:r w:rsidR="00B9412D">
        <w:t xml:space="preserve"> </w:t>
      </w:r>
      <w:r w:rsidR="00EE38A6">
        <w:t xml:space="preserve">which </w:t>
      </w:r>
      <w:r>
        <w:t>enhance</w:t>
      </w:r>
      <w:r w:rsidR="00EE38A6">
        <w:t>s</w:t>
      </w:r>
      <w:r>
        <w:t xml:space="preserve"> protective factors</w:t>
      </w:r>
    </w:p>
    <w:p w14:paraId="205EEC02" w14:textId="77777777" w:rsidR="00811761" w:rsidRDefault="002A28BC" w:rsidP="00442929">
      <w:pPr>
        <w:pStyle w:val="ListBullet"/>
      </w:pPr>
      <w:r>
        <w:t>Improving l</w:t>
      </w:r>
      <w:r w:rsidR="00811761">
        <w:t>inkages across portfolios to enhance the total effort and impact</w:t>
      </w:r>
    </w:p>
    <w:p w14:paraId="7490DC92" w14:textId="77777777" w:rsidR="00811761" w:rsidRDefault="002A28BC" w:rsidP="00442929">
      <w:pPr>
        <w:pStyle w:val="ListBullet"/>
      </w:pPr>
      <w:r>
        <w:t>Increasing t</w:t>
      </w:r>
      <w:r w:rsidR="00811761">
        <w:t xml:space="preserve">ransparency across multiple </w:t>
      </w:r>
      <w:r w:rsidR="00BD37BB">
        <w:t xml:space="preserve">portfolios and </w:t>
      </w:r>
      <w:r w:rsidR="00811761">
        <w:t>sectors to ensure the actions of one arm of government do not contradict, or are counter-productive to, the efforts of others.</w:t>
      </w:r>
    </w:p>
    <w:p w14:paraId="746AB0B1" w14:textId="77777777" w:rsidR="00442929" w:rsidRDefault="00442929" w:rsidP="00442929">
      <w:pPr>
        <w:pStyle w:val="BodyText"/>
        <w:spacing w:after="600"/>
        <w:rPr>
          <w:highlight w:val="yellow"/>
        </w:rPr>
        <w:sectPr w:rsidR="00442929" w:rsidSect="002F2DA8">
          <w:headerReference w:type="even" r:id="rId18"/>
          <w:headerReference w:type="default" r:id="rId19"/>
          <w:footerReference w:type="default" r:id="rId20"/>
          <w:headerReference w:type="first" r:id="rId21"/>
          <w:endnotePr>
            <w:numFmt w:val="decimal"/>
          </w:endnotePr>
          <w:type w:val="continuous"/>
          <w:pgSz w:w="11906" w:h="16838"/>
          <w:pgMar w:top="4395" w:right="1440" w:bottom="1440" w:left="1440" w:header="708" w:footer="708" w:gutter="0"/>
          <w:cols w:num="2" w:space="454"/>
          <w:docGrid w:linePitch="360"/>
        </w:sectPr>
      </w:pPr>
    </w:p>
    <w:tbl>
      <w:tblPr>
        <w:tblW w:w="5000" w:type="pct"/>
        <w:tblCellMar>
          <w:left w:w="0" w:type="dxa"/>
          <w:right w:w="227" w:type="dxa"/>
        </w:tblCellMar>
        <w:tblLook w:val="04A0" w:firstRow="1" w:lastRow="0" w:firstColumn="1" w:lastColumn="0" w:noHBand="0" w:noVBand="1"/>
      </w:tblPr>
      <w:tblGrid>
        <w:gridCol w:w="2332"/>
        <w:gridCol w:w="2307"/>
        <w:gridCol w:w="2307"/>
        <w:gridCol w:w="2307"/>
      </w:tblGrid>
      <w:tr w:rsidR="00D37090" w:rsidRPr="00F14594" w14:paraId="4FB2A007" w14:textId="77777777" w:rsidTr="00FC454F">
        <w:trPr>
          <w:cantSplit/>
          <w:trHeight w:val="516"/>
        </w:trPr>
        <w:tc>
          <w:tcPr>
            <w:tcW w:w="7233" w:type="dxa"/>
            <w:gridSpan w:val="4"/>
            <w:shd w:val="clear" w:color="auto" w:fill="auto"/>
            <w:vAlign w:val="center"/>
          </w:tcPr>
          <w:p w14:paraId="3C09669E" w14:textId="77777777" w:rsidR="00D37090" w:rsidRPr="00D37090" w:rsidRDefault="00FC454F" w:rsidP="004309F4">
            <w:pPr>
              <w:pStyle w:val="BodyText"/>
              <w:spacing w:after="0" w:line="240" w:lineRule="auto"/>
              <w:rPr>
                <w:rFonts w:ascii="Calibri" w:hAnsi="Calibri" w:cs="Calibri"/>
                <w:b/>
                <w:noProof/>
                <w:color w:val="FFFFFF"/>
                <w:sz w:val="28"/>
                <w:szCs w:val="28"/>
                <w:lang w:eastAsia="en-AU"/>
              </w:rPr>
            </w:pPr>
            <w:r>
              <w:rPr>
                <w:rFonts w:ascii="Calibri" w:hAnsi="Calibri" w:cs="Calibri"/>
                <w:b/>
                <w:noProof/>
                <w:color w:val="FFFFFF"/>
                <w:sz w:val="28"/>
                <w:szCs w:val="28"/>
                <w:lang w:eastAsia="en-AU"/>
              </w:rPr>
              <w:t>In Australia every year</w:t>
            </w:r>
            <w:r w:rsidR="00D37090" w:rsidRPr="00D37090">
              <w:rPr>
                <w:rFonts w:ascii="Calibri" w:hAnsi="Calibri" w:cs="Calibri"/>
                <w:b/>
                <w:noProof/>
                <w:color w:val="FFFFFF"/>
                <w:sz w:val="28"/>
                <w:szCs w:val="28"/>
                <w:lang w:eastAsia="en-AU"/>
              </w:rPr>
              <w:t>…</w:t>
            </w:r>
          </w:p>
        </w:tc>
      </w:tr>
      <w:tr w:rsidR="001928B3" w:rsidRPr="00F14594" w14:paraId="71448D01" w14:textId="77777777" w:rsidTr="004309F4">
        <w:trPr>
          <w:cantSplit/>
        </w:trPr>
        <w:tc>
          <w:tcPr>
            <w:tcW w:w="1824" w:type="dxa"/>
            <w:shd w:val="clear" w:color="auto" w:fill="auto"/>
            <w:vAlign w:val="center"/>
          </w:tcPr>
          <w:p w14:paraId="12B20436" w14:textId="77777777" w:rsidR="001928B3" w:rsidRPr="00F14594" w:rsidRDefault="00353FDB" w:rsidP="004309F4">
            <w:pPr>
              <w:pStyle w:val="BodyText"/>
              <w:spacing w:after="0" w:line="240" w:lineRule="auto"/>
              <w:rPr>
                <w:rFonts w:ascii="Calibri" w:hAnsi="Calibri" w:cs="Calibri"/>
                <w:b/>
                <w:color w:val="FFFFFF"/>
                <w:sz w:val="36"/>
              </w:rPr>
            </w:pPr>
            <w:r>
              <w:rPr>
                <w:rFonts w:ascii="Calibri" w:hAnsi="Calibri" w:cs="Calibri"/>
                <w:b/>
                <w:noProof/>
                <w:color w:val="FFFFFF"/>
                <w:sz w:val="36"/>
                <w:lang w:eastAsia="en-AU"/>
              </w:rPr>
              <w:pict w14:anchorId="4048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visibility:visible">
                  <v:imagedata r:id="rId22" o:title=""/>
                </v:shape>
              </w:pict>
            </w:r>
          </w:p>
        </w:tc>
        <w:tc>
          <w:tcPr>
            <w:tcW w:w="1803" w:type="dxa"/>
            <w:shd w:val="clear" w:color="auto" w:fill="auto"/>
            <w:vAlign w:val="center"/>
          </w:tcPr>
          <w:p w14:paraId="52585306" w14:textId="77777777" w:rsidR="001928B3" w:rsidRPr="00F14594" w:rsidRDefault="00353FDB" w:rsidP="004309F4">
            <w:pPr>
              <w:pStyle w:val="BodyText"/>
              <w:spacing w:after="0" w:line="240" w:lineRule="auto"/>
              <w:rPr>
                <w:rFonts w:ascii="Calibri" w:hAnsi="Calibri" w:cs="Calibri"/>
                <w:b/>
                <w:color w:val="FFFFFF"/>
                <w:sz w:val="36"/>
              </w:rPr>
            </w:pPr>
            <w:r>
              <w:rPr>
                <w:rFonts w:ascii="Calibri" w:hAnsi="Calibri" w:cs="Calibri"/>
                <w:b/>
                <w:noProof/>
                <w:color w:val="FFFFFF"/>
                <w:sz w:val="36"/>
                <w:lang w:eastAsia="en-AU"/>
              </w:rPr>
              <w:pict w14:anchorId="49E5A336">
                <v:shape id="_x0000_i1026" type="#_x0000_t75" style="width:31.5pt;height:26.25pt;visibility:visible">
                  <v:imagedata r:id="rId23" o:title=""/>
                </v:shape>
              </w:pict>
            </w:r>
          </w:p>
        </w:tc>
        <w:tc>
          <w:tcPr>
            <w:tcW w:w="1803" w:type="dxa"/>
            <w:shd w:val="clear" w:color="auto" w:fill="auto"/>
            <w:vAlign w:val="center"/>
          </w:tcPr>
          <w:p w14:paraId="2175EAFE" w14:textId="77777777" w:rsidR="001928B3" w:rsidRPr="00F14594" w:rsidRDefault="00353FDB" w:rsidP="004309F4">
            <w:pPr>
              <w:pStyle w:val="BodyText"/>
              <w:spacing w:after="0" w:line="240" w:lineRule="auto"/>
              <w:rPr>
                <w:rFonts w:ascii="Calibri" w:hAnsi="Calibri" w:cs="Calibri"/>
                <w:b/>
                <w:color w:val="FFFFFF"/>
                <w:sz w:val="36"/>
              </w:rPr>
            </w:pPr>
            <w:r>
              <w:rPr>
                <w:rFonts w:ascii="Calibri" w:hAnsi="Calibri" w:cs="Calibri"/>
                <w:b/>
                <w:noProof/>
                <w:color w:val="FFFFFF"/>
                <w:sz w:val="36"/>
                <w:lang w:eastAsia="en-AU"/>
              </w:rPr>
              <w:pict w14:anchorId="09B336EC">
                <v:shape id="_x0000_i1027" type="#_x0000_t75" style="width:56.25pt;height:26.25pt;visibility:visible">
                  <v:imagedata r:id="rId24" o:title=""/>
                </v:shape>
              </w:pict>
            </w:r>
          </w:p>
        </w:tc>
        <w:tc>
          <w:tcPr>
            <w:tcW w:w="1803" w:type="dxa"/>
            <w:shd w:val="clear" w:color="auto" w:fill="auto"/>
            <w:vAlign w:val="center"/>
          </w:tcPr>
          <w:p w14:paraId="43C4D5A2" w14:textId="77777777" w:rsidR="001928B3" w:rsidRPr="00F14594" w:rsidRDefault="00353FDB" w:rsidP="004309F4">
            <w:pPr>
              <w:pStyle w:val="BodyText"/>
              <w:spacing w:after="0" w:line="240" w:lineRule="auto"/>
              <w:rPr>
                <w:rFonts w:ascii="Calibri" w:hAnsi="Calibri" w:cs="Calibri"/>
                <w:b/>
                <w:color w:val="FFFFFF"/>
                <w:sz w:val="36"/>
              </w:rPr>
            </w:pPr>
            <w:r>
              <w:rPr>
                <w:rFonts w:ascii="Calibri" w:hAnsi="Calibri" w:cs="Calibri"/>
                <w:b/>
                <w:noProof/>
                <w:color w:val="FFFFFF"/>
                <w:sz w:val="36"/>
                <w:lang w:eastAsia="en-AU"/>
              </w:rPr>
              <w:pict w14:anchorId="3B4EA937">
                <v:shape id="_x0000_i1028" type="#_x0000_t75" style="width:31.5pt;height:31.5pt;visibility:visible">
                  <v:imagedata r:id="rId25" o:title=""/>
                </v:shape>
              </w:pict>
            </w:r>
          </w:p>
        </w:tc>
      </w:tr>
      <w:tr w:rsidR="001928B3" w:rsidRPr="00F14594" w14:paraId="463832D5" w14:textId="77777777" w:rsidTr="004309F4">
        <w:trPr>
          <w:cantSplit/>
        </w:trPr>
        <w:tc>
          <w:tcPr>
            <w:tcW w:w="1824" w:type="dxa"/>
            <w:shd w:val="clear" w:color="auto" w:fill="auto"/>
          </w:tcPr>
          <w:p w14:paraId="6DE24171" w14:textId="77777777" w:rsidR="001928B3" w:rsidRPr="00F14594" w:rsidRDefault="001928B3" w:rsidP="004309F4">
            <w:pPr>
              <w:pStyle w:val="BodyText"/>
              <w:spacing w:after="0" w:line="240" w:lineRule="auto"/>
              <w:rPr>
                <w:color w:val="FFFFFF"/>
              </w:rPr>
            </w:pPr>
            <w:r w:rsidRPr="00F14594">
              <w:rPr>
                <w:rFonts w:ascii="Calibri" w:hAnsi="Calibri" w:cs="Calibri"/>
                <w:b/>
                <w:color w:val="FFFFFF"/>
                <w:sz w:val="24"/>
                <w:szCs w:val="24"/>
              </w:rPr>
              <w:t>Eight people</w:t>
            </w:r>
            <w:r w:rsidRPr="00F14594">
              <w:rPr>
                <w:color w:val="FFFFFF"/>
              </w:rPr>
              <w:t xml:space="preserve"> will die by suicide every day, six will be male</w:t>
            </w:r>
            <w:r w:rsidRPr="00F14594">
              <w:rPr>
                <w:rStyle w:val="EndnoteReference"/>
                <w:color w:val="FFFFFF"/>
              </w:rPr>
              <w:endnoteReference w:id="6"/>
            </w:r>
          </w:p>
        </w:tc>
        <w:tc>
          <w:tcPr>
            <w:tcW w:w="1803" w:type="dxa"/>
            <w:shd w:val="clear" w:color="auto" w:fill="auto"/>
          </w:tcPr>
          <w:p w14:paraId="1BF5836A" w14:textId="77777777" w:rsidR="001928B3" w:rsidRPr="00F14594" w:rsidRDefault="001928B3" w:rsidP="004309F4">
            <w:pPr>
              <w:pStyle w:val="BodyText"/>
              <w:spacing w:after="0" w:line="240" w:lineRule="auto"/>
              <w:rPr>
                <w:color w:val="FFFFFF"/>
              </w:rPr>
            </w:pPr>
            <w:r w:rsidRPr="00F14594">
              <w:rPr>
                <w:rFonts w:ascii="Calibri" w:hAnsi="Calibri" w:cs="Calibri"/>
                <w:b/>
                <w:color w:val="FFFFFF"/>
                <w:sz w:val="24"/>
                <w:szCs w:val="24"/>
              </w:rPr>
              <w:t xml:space="preserve">65,000 </w:t>
            </w:r>
            <w:r>
              <w:rPr>
                <w:color w:val="FFFFFF"/>
              </w:rPr>
              <w:t>people attempt suicide</w:t>
            </w:r>
            <w:r w:rsidRPr="00F14594">
              <w:rPr>
                <w:rStyle w:val="EndnoteReference"/>
                <w:color w:val="FFFFFF"/>
              </w:rPr>
              <w:endnoteReference w:id="7"/>
            </w:r>
          </w:p>
        </w:tc>
        <w:tc>
          <w:tcPr>
            <w:tcW w:w="1803" w:type="dxa"/>
            <w:shd w:val="clear" w:color="auto" w:fill="auto"/>
          </w:tcPr>
          <w:p w14:paraId="34BF3A9F" w14:textId="77777777" w:rsidR="001928B3" w:rsidRPr="00F14594" w:rsidRDefault="001928B3" w:rsidP="004309F4">
            <w:pPr>
              <w:pStyle w:val="BodyText"/>
              <w:spacing w:after="0" w:line="240" w:lineRule="auto"/>
              <w:rPr>
                <w:color w:val="FFFFFF"/>
              </w:rPr>
            </w:pPr>
            <w:r>
              <w:rPr>
                <w:color w:val="FFFFFF"/>
              </w:rPr>
              <w:t>O</w:t>
            </w:r>
            <w:r w:rsidRPr="00F14594">
              <w:rPr>
                <w:color w:val="FFFFFF"/>
              </w:rPr>
              <w:t xml:space="preserve">ver </w:t>
            </w:r>
            <w:r w:rsidRPr="00F14594">
              <w:rPr>
                <w:rFonts w:ascii="Calibri" w:hAnsi="Calibri" w:cs="Calibri"/>
                <w:b/>
                <w:color w:val="FFFFFF"/>
                <w:sz w:val="24"/>
                <w:szCs w:val="24"/>
              </w:rPr>
              <w:t xml:space="preserve">400,000 </w:t>
            </w:r>
            <w:r>
              <w:rPr>
                <w:color w:val="FFFFFF"/>
              </w:rPr>
              <w:t>people</w:t>
            </w:r>
            <w:r w:rsidRPr="00F14594">
              <w:rPr>
                <w:color w:val="FFFFFF"/>
              </w:rPr>
              <w:t xml:space="preserve"> are exposed to or impacted by suicidal behaviour</w:t>
            </w:r>
          </w:p>
        </w:tc>
        <w:tc>
          <w:tcPr>
            <w:tcW w:w="1803" w:type="dxa"/>
            <w:shd w:val="clear" w:color="auto" w:fill="auto"/>
          </w:tcPr>
          <w:p w14:paraId="2738B9AF" w14:textId="77777777" w:rsidR="001928B3" w:rsidRPr="00F14594" w:rsidRDefault="001928B3" w:rsidP="004309F4">
            <w:pPr>
              <w:pStyle w:val="BodyText"/>
              <w:spacing w:after="0" w:line="240" w:lineRule="auto"/>
              <w:rPr>
                <w:color w:val="FFFFFF"/>
              </w:rPr>
            </w:pPr>
            <w:r w:rsidRPr="00F14594">
              <w:rPr>
                <w:color w:val="FFFFFF"/>
              </w:rPr>
              <w:t xml:space="preserve">The economic impact of suicidal behaviour is approximately </w:t>
            </w:r>
            <w:r w:rsidRPr="00F14594">
              <w:rPr>
                <w:rFonts w:ascii="Calibri" w:hAnsi="Calibri" w:cs="Calibri"/>
                <w:b/>
                <w:color w:val="FFFFFF"/>
                <w:sz w:val="24"/>
                <w:szCs w:val="24"/>
              </w:rPr>
              <w:t>$2.2billion</w:t>
            </w:r>
            <w:bookmarkStart w:id="50" w:name="_Ref46817949"/>
            <w:r w:rsidRPr="00F14594">
              <w:rPr>
                <w:rStyle w:val="EndnoteReference"/>
                <w:color w:val="FFFFFF"/>
              </w:rPr>
              <w:endnoteReference w:id="8"/>
            </w:r>
            <w:bookmarkEnd w:id="50"/>
          </w:p>
        </w:tc>
      </w:tr>
    </w:tbl>
    <w:p w14:paraId="7503016C" w14:textId="77777777" w:rsidR="00442929" w:rsidRDefault="00442929" w:rsidP="00442929">
      <w:pPr>
        <w:pStyle w:val="BodyText"/>
        <w:spacing w:after="160"/>
        <w:sectPr w:rsidR="00442929" w:rsidSect="00442929">
          <w:endnotePr>
            <w:numFmt w:val="decimal"/>
          </w:endnotePr>
          <w:type w:val="continuous"/>
          <w:pgSz w:w="11906" w:h="16838"/>
          <w:pgMar w:top="4395" w:right="1440" w:bottom="1440" w:left="1440" w:header="708" w:footer="708" w:gutter="0"/>
          <w:cols w:space="454"/>
          <w:docGrid w:linePitch="360"/>
        </w:sectPr>
      </w:pPr>
    </w:p>
    <w:p w14:paraId="0F5A8998" w14:textId="77777777" w:rsidR="000D417B" w:rsidRDefault="00353FDB" w:rsidP="00BC4F5C">
      <w:pPr>
        <w:pStyle w:val="Heading1"/>
        <w:rPr>
          <w:i/>
        </w:rPr>
      </w:pPr>
      <w:r>
        <w:lastRenderedPageBreak/>
        <w:pict w14:anchorId="53BE86A2">
          <v:shape id="Picture 48" o:spid="_x0000_s1549" type="#_x0000_t75" style="position:absolute;margin-left:237.1pt;margin-top:62.65pt;width:36.85pt;height:36.85pt;z-index:251626496;visibility:visible">
            <v:imagedata r:id="rId26" o:title=""/>
            <w10:wrap type="square"/>
          </v:shape>
        </w:pict>
      </w:r>
      <w:r w:rsidR="00C40591">
        <w:t>Shifting the focus</w:t>
      </w:r>
    </w:p>
    <w:p w14:paraId="1F5D3B5A" w14:textId="77777777" w:rsidR="002763BC" w:rsidRDefault="002763BC" w:rsidP="00B941BF">
      <w:pPr>
        <w:pStyle w:val="BodyText"/>
        <w:rPr>
          <w:i/>
        </w:rPr>
        <w:sectPr w:rsidR="002763BC" w:rsidSect="000D417B">
          <w:headerReference w:type="even" r:id="rId27"/>
          <w:headerReference w:type="default" r:id="rId28"/>
          <w:footerReference w:type="default" r:id="rId29"/>
          <w:headerReference w:type="first" r:id="rId30"/>
          <w:endnotePr>
            <w:numFmt w:val="decimal"/>
          </w:endnotePr>
          <w:pgSz w:w="11906" w:h="16838"/>
          <w:pgMar w:top="1418" w:right="1440" w:bottom="1440" w:left="1440" w:header="709" w:footer="709" w:gutter="0"/>
          <w:cols w:space="454"/>
          <w:docGrid w:linePitch="360"/>
        </w:sectPr>
      </w:pPr>
    </w:p>
    <w:p w14:paraId="56BAA8D6" w14:textId="77777777" w:rsidR="00600FFD" w:rsidRDefault="00B941BF" w:rsidP="00B941BF">
      <w:pPr>
        <w:pStyle w:val="BodyText"/>
      </w:pPr>
      <w:r>
        <w:rPr>
          <w:i/>
        </w:rPr>
        <w:t>Shifting the focus</w:t>
      </w:r>
      <w:r w:rsidR="007826C9">
        <w:t xml:space="preserve"> seeks to drive a </w:t>
      </w:r>
      <w:r w:rsidR="00B9412D">
        <w:t xml:space="preserve">national </w:t>
      </w:r>
      <w:r w:rsidR="007826C9">
        <w:t>whole-of-g</w:t>
      </w:r>
      <w:r>
        <w:t>overnment approach to suicide prevention, through</w:t>
      </w:r>
      <w:r w:rsidR="00C40591">
        <w:t>:</w:t>
      </w:r>
    </w:p>
    <w:p w14:paraId="51EBFBF9" w14:textId="56BFD97F" w:rsidR="008E152D" w:rsidRDefault="00353FDB" w:rsidP="00BC4F5C">
      <w:pPr>
        <w:pStyle w:val="BodyText"/>
        <w:ind w:left="907" w:hanging="907"/>
      </w:pPr>
      <w:r>
        <w:rPr>
          <w:noProof/>
        </w:rPr>
        <w:pict w14:anchorId="4F3FE505">
          <v:shape id="Picture 46" o:spid="_x0000_s1551" type="#_x0000_t75" style="position:absolute;left:0;text-align:left;margin-left:0;margin-top:1.6pt;width:36.85pt;height:36.85pt;z-index:251622400;visibility:visible">
            <v:imagedata r:id="rId31" o:title=""/>
            <w10:wrap type="square"/>
          </v:shape>
        </w:pict>
      </w:r>
      <w:r>
        <w:rPr>
          <w:noProof/>
        </w:rPr>
        <w:pict w14:anchorId="6141C76F">
          <v:shape id="Picture 49" o:spid="_x0000_s1548" type="#_x0000_t75" style="position:absolute;left:0;text-align:left;margin-left:239.15pt;margin-top:12.9pt;width:33.7pt;height:36.85pt;z-index:251625472;visibility:visible">
            <v:imagedata r:id="rId32" o:title=""/>
            <w10:wrap type="square"/>
          </v:shape>
        </w:pict>
      </w:r>
      <w:r w:rsidR="008E152D" w:rsidRPr="00F14594">
        <w:rPr>
          <w:rFonts w:ascii="Calibri" w:hAnsi="Calibri" w:cs="Calibri"/>
          <w:b/>
        </w:rPr>
        <w:t>A shared understanding of suicidal behaviour</w:t>
      </w:r>
      <w:r w:rsidR="00B941BF" w:rsidRPr="00F14594">
        <w:rPr>
          <w:rFonts w:ascii="Calibri" w:hAnsi="Calibri" w:cs="Calibri"/>
        </w:rPr>
        <w:t xml:space="preserve"> </w:t>
      </w:r>
      <w:r w:rsidR="008E152D">
        <w:t xml:space="preserve">which outlines the </w:t>
      </w:r>
      <w:r w:rsidR="00B941BF">
        <w:t>complexities and impacts of suicidal behaviour</w:t>
      </w:r>
      <w:r w:rsidR="008E152D">
        <w:t xml:space="preserve"> so there is a collective understanding across all </w:t>
      </w:r>
      <w:r w:rsidR="00B9412D">
        <w:t>governments</w:t>
      </w:r>
      <w:r w:rsidR="009C32D6">
        <w:t>, sectors</w:t>
      </w:r>
      <w:r w:rsidR="00B9412D">
        <w:t xml:space="preserve"> and communities</w:t>
      </w:r>
      <w:r w:rsidR="006F3DF5">
        <w:t xml:space="preserve"> to inform actions</w:t>
      </w:r>
      <w:r w:rsidR="00EA2611">
        <w:t>.</w:t>
      </w:r>
    </w:p>
    <w:p w14:paraId="652E5E50" w14:textId="6FB22B0C" w:rsidR="00442929" w:rsidRDefault="00353FDB" w:rsidP="00BC4F5C">
      <w:pPr>
        <w:pStyle w:val="BodyText"/>
        <w:ind w:left="907" w:hanging="907"/>
      </w:pPr>
      <w:r>
        <w:rPr>
          <w:noProof/>
        </w:rPr>
        <w:pict w14:anchorId="338CC644">
          <v:shape id="Picture 47" o:spid="_x0000_s1550" type="#_x0000_t75" style="position:absolute;left:0;text-align:left;margin-left:0;margin-top:.1pt;width:36.85pt;height:36.85pt;z-index:251623424;visibility:visible">
            <v:imagedata r:id="rId33" o:title=""/>
            <w10:wrap type="square"/>
          </v:shape>
        </w:pict>
      </w:r>
      <w:r w:rsidR="008E152D" w:rsidRPr="00F14594">
        <w:rPr>
          <w:rFonts w:ascii="Calibri" w:hAnsi="Calibri" w:cs="Calibri"/>
          <w:b/>
        </w:rPr>
        <w:t>A comprehensive approach to suicide prevention</w:t>
      </w:r>
      <w:r w:rsidR="008E152D">
        <w:t xml:space="preserve"> which outlines</w:t>
      </w:r>
      <w:r w:rsidR="00B941BF">
        <w:t xml:space="preserve"> what </w:t>
      </w:r>
      <w:r w:rsidR="00BD37BB">
        <w:t xml:space="preserve">all </w:t>
      </w:r>
      <w:r w:rsidR="00B941BF">
        <w:t xml:space="preserve">government </w:t>
      </w:r>
      <w:r w:rsidR="00BD37BB">
        <w:t xml:space="preserve">portfolios </w:t>
      </w:r>
      <w:r w:rsidR="00C46EC4">
        <w:t xml:space="preserve">and their agencies </w:t>
      </w:r>
      <w:r w:rsidR="00B941BF">
        <w:t>c</w:t>
      </w:r>
      <w:r w:rsidR="008E152D">
        <w:t>an do to make a</w:t>
      </w:r>
      <w:r w:rsidR="00BD37BB">
        <w:t>n</w:t>
      </w:r>
      <w:r w:rsidR="00D37090">
        <w:t xml:space="preserve"> </w:t>
      </w:r>
      <w:r w:rsidR="007826C9">
        <w:t>impact through a whole-of-g</w:t>
      </w:r>
      <w:r w:rsidR="008E152D">
        <w:t>overnment</w:t>
      </w:r>
      <w:r w:rsidR="000425DD">
        <w:t xml:space="preserve"> approach to</w:t>
      </w:r>
      <w:r w:rsidR="008E152D">
        <w:t xml:space="preserve"> suicide prevention</w:t>
      </w:r>
      <w:r w:rsidR="00EA2611">
        <w:t>.</w:t>
      </w:r>
    </w:p>
    <w:p w14:paraId="3EE5219E" w14:textId="7D252112" w:rsidR="008E152D" w:rsidRPr="008E152D" w:rsidRDefault="00353FDB" w:rsidP="00BC4F5C">
      <w:pPr>
        <w:pStyle w:val="BodyText"/>
        <w:ind w:left="907" w:hanging="907"/>
      </w:pPr>
      <w:r>
        <w:rPr>
          <w:noProof/>
          <w:lang w:eastAsia="en-AU"/>
        </w:rPr>
        <w:pict w14:anchorId="41640C51">
          <v:shape id="_x0000_s3705" type="#_x0000_t75" style="position:absolute;left:0;text-align:left;margin-left:0;margin-top:9.35pt;width:448.8pt;height:391.3pt;z-index:251683840">
            <v:imagedata r:id="rId34" o:title=""/>
          </v:shape>
        </w:pict>
      </w:r>
      <w:r w:rsidR="00442929">
        <w:br w:type="column"/>
      </w:r>
      <w:r w:rsidR="00D37090">
        <w:rPr>
          <w:rFonts w:ascii="Calibri" w:hAnsi="Calibri" w:cs="Calibri"/>
          <w:b/>
        </w:rPr>
        <w:t>Equipping the workforce</w:t>
      </w:r>
      <w:r w:rsidR="008E152D" w:rsidRPr="00F14594">
        <w:rPr>
          <w:rFonts w:ascii="Calibri" w:hAnsi="Calibri" w:cs="Calibri"/>
          <w:b/>
        </w:rPr>
        <w:t xml:space="preserve"> </w:t>
      </w:r>
      <w:r w:rsidR="006F3DF5">
        <w:t>with</w:t>
      </w:r>
      <w:r w:rsidR="006F3DF5" w:rsidRPr="008E152D">
        <w:t xml:space="preserve"> </w:t>
      </w:r>
      <w:r w:rsidR="008E152D" w:rsidRPr="008E152D">
        <w:t xml:space="preserve">the necessary skills and </w:t>
      </w:r>
      <w:r w:rsidR="006F3DF5">
        <w:t>capabilities</w:t>
      </w:r>
      <w:r w:rsidR="006F3DF5" w:rsidRPr="008E152D">
        <w:t xml:space="preserve"> </w:t>
      </w:r>
      <w:r w:rsidR="008E152D" w:rsidRPr="008E152D">
        <w:t>required to deliver compassionate and effective suicide prevention initiatives</w:t>
      </w:r>
      <w:r w:rsidR="00EA2611">
        <w:t>.</w:t>
      </w:r>
    </w:p>
    <w:p w14:paraId="77477C38" w14:textId="70C74942" w:rsidR="008E152D" w:rsidRPr="008E152D" w:rsidRDefault="008E152D" w:rsidP="00BC4F5C">
      <w:pPr>
        <w:pStyle w:val="BodyText"/>
        <w:ind w:left="907" w:hanging="907"/>
      </w:pPr>
      <w:r w:rsidRPr="00F14594">
        <w:rPr>
          <w:rFonts w:ascii="Calibri" w:hAnsi="Calibri" w:cs="Calibri"/>
          <w:b/>
        </w:rPr>
        <w:t>Accountabil</w:t>
      </w:r>
      <w:r w:rsidR="00D37090">
        <w:rPr>
          <w:rFonts w:ascii="Calibri" w:hAnsi="Calibri" w:cs="Calibri"/>
          <w:b/>
        </w:rPr>
        <w:t>ity through governance and data</w:t>
      </w:r>
      <w:r w:rsidRPr="00F14594">
        <w:rPr>
          <w:rFonts w:ascii="Calibri" w:hAnsi="Calibri" w:cs="Calibri"/>
          <w:b/>
        </w:rPr>
        <w:t xml:space="preserve"> </w:t>
      </w:r>
      <w:r w:rsidRPr="008E152D">
        <w:t>which</w:t>
      </w:r>
      <w:r w:rsidRPr="00F14594">
        <w:rPr>
          <w:rFonts w:ascii="Calibri" w:hAnsi="Calibri" w:cs="Calibri"/>
          <w:b/>
        </w:rPr>
        <w:t xml:space="preserve"> </w:t>
      </w:r>
      <w:r w:rsidR="00D37090">
        <w:t>provides</w:t>
      </w:r>
      <w:r>
        <w:t xml:space="preserve"> </w:t>
      </w:r>
      <w:r w:rsidR="007826C9">
        <w:t>considerations for whole-of-g</w:t>
      </w:r>
      <w:r w:rsidR="00D37090">
        <w:t>overnment leadership</w:t>
      </w:r>
      <w:r>
        <w:t xml:space="preserve"> and </w:t>
      </w:r>
      <w:r w:rsidR="00D37090">
        <w:t xml:space="preserve">outlines </w:t>
      </w:r>
      <w:r>
        <w:t xml:space="preserve">how data and evaluation can be used to </w:t>
      </w:r>
      <w:r w:rsidR="00A6203B">
        <w:t xml:space="preserve">identify targeted suicide prevention initiatives and to </w:t>
      </w:r>
      <w:r w:rsidR="006F3DF5">
        <w:t>monitor progress of</w:t>
      </w:r>
      <w:r>
        <w:t xml:space="preserve"> </w:t>
      </w:r>
      <w:r w:rsidR="005B5E46">
        <w:t xml:space="preserve">a </w:t>
      </w:r>
      <w:r>
        <w:t>whole-of</w:t>
      </w:r>
      <w:r w:rsidR="00EA2611">
        <w:t>-g</w:t>
      </w:r>
      <w:r>
        <w:t>overnment approach to suicide prevention</w:t>
      </w:r>
      <w:r w:rsidR="00EA2611">
        <w:t>.</w:t>
      </w:r>
    </w:p>
    <w:p w14:paraId="0C7557AC" w14:textId="77777777" w:rsidR="00C64CAA" w:rsidRDefault="00353FDB" w:rsidP="00C45A74">
      <w:pPr>
        <w:pStyle w:val="BodyText"/>
        <w:spacing w:after="480"/>
        <w:ind w:left="907" w:hanging="907"/>
      </w:pPr>
      <w:r>
        <w:rPr>
          <w:noProof/>
        </w:rPr>
        <w:pict w14:anchorId="3A9EE97B">
          <v:shape id="Picture 50" o:spid="_x0000_s1547" type="#_x0000_t75" style="position:absolute;left:0;text-align:left;margin-left:.15pt;margin-top:-.3pt;width:36.85pt;height:36.85pt;z-index:251624448;visibility:visible">
            <v:imagedata r:id="rId35" o:title=""/>
            <w10:wrap type="square"/>
          </v:shape>
        </w:pict>
      </w:r>
      <w:r w:rsidR="008E152D" w:rsidRPr="00F14594">
        <w:rPr>
          <w:rFonts w:ascii="Calibri" w:hAnsi="Calibri" w:cs="Calibri"/>
          <w:b/>
        </w:rPr>
        <w:t xml:space="preserve">Decision making tool </w:t>
      </w:r>
      <w:r w:rsidR="008E152D" w:rsidRPr="008E152D">
        <w:t xml:space="preserve">which can be used by government </w:t>
      </w:r>
      <w:r w:rsidR="00331F15">
        <w:t>portfolios</w:t>
      </w:r>
      <w:r w:rsidR="008E152D" w:rsidRPr="008E152D">
        <w:t xml:space="preserve"> and </w:t>
      </w:r>
      <w:r w:rsidR="00B9240B">
        <w:t xml:space="preserve">other </w:t>
      </w:r>
      <w:r w:rsidR="008E152D" w:rsidRPr="008E152D">
        <w:t xml:space="preserve">agencies to practically guide </w:t>
      </w:r>
      <w:r w:rsidR="00B267E2">
        <w:t>the</w:t>
      </w:r>
      <w:r w:rsidR="006F3DF5">
        <w:t>ir</w:t>
      </w:r>
      <w:r w:rsidR="00B267E2" w:rsidRPr="008E152D">
        <w:t xml:space="preserve"> </w:t>
      </w:r>
      <w:r w:rsidR="008E152D" w:rsidRPr="008E152D">
        <w:t>approach to suicide prevention.</w:t>
      </w:r>
    </w:p>
    <w:p w14:paraId="0CB1278C" w14:textId="77777777" w:rsidR="000D417B" w:rsidRDefault="000D417B" w:rsidP="000D417B">
      <w:pPr>
        <w:pStyle w:val="Caption"/>
        <w:sectPr w:rsidR="000D417B" w:rsidSect="000D417B">
          <w:endnotePr>
            <w:numFmt w:val="decimal"/>
          </w:endnotePr>
          <w:type w:val="continuous"/>
          <w:pgSz w:w="11906" w:h="16838"/>
          <w:pgMar w:top="1276" w:right="1440" w:bottom="1440" w:left="1440" w:header="708" w:footer="708" w:gutter="0"/>
          <w:cols w:num="2" w:space="454"/>
          <w:docGrid w:linePitch="360"/>
        </w:sectPr>
      </w:pPr>
    </w:p>
    <w:p w14:paraId="0346D2F8" w14:textId="43F99DC3" w:rsidR="000D417B" w:rsidRDefault="000D417B" w:rsidP="000D417B">
      <w:pPr>
        <w:pStyle w:val="BodyText"/>
      </w:pPr>
    </w:p>
    <w:p w14:paraId="4F1834E8" w14:textId="15207F67" w:rsidR="00BC4F5C" w:rsidRDefault="00BC4F5C" w:rsidP="00382700">
      <w:pPr>
        <w:pStyle w:val="BodyText"/>
        <w:sectPr w:rsidR="00BC4F5C" w:rsidSect="000D417B">
          <w:endnotePr>
            <w:numFmt w:val="decimal"/>
          </w:endnotePr>
          <w:type w:val="continuous"/>
          <w:pgSz w:w="11906" w:h="16838"/>
          <w:pgMar w:top="1276" w:right="1440" w:bottom="1440" w:left="1440" w:header="708" w:footer="708" w:gutter="0"/>
          <w:cols w:space="454"/>
          <w:docGrid w:linePitch="360"/>
        </w:sectPr>
      </w:pPr>
    </w:p>
    <w:p w14:paraId="6EB286B1" w14:textId="77777777" w:rsidR="00AC30CC" w:rsidRPr="008B3533" w:rsidRDefault="00353FDB" w:rsidP="00C61FB3">
      <w:pPr>
        <w:pStyle w:val="APABodyText"/>
      </w:pPr>
      <w:r>
        <w:lastRenderedPageBreak/>
        <w:pict w14:anchorId="4B902CFD">
          <v:shape id="_x0000_s3185" type="#_x0000_t75" style="position:absolute;left:0;text-align:left;margin-left:-72.2pt;margin-top:15.25pt;width:68pt;height:52pt;z-index:-251664384" wrapcoords="4510 0 -237 21287 19701 21287 19938 20035 21363 0 4510 0">
            <v:imagedata r:id="rId36" o:title=""/>
            <w10:wrap type="through"/>
          </v:shape>
        </w:pict>
      </w:r>
      <w:r>
        <w:pict w14:anchorId="751AB58E">
          <v:rect id="_x0000_s1723" style="position:absolute;left:0;text-align:left;margin-left:-.2pt;margin-top:-70.3pt;width:595.25pt;height:233.1pt;z-index:-251679744;visibility:visible;mso-position-horizontal-relative:page;v-text-anchor:bottom" fillcolor="#ed7d31" stroked="f" strokeweight="1pt">
            <v:textbox style="mso-next-textbox:#_x0000_s1723" inset="25mm,10mm,20mm,5mm">
              <w:txbxContent>
                <w:p w14:paraId="7780D36B" w14:textId="77777777" w:rsidR="006A3A5C" w:rsidRDefault="006A3A5C" w:rsidP="008B3533">
                  <w:pPr>
                    <w:pStyle w:val="Heading1"/>
                    <w:keepNext w:val="0"/>
                    <w:keepLines w:val="0"/>
                    <w:pageBreakBefore w:val="0"/>
                    <w:spacing w:before="480"/>
                    <w:rPr>
                      <w:color w:val="FFFFFF"/>
                    </w:rPr>
                  </w:pPr>
                  <w:r w:rsidRPr="004309F4">
                    <w:rPr>
                      <w:color w:val="FFFFFF"/>
                    </w:rPr>
                    <w:t xml:space="preserve">A </w:t>
                  </w:r>
                  <w:r>
                    <w:rPr>
                      <w:color w:val="FFFFFF"/>
                    </w:rPr>
                    <w:t>shared understanding of suicidal behaviour</w:t>
                  </w:r>
                </w:p>
                <w:p w14:paraId="243BA13D" w14:textId="77777777" w:rsidR="006A3A5C" w:rsidRPr="00995300" w:rsidRDefault="006A3A5C" w:rsidP="00FC454F">
                  <w:pPr>
                    <w:rPr>
                      <w:i/>
                      <w:color w:val="FFFFFF"/>
                      <w:sz w:val="28"/>
                      <w:szCs w:val="28"/>
                    </w:rPr>
                  </w:pPr>
                </w:p>
                <w:p w14:paraId="1EA57442" w14:textId="77777777" w:rsidR="006A3A5C" w:rsidRPr="00995300" w:rsidRDefault="006A3A5C" w:rsidP="00FC454F">
                  <w:pPr>
                    <w:rPr>
                      <w:color w:val="FFFFFF"/>
                      <w:sz w:val="28"/>
                      <w:szCs w:val="28"/>
                      <w:lang w:eastAsia="en-AU"/>
                    </w:rPr>
                  </w:pPr>
                  <w:r w:rsidRPr="00995300">
                    <w:rPr>
                      <w:i/>
                      <w:color w:val="FFFFFF"/>
                      <w:sz w:val="28"/>
                      <w:szCs w:val="28"/>
                    </w:rPr>
                    <w:t xml:space="preserve">I think the most important thing is communicating that suicide is a timeline, not an act. It's the whole play not just a scene.” </w:t>
                  </w:r>
                  <w:r w:rsidRPr="00995300">
                    <w:rPr>
                      <w:rFonts w:ascii="Calibri" w:hAnsi="Calibri" w:cs="Calibri"/>
                      <w:b/>
                      <w:i/>
                      <w:color w:val="FFFFFF"/>
                      <w:sz w:val="18"/>
                      <w:szCs w:val="18"/>
                    </w:rPr>
                    <w:t xml:space="preserve">– </w:t>
                  </w:r>
                  <w:r w:rsidRPr="00995300">
                    <w:rPr>
                      <w:rFonts w:ascii="Calibri" w:hAnsi="Calibri" w:cs="Calibri"/>
                      <w:b/>
                      <w:color w:val="FFFFFF"/>
                      <w:sz w:val="18"/>
                      <w:szCs w:val="18"/>
                    </w:rPr>
                    <w:t>Person with lived experience</w:t>
                  </w:r>
                </w:p>
              </w:txbxContent>
            </v:textbox>
            <w10:wrap anchorx="page"/>
          </v:rect>
        </w:pict>
      </w:r>
    </w:p>
    <w:p w14:paraId="51E6200C" w14:textId="77777777" w:rsidR="00AC30CC" w:rsidRPr="00995300" w:rsidRDefault="00AC30CC" w:rsidP="008B3533">
      <w:pPr>
        <w:pStyle w:val="BodyText"/>
        <w:spacing w:line="288" w:lineRule="auto"/>
        <w:rPr>
          <w:i/>
          <w:color w:val="FFFFFF"/>
          <w:sz w:val="28"/>
          <w:szCs w:val="28"/>
        </w:rPr>
      </w:pPr>
    </w:p>
    <w:p w14:paraId="04684DFF" w14:textId="77777777" w:rsidR="00AC30CC" w:rsidRPr="00995300" w:rsidRDefault="00AC30CC" w:rsidP="008B3533">
      <w:pPr>
        <w:pStyle w:val="BodyText"/>
        <w:spacing w:line="288" w:lineRule="auto"/>
        <w:rPr>
          <w:i/>
          <w:color w:val="FFFFFF"/>
          <w:sz w:val="28"/>
          <w:szCs w:val="28"/>
        </w:rPr>
      </w:pPr>
    </w:p>
    <w:p w14:paraId="3084D6C0" w14:textId="77777777" w:rsidR="00AC30CC" w:rsidRPr="00995300" w:rsidRDefault="00353FDB" w:rsidP="008B3533">
      <w:pPr>
        <w:pStyle w:val="BodyText"/>
        <w:spacing w:line="288" w:lineRule="auto"/>
        <w:rPr>
          <w:i/>
          <w:color w:val="FFFFFF"/>
          <w:sz w:val="28"/>
          <w:szCs w:val="28"/>
        </w:rPr>
      </w:pPr>
      <w:r>
        <w:rPr>
          <w:i/>
          <w:noProof/>
          <w:color w:val="FFFFFF"/>
          <w:sz w:val="28"/>
          <w:szCs w:val="28"/>
          <w:lang w:eastAsia="en-AU"/>
        </w:rPr>
        <w:pict w14:anchorId="1CB40C03">
          <v:group id="_x0000_s3187" style="position:absolute;margin-left:458.45pt;margin-top:18.45pt;width:65.2pt;height:50.6pt;rotation:180;z-index:-251663360"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">
            <v:shape id="Freeform 234" o:spid="_x0000_s3188"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shape id="Freeform 235" o:spid="_x0000_s3189"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group>
        </w:pict>
      </w:r>
    </w:p>
    <w:p w14:paraId="732F568B" w14:textId="77777777" w:rsidR="00AC30CC" w:rsidRPr="00995300" w:rsidRDefault="00AC30CC" w:rsidP="008B3533">
      <w:pPr>
        <w:pStyle w:val="BodyText"/>
        <w:spacing w:line="288" w:lineRule="auto"/>
        <w:rPr>
          <w:i/>
          <w:color w:val="FFFFFF"/>
          <w:sz w:val="28"/>
          <w:szCs w:val="28"/>
        </w:rPr>
      </w:pPr>
    </w:p>
    <w:p w14:paraId="7A1807AE" w14:textId="77777777" w:rsidR="004309F4" w:rsidRDefault="008B3533" w:rsidP="006068FC">
      <w:pPr>
        <w:pStyle w:val="BodyText"/>
      </w:pPr>
      <w:r w:rsidRPr="00995300">
        <w:rPr>
          <w:i/>
          <w:color w:val="FFFFFF"/>
          <w:sz w:val="28"/>
          <w:szCs w:val="28"/>
        </w:rPr>
        <w:br/>
      </w:r>
    </w:p>
    <w:p w14:paraId="06EBA1B7" w14:textId="77777777" w:rsidR="007E271C" w:rsidRDefault="007E271C" w:rsidP="008B3533">
      <w:pPr>
        <w:pStyle w:val="BodyText"/>
        <w:spacing w:line="288" w:lineRule="auto"/>
        <w:sectPr w:rsidR="007E271C" w:rsidSect="007E271C">
          <w:headerReference w:type="default" r:id="rId37"/>
          <w:endnotePr>
            <w:numFmt w:val="decimal"/>
          </w:endnotePr>
          <w:pgSz w:w="11906" w:h="16838"/>
          <w:pgMar w:top="1418" w:right="1440" w:bottom="1440" w:left="1440" w:header="708" w:footer="708" w:gutter="0"/>
          <w:cols w:space="454"/>
          <w:docGrid w:linePitch="360"/>
        </w:sectPr>
      </w:pPr>
    </w:p>
    <w:p w14:paraId="18A79491" w14:textId="77777777" w:rsidR="007E271C" w:rsidRPr="00A069DD" w:rsidRDefault="007E271C" w:rsidP="00A069DD">
      <w:pPr>
        <w:pStyle w:val="Heading2"/>
      </w:pPr>
      <w:r w:rsidRPr="00A069DD">
        <w:t>Suicidal behaviour is multi-factorial and deeply personal</w:t>
      </w:r>
    </w:p>
    <w:p w14:paraId="6FFB4328" w14:textId="77777777" w:rsidR="007E271C" w:rsidRPr="00466D13" w:rsidRDefault="007E271C" w:rsidP="00E95D86">
      <w:pPr>
        <w:pStyle w:val="BodyText"/>
        <w:rPr>
          <w:bCs/>
          <w:lang w:eastAsia="en-AU"/>
        </w:rPr>
      </w:pPr>
      <w:r>
        <w:t xml:space="preserve">Suicide is a complex behaviour underpinned by a range of factors and accompanied by </w:t>
      </w:r>
      <w:r w:rsidR="006F3DF5">
        <w:t xml:space="preserve">intense </w:t>
      </w:r>
      <w:r>
        <w:t xml:space="preserve">distress and despair. </w:t>
      </w:r>
      <w:r w:rsidRPr="00466D13">
        <w:rPr>
          <w:lang w:eastAsia="en-AU"/>
        </w:rPr>
        <w:t>Suicidal thoughts and behaviours can occur when people feel overwhelmed by thei</w:t>
      </w:r>
      <w:r w:rsidR="00666352">
        <w:rPr>
          <w:lang w:eastAsia="en-AU"/>
        </w:rPr>
        <w:t xml:space="preserve">r problems or their situation. </w:t>
      </w:r>
      <w:r w:rsidRPr="00466D13">
        <w:rPr>
          <w:bCs/>
          <w:lang w:eastAsia="en-AU"/>
        </w:rPr>
        <w:t>This can happen to anyone</w:t>
      </w:r>
      <w:r w:rsidR="00B9240B">
        <w:rPr>
          <w:bCs/>
          <w:lang w:eastAsia="en-AU"/>
        </w:rPr>
        <w:t xml:space="preserve"> at any time</w:t>
      </w:r>
      <w:r w:rsidRPr="00466D13">
        <w:rPr>
          <w:bCs/>
          <w:lang w:eastAsia="en-AU"/>
        </w:rPr>
        <w:t xml:space="preserve">. </w:t>
      </w:r>
    </w:p>
    <w:p w14:paraId="154C567C" w14:textId="77777777" w:rsidR="007E271C" w:rsidRPr="00466D13" w:rsidRDefault="007E271C" w:rsidP="00E95D86">
      <w:pPr>
        <w:pStyle w:val="BodyText"/>
        <w:rPr>
          <w:lang w:eastAsia="en-AU"/>
        </w:rPr>
      </w:pPr>
      <w:r w:rsidRPr="00466D13">
        <w:rPr>
          <w:bCs/>
          <w:lang w:eastAsia="en-AU"/>
        </w:rPr>
        <w:t xml:space="preserve">When people feel distressed, overwhelmed, trapped or defeated by their circumstances, they can find it hard to see a way through. </w:t>
      </w:r>
      <w:r w:rsidRPr="00466D13">
        <w:rPr>
          <w:lang w:eastAsia="en-AU"/>
        </w:rPr>
        <w:t>People often report that they did</w:t>
      </w:r>
      <w:r w:rsidR="008900BB">
        <w:rPr>
          <w:lang w:eastAsia="en-AU"/>
        </w:rPr>
        <w:t xml:space="preserve"> not</w:t>
      </w:r>
      <w:r w:rsidRPr="00466D13">
        <w:rPr>
          <w:lang w:eastAsia="en-AU"/>
        </w:rPr>
        <w:t xml:space="preserve"> necessarily want </w:t>
      </w:r>
      <w:r w:rsidR="00BD37BB">
        <w:rPr>
          <w:lang w:eastAsia="en-AU"/>
        </w:rPr>
        <w:t>to die</w:t>
      </w:r>
      <w:r w:rsidRPr="00466D13">
        <w:rPr>
          <w:lang w:eastAsia="en-AU"/>
        </w:rPr>
        <w:t>, but they were unable to cope with the pain and despair any longer.</w:t>
      </w:r>
    </w:p>
    <w:p w14:paraId="2C9E9DC0" w14:textId="77777777" w:rsidR="007E271C" w:rsidRDefault="007E271C" w:rsidP="00E95D86">
      <w:pPr>
        <w:pStyle w:val="BodyText"/>
      </w:pPr>
      <w:r>
        <w:t xml:space="preserve">Suicidal behaviour is not an </w:t>
      </w:r>
      <w:r w:rsidRPr="003B095E">
        <w:t xml:space="preserve">illness or </w:t>
      </w:r>
      <w:r>
        <w:t>disorder</w:t>
      </w:r>
      <w:r w:rsidRPr="003B095E">
        <w:t>,</w:t>
      </w:r>
      <w:r>
        <w:t xml:space="preserve"> although</w:t>
      </w:r>
      <w:r w:rsidRPr="003B095E">
        <w:t xml:space="preserve"> it can co-occur with, and be exacerbated by, a range of physical </w:t>
      </w:r>
      <w:r>
        <w:t>and</w:t>
      </w:r>
      <w:r w:rsidRPr="003B095E">
        <w:t xml:space="preserve"> mental illnesses</w:t>
      </w:r>
      <w:r>
        <w:t xml:space="preserve">. </w:t>
      </w:r>
      <w:r w:rsidRPr="006270B2">
        <w:t>It occurs because of the interaction between biological, psychologic</w:t>
      </w:r>
      <w:r w:rsidR="00E9226A">
        <w:t xml:space="preserve">al, cultural and social factors, as well as </w:t>
      </w:r>
      <w:r w:rsidR="006F3DF5">
        <w:t>what has happened in a person’s life</w:t>
      </w:r>
      <w:r w:rsidRPr="006270B2">
        <w:t>.</w:t>
      </w:r>
    </w:p>
    <w:p w14:paraId="5C16AC42" w14:textId="77777777" w:rsidR="007E271C" w:rsidRDefault="007E271C" w:rsidP="00E95D86">
      <w:pPr>
        <w:pStyle w:val="BodyText"/>
      </w:pPr>
      <w:r w:rsidRPr="00ED574B">
        <w:t xml:space="preserve">Suicidal behaviour is </w:t>
      </w:r>
      <w:r>
        <w:t xml:space="preserve">generally </w:t>
      </w:r>
      <w:r w:rsidRPr="00ED574B">
        <w:t>not well understood</w:t>
      </w:r>
      <w:r w:rsidR="006F3DF5">
        <w:t>. This</w:t>
      </w:r>
      <w:r>
        <w:t xml:space="preserve"> can result in shame, stigma, </w:t>
      </w:r>
      <w:r w:rsidRPr="00ED574B">
        <w:t>discrimination</w:t>
      </w:r>
      <w:r>
        <w:t xml:space="preserve"> and crisis-driven service responses</w:t>
      </w:r>
      <w:r w:rsidRPr="00ED574B">
        <w:t>.</w:t>
      </w:r>
      <w:r w:rsidR="00E9226A">
        <w:t xml:space="preserve"> </w:t>
      </w:r>
    </w:p>
    <w:p w14:paraId="6CDB5430" w14:textId="77777777" w:rsidR="00AC30CC" w:rsidRPr="00A069DD" w:rsidRDefault="00353FDB" w:rsidP="00AC30CC">
      <w:pPr>
        <w:pStyle w:val="Quote"/>
        <w:jc w:val="center"/>
      </w:pPr>
      <w:r>
        <w:rPr>
          <w:noProof/>
        </w:rPr>
        <w:pict w14:anchorId="423D99A5">
          <v:line id="Straight Connector 246" o:spid="_x0000_s1728" style="position:absolute;left:0;text-align:left;z-index:251638784;visibility:visible;mso-position-horizontal:right" from="858pt,12.45pt" to="944.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" strokecolor="#5b9bd5" strokeweight="1pt">
            <v:stroke joinstyle="miter" endcap="round"/>
          </v:line>
        </w:pict>
      </w:r>
      <w:r>
        <w:rPr>
          <w:noProof/>
        </w:rPr>
        <w:pict w14:anchorId="503C1E84">
          <v:line id="Straight Connector 245" o:spid="_x0000_s1727" style="position:absolute;left:0;text-align:left;z-index:251637760;visibility:visibl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" strokecolor="#5b9bd5" strokeweight="1pt">
            <v:stroke joinstyle="miter" endcap="round"/>
          </v:line>
        </w:pict>
      </w:r>
      <w:r>
        <w:pict w14:anchorId="10B58EE3">
          <v:group id="Group 3" o:spid="_x0000_s1724" style="width:29.9pt;height:23.2pt;mso-position-horizontal-relative:char;mso-position-vertical-relative:line" coordsize="9005,6992">
            <v:shape id="Freeform 238" o:spid="_x0000_s1725"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239" o:spid="_x0000_s1726"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w10:wrap type="none"/>
            <w10:anchorlock/>
          </v:group>
        </w:pict>
      </w:r>
    </w:p>
    <w:p w14:paraId="3539AB13" w14:textId="77777777" w:rsidR="007E271C" w:rsidRDefault="007E271C" w:rsidP="007E271C">
      <w:pPr>
        <w:pStyle w:val="Quote"/>
        <w:jc w:val="center"/>
        <w:rPr>
          <w:color w:val="273980"/>
          <w:sz w:val="24"/>
        </w:rPr>
      </w:pPr>
      <w:r w:rsidRPr="009D6658">
        <w:rPr>
          <w:color w:val="273980"/>
          <w:sz w:val="24"/>
        </w:rPr>
        <w:t>Being suicidal is exhausting and all consuming. Most of the time, those who are suicidal are trying to keep […] life afloat. Expectations to reach out, follow up, navigate siloed services and systems, chase referrals, do extra or self-advocate are grossly unrealistic.</w:t>
      </w:r>
      <w:r w:rsidR="00E95D86" w:rsidRPr="009D6658">
        <w:rPr>
          <w:color w:val="273980"/>
          <w:sz w:val="24"/>
        </w:rPr>
        <w:t>”</w:t>
      </w:r>
      <w:bookmarkStart w:id="51" w:name="_Ref47719085"/>
      <w:r w:rsidR="00981DF7">
        <w:rPr>
          <w:rStyle w:val="EndnoteReference"/>
          <w:color w:val="273980"/>
          <w:sz w:val="24"/>
        </w:rPr>
        <w:endnoteReference w:id="9"/>
      </w:r>
      <w:bookmarkEnd w:id="51"/>
    </w:p>
    <w:p w14:paraId="0064D8A4" w14:textId="77777777" w:rsidR="00B81409" w:rsidRPr="00B81409" w:rsidRDefault="00353FDB" w:rsidP="00981DF7">
      <w:pPr>
        <w:rPr>
          <w:rFonts w:ascii="Calibri" w:hAnsi="Calibri" w:cs="Calibri"/>
          <w:b/>
          <w:color w:val="A6A6A6"/>
        </w:rPr>
      </w:pPr>
      <w:r>
        <w:rPr>
          <w:noProof/>
        </w:rPr>
        <w:pict w14:anchorId="20375BBB">
          <v:line id="Straight Connector 196" o:spid="_x0000_s1541" style="position:absolute;z-index:251604992;visibility:visible;mso-width-relative:margin" from=".65pt,15.85pt" to="213.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" strokecolor="#5b9bd5" strokeweight="1pt">
            <v:stroke joinstyle="miter" endcap="round"/>
          </v:line>
        </w:pict>
      </w:r>
    </w:p>
    <w:p w14:paraId="37D7ABCC" w14:textId="77777777" w:rsidR="007E271C" w:rsidRPr="007E271C" w:rsidRDefault="007E271C" w:rsidP="007E271C">
      <w:pPr>
        <w:jc w:val="right"/>
      </w:pPr>
    </w:p>
    <w:p w14:paraId="67E68EFE" w14:textId="77777777" w:rsidR="007E271C" w:rsidRPr="00A069DD" w:rsidRDefault="007E271C" w:rsidP="00A069DD">
      <w:pPr>
        <w:pStyle w:val="Heading2"/>
      </w:pPr>
      <w:r w:rsidRPr="00195130">
        <w:t>There</w:t>
      </w:r>
      <w:r w:rsidRPr="00A069DD">
        <w:t xml:space="preserve"> is no single pathway or set of factors that explain suicidal behaviour for all people</w:t>
      </w:r>
    </w:p>
    <w:p w14:paraId="1308A55B" w14:textId="43DFBC8E" w:rsidR="00655127" w:rsidRPr="00655127" w:rsidRDefault="008D3E18" w:rsidP="00655127">
      <w:r>
        <w:t xml:space="preserve">Recent </w:t>
      </w:r>
      <w:r w:rsidR="00E95D86">
        <w:t xml:space="preserve">Australian research, which </w:t>
      </w:r>
      <w:r>
        <w:t xml:space="preserve">captured </w:t>
      </w:r>
      <w:r w:rsidR="00E95D86">
        <w:t>tho</w:t>
      </w:r>
      <w:r w:rsidR="00E95D86" w:rsidRPr="00E92ADE">
        <w:t xml:space="preserve">usands of </w:t>
      </w:r>
      <w:r w:rsidR="00E95D86">
        <w:t xml:space="preserve">first-person accounts of suicidal behaviour, highlighted that there is no simple lead up </w:t>
      </w:r>
      <w:r w:rsidR="00E95D86" w:rsidRPr="00E92ADE">
        <w:t>to a suicide attempt</w:t>
      </w:r>
      <w:r w:rsidR="00E9226A">
        <w:t>.</w:t>
      </w:r>
      <w:r w:rsidR="00C46EC4">
        <w:fldChar w:fldCharType="begin"/>
      </w:r>
      <w:r w:rsidR="00C46EC4">
        <w:instrText xml:space="preserve"> NOTEREF _Ref47719085 \f \h </w:instrText>
      </w:r>
      <w:r w:rsidR="00C46EC4">
        <w:fldChar w:fldCharType="separate"/>
      </w:r>
      <w:r w:rsidR="00080C82" w:rsidRPr="00080C82">
        <w:rPr>
          <w:rStyle w:val="EndnoteReference"/>
        </w:rPr>
        <w:t>8</w:t>
      </w:r>
      <w:r w:rsidR="00C46EC4">
        <w:fldChar w:fldCharType="end"/>
      </w:r>
      <w:r w:rsidR="00E9226A">
        <w:t xml:space="preserve"> </w:t>
      </w:r>
      <w:r w:rsidR="00E95D86">
        <w:t xml:space="preserve">People can experience </w:t>
      </w:r>
      <w:r w:rsidR="00E95D86" w:rsidRPr="00B341C8">
        <w:t xml:space="preserve">a number of intersecting </w:t>
      </w:r>
      <w:r w:rsidR="00BE610D">
        <w:t xml:space="preserve">and compounding </w:t>
      </w:r>
      <w:r w:rsidR="00E95D86" w:rsidRPr="00B341C8">
        <w:t>harms</w:t>
      </w:r>
      <w:r w:rsidR="00E95D86">
        <w:t>, vulnerabilities</w:t>
      </w:r>
      <w:r w:rsidR="00E95D86" w:rsidRPr="00B341C8">
        <w:t xml:space="preserve"> and events </w:t>
      </w:r>
      <w:r w:rsidR="00E95D86">
        <w:t xml:space="preserve">that </w:t>
      </w:r>
      <w:r w:rsidR="00BE610D">
        <w:t>can occur during their lifetime</w:t>
      </w:r>
      <w:r w:rsidR="00E95D86">
        <w:t>. These can operate at the societal, community, relationship or individual level and can change across the life</w:t>
      </w:r>
      <w:r w:rsidR="00AF2FE6">
        <w:t xml:space="preserve"> </w:t>
      </w:r>
      <w:r w:rsidR="00E95D86">
        <w:t>course.</w:t>
      </w:r>
      <w:r w:rsidR="002826E7">
        <w:t xml:space="preserve"> Please refer to </w:t>
      </w:r>
      <w:r w:rsidR="007826C9" w:rsidRPr="00187EA9">
        <w:t>Appendix A</w:t>
      </w:r>
      <w:r w:rsidR="002826E7" w:rsidRPr="00187EA9">
        <w:t xml:space="preserve"> for some key risk and protective factors identified through</w:t>
      </w:r>
      <w:r w:rsidR="002826E7">
        <w:t xml:space="preserve"> research.</w:t>
      </w:r>
    </w:p>
    <w:p w14:paraId="4DBC49EE" w14:textId="77777777" w:rsidR="00E95D86" w:rsidRDefault="00E95D86" w:rsidP="00A47F3F">
      <w:pPr>
        <w:pStyle w:val="BodyText"/>
      </w:pPr>
      <w:r w:rsidRPr="00515C94">
        <w:t xml:space="preserve">People </w:t>
      </w:r>
      <w:r>
        <w:t xml:space="preserve">are often experiencing multiple stressors at the time that </w:t>
      </w:r>
      <w:r w:rsidR="002826E7">
        <w:t>they</w:t>
      </w:r>
      <w:r>
        <w:t xml:space="preserve"> attempt or </w:t>
      </w:r>
      <w:r w:rsidRPr="00515C94">
        <w:t>die by suicide</w:t>
      </w:r>
      <w:r w:rsidRPr="00515C94">
        <w:rPr>
          <w:b/>
        </w:rPr>
        <w:t>.</w:t>
      </w:r>
      <w:r>
        <w:rPr>
          <w:b/>
        </w:rPr>
        <w:t xml:space="preserve"> </w:t>
      </w:r>
      <w:r w:rsidR="005F2F6A">
        <w:rPr>
          <w:b/>
        </w:rPr>
        <w:t xml:space="preserve"> </w:t>
      </w:r>
      <w:r w:rsidR="005F2F6A" w:rsidRPr="005F2F6A">
        <w:rPr>
          <w:bCs/>
        </w:rPr>
        <w:t xml:space="preserve">They may become disconnected from their </w:t>
      </w:r>
      <w:r w:rsidR="005F2F6A">
        <w:rPr>
          <w:bCs/>
        </w:rPr>
        <w:t xml:space="preserve">close relationships </w:t>
      </w:r>
      <w:r w:rsidR="005F2F6A" w:rsidRPr="005F2F6A">
        <w:rPr>
          <w:bCs/>
        </w:rPr>
        <w:t xml:space="preserve">and </w:t>
      </w:r>
      <w:r w:rsidR="005F2F6A">
        <w:rPr>
          <w:bCs/>
        </w:rPr>
        <w:t>social networks</w:t>
      </w:r>
      <w:r w:rsidR="005F2F6A" w:rsidRPr="005F2F6A">
        <w:rPr>
          <w:bCs/>
        </w:rPr>
        <w:t>.</w:t>
      </w:r>
      <w:r w:rsidR="005F2F6A">
        <w:rPr>
          <w:b/>
        </w:rPr>
        <w:t xml:space="preserve"> </w:t>
      </w:r>
      <w:r w:rsidRPr="00653A83">
        <w:t xml:space="preserve">Communities experiencing sudden, unexpected and/or unresolvable </w:t>
      </w:r>
      <w:r>
        <w:t xml:space="preserve">trauma or </w:t>
      </w:r>
      <w:r w:rsidRPr="00653A83">
        <w:t>adversity, such as natural disasters, economic downturn</w:t>
      </w:r>
      <w:r>
        <w:t>, intergenerational disadvantage</w:t>
      </w:r>
      <w:r w:rsidRPr="00653A83">
        <w:t xml:space="preserve"> or clusters of suicide deaths</w:t>
      </w:r>
      <w:r w:rsidR="002826E7">
        <w:t>,</w:t>
      </w:r>
      <w:r w:rsidRPr="00653A83">
        <w:t xml:space="preserve"> can also contribute to individuals’ vulnerability.</w:t>
      </w:r>
    </w:p>
    <w:p w14:paraId="4B6D204D" w14:textId="77777777" w:rsidR="003C60C7" w:rsidRPr="00A069DD" w:rsidRDefault="00353FDB" w:rsidP="003C60C7">
      <w:pPr>
        <w:pStyle w:val="Quote"/>
        <w:jc w:val="center"/>
      </w:pPr>
      <w:r>
        <w:rPr>
          <w:noProof/>
        </w:rPr>
        <w:pict w14:anchorId="06C6D06E">
          <v:line id="Straight Connector 13" o:spid="_x0000_s1534" style="position:absolute;left:0;text-align:left;z-index:251620352;visibility:visible;mso-position-horizontal:right" from="1001pt,12.45pt" to="1087.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" strokecolor="#5b9bd5" strokeweight="1pt">
            <v:stroke joinstyle="miter" endcap="round"/>
          </v:line>
        </w:pict>
      </w:r>
      <w:r>
        <w:rPr>
          <w:noProof/>
        </w:rPr>
        <w:pict w14:anchorId="1436C7FB">
          <v:line id="Straight Connector 14" o:spid="_x0000_s1533" style="position:absolute;left:0;text-align:left;z-index:251619328;visibility:visibl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" strokecolor="#5b9bd5" strokeweight="1pt">
            <v:stroke joinstyle="miter" endcap="round"/>
          </v:line>
        </w:pict>
      </w:r>
      <w:r>
        <w:pict w14:anchorId="4011B359">
          <v:group id="_x0000_s1530" style="width:29.9pt;height:23.2pt;mso-position-horizontal-relative:char;mso-position-vertical-relative:line" coordsize="9005,6992">
            <v:shape id="Freeform 17" o:spid="_x0000_s1531"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18" o:spid="_x0000_s1532"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w10:wrap type="none"/>
            <w10:anchorlock/>
          </v:group>
        </w:pict>
      </w:r>
    </w:p>
    <w:p w14:paraId="347D18F1" w14:textId="77777777" w:rsidR="003C60C7" w:rsidRPr="009D6658" w:rsidRDefault="00353FDB" w:rsidP="003C60C7">
      <w:pPr>
        <w:pStyle w:val="Quote"/>
        <w:jc w:val="center"/>
        <w:rPr>
          <w:color w:val="273980"/>
          <w:sz w:val="24"/>
        </w:rPr>
        <w:sectPr w:rsidR="003C60C7" w:rsidRPr="009D6658" w:rsidSect="00AC30CC">
          <w:endnotePr>
            <w:numFmt w:val="decimal"/>
          </w:endnotePr>
          <w:type w:val="continuous"/>
          <w:pgSz w:w="11906" w:h="16838" w:code="9"/>
          <w:pgMar w:top="4394" w:right="1440" w:bottom="1440" w:left="1440" w:header="709" w:footer="709" w:gutter="0"/>
          <w:cols w:num="2" w:space="454"/>
          <w:docGrid w:linePitch="360"/>
        </w:sectPr>
      </w:pPr>
      <w:r>
        <w:rPr>
          <w:noProof/>
        </w:rPr>
        <w:pict w14:anchorId="021A2FE8">
          <v:line id="Straight Connector 22" o:spid="_x0000_s1529" style="position:absolute;left:0;text-align:left;z-index:251621376;visibility:visible;mso-position-horizontal:right;mso-position-horizontal-relative:margin;mso-width-relative:margin" from="4519.2pt,116.55pt" to="4731.8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" strokecolor="#5b9bd5" strokeweight="1pt">
            <v:stroke joinstyle="miter" endcap="round"/>
            <w10:wrap anchorx="margin"/>
          </v:line>
        </w:pict>
      </w:r>
      <w:r w:rsidR="003C60C7" w:rsidRPr="009D6658">
        <w:rPr>
          <w:color w:val="273980"/>
          <w:sz w:val="24"/>
        </w:rPr>
        <w:t>I have lived with suicide ideation and many attempts. The most recent […] I was in severe financial distress, about to become homeless for the second time in a short period. I was isolated and estranged from family and friends.”</w:t>
      </w:r>
      <w:bookmarkStart w:id="52" w:name="_Ref47719184"/>
      <w:r w:rsidR="00981DF7">
        <w:rPr>
          <w:rStyle w:val="EndnoteReference"/>
          <w:color w:val="273980"/>
          <w:sz w:val="24"/>
        </w:rPr>
        <w:endnoteReference w:id="10"/>
      </w:r>
      <w:bookmarkEnd w:id="52"/>
    </w:p>
    <w:p w14:paraId="3E32AFC4" w14:textId="0475C242" w:rsidR="007B109D" w:rsidRDefault="00353FDB" w:rsidP="007B109D">
      <w:pPr>
        <w:pStyle w:val="Caption"/>
        <w:spacing w:before="240"/>
        <w:rPr>
          <w:noProof/>
          <w:lang w:eastAsia="en-AU"/>
        </w:rPr>
      </w:pPr>
      <w:r>
        <w:rPr>
          <w:noProof/>
        </w:rPr>
        <w:lastRenderedPageBreak/>
        <w:pict w14:anchorId="41AC9133">
          <v:group id="_x0000_s1512" style="position:absolute;margin-left:515.25pt;margin-top:-102.45pt;width:80pt;height:71.05pt;flip:x;z-index:251613184;mso-position-horizontal-relative:page;mso-width-relative:margin;mso-height-relative:margin" coordsize="7524,6683">
            <v:rect id="Rectangle 378" o:spid="_x0000_s1513" style="position:absolute;left:841;top:1190;width:3111;height:2635;visibility:visible" filled="f" strokecolor="#005eb8" strokeweight="1pt">
              <v:stroke joinstyle="round"/>
            </v:rect>
            <v:shape id="Freeform 379" o:spid="_x0000_s1514" style="position:absolute;left:365;top:1905;width:476;height:1206;visibility:visible;mso-wrap-style:square;v-text-anchor:top" coordsize="30,76" path="m30,l,,,76r30,e" filled="f" strokecolor="#005eb8" strokeweight="1pt">
              <v:path arrowok="t" o:connecttype="custom" o:connectlocs="47625,0;0,0;0,120650;47625,120650" o:connectangles="0,0,0,0"/>
            </v:shape>
            <v:shape id="Freeform 380" o:spid="_x0000_s1515" style="position:absolute;left:1317;top:3825;width:2159;height:477;visibility:visible;mso-wrap-style:square;v-text-anchor:top" coordsize="136,30" path="m,l,30r136,l136,e" filled="f" strokecolor="#005eb8" strokeweight="1pt">
              <v:path arrowok="t" o:connecttype="custom" o:connectlocs="0,0;0,47625;215900,47625;215900,0" o:connectangles="0,0,0,0"/>
            </v:shape>
            <v:shape id="Freeform 381" o:spid="_x0000_s1516" style="position:absolute;left:1682;top:4302;width:1302;height:2381;visibility:visible;mso-wrap-style:square;v-text-anchor:top" coordsize="82,150" path="m,l22,150r60,l82,e" filled="f" strokecolor="#005eb8" strokeweight="1pt">
              <v:path arrowok="t" o:connecttype="custom" o:connectlocs="0,0;34925,238125;130175,238125;130175,0" o:connectangles="0,0,0,0"/>
            </v:shape>
            <v:rect id="Rectangle 382" o:spid="_x0000_s1517" style="position:absolute;left:7048;width:476;height:5016;visibility:visible" filled="f" strokecolor="#005eb8" strokeweight="1pt">
              <v:stroke joinstyle="round"/>
            </v:rect>
            <v:line id="Line 290" o:spid="_x0000_s1518" style="position:absolute;flip:y;visibility:visible" from="4302,0" to="7048,1190" o:connectortype="straight" strokecolor="#005eb8" strokeweight="1pt"/>
            <v:line id="Line 291" o:spid="_x0000_s1519" style="position:absolute;visibility:visible" from="4302,3825" to="7048,5016" o:connectortype="straight" strokecolor="#005eb8" strokeweight="1pt"/>
            <v:line id="Line 292" o:spid="_x0000_s1520" style="position:absolute;flip:x;visibility:visible" from="0,2508" to="365,2508" o:connectortype="straight" strokecolor="#005eb8" strokeweight="1pt"/>
            <v:rect id="Rectangle 386" o:spid="_x0000_s1521" style="position:absolute;left:1317;top:1666;width:2159;height:477;visibility:visible" filled="f" strokecolor="#005eb8" strokeweight="1pt">
              <v:stroke joinstyle="round"/>
            </v:rect>
            <v:line id="Line 294" o:spid="_x0000_s1522" style="position:absolute;visibility:visible" from="1793,2619" to="2031,2619" o:connectortype="straight" strokecolor="#005eb8" strokeweight="1pt"/>
            <v:line id="Line 295" o:spid="_x0000_s1523" style="position:absolute;visibility:visible" from="2270,2619" to="2508,2619" o:connectortype="straight" strokecolor="#005eb8" strokeweight="1pt"/>
            <v:line id="Line 296" o:spid="_x0000_s1524" style="position:absolute;visibility:visible" from="2746,2619" to="2984,2619" o:connectortype="straight" strokecolor="#005eb8" strokeweight="1pt"/>
            <v:shape id="Freeform 390" o:spid="_x0000_s1525" style="position:absolute;left:2984;top:4778;width:492;height:476;visibility:visible;mso-wrap-style:square;v-text-anchor:top" coordsize="31,30" path="m,l31,r,30l,30e" filled="f" strokecolor="#005eb8" strokeweight="1pt">
              <v:path arrowok="t" o:connecttype="custom" o:connectlocs="0,0;49212,0;49212,47625;0,47625" o:connectangles="0,0,0,0"/>
            </v:shape>
            <v:line id="Line 298" o:spid="_x0000_s1526" style="position:absolute;flip:x;visibility:visible" from="2635,5730" to="2984,5730" o:connectortype="straight" strokecolor="#005eb8" strokeweight="1pt"/>
            <v:line id="Line 299" o:spid="_x0000_s1527" style="position:absolute;flip:x;visibility:visible" from="2635,6207" to="2984,6207" o:connectortype="straight" strokecolor="#005eb8" strokeweight="1pt"/>
            <v:line id="Line 300" o:spid="_x0000_s1528" style="position:absolute;visibility:visible" from="4302,2508" to="6699,2508" o:connectortype="straight" strokecolor="#005eb8" strokeweight="1pt"/>
            <w10:wrap anchorx="page"/>
          </v:group>
        </w:pict>
      </w:r>
      <w:r>
        <w:rPr>
          <w:noProof/>
        </w:rPr>
        <w:pict w14:anchorId="144B3B08">
          <v:rect id="_x0000_s1511" style="position:absolute;margin-left:0;margin-top:-227.25pt;width:595.25pt;height:234.55pt;z-index:-251719680;visibility:visible;mso-position-horizontal:left;mso-position-horizontal-relative:page;mso-height-relative:margin;v-text-anchor:bottom" o:allowincell="f" fillcolor="#273980" stroked="f" strokeweight="1pt">
            <v:textbox style="mso-next-textbox:#_x0000_s1511" inset="25mm,40mm,20mm,14mm">
              <w:txbxContent>
                <w:p w14:paraId="11CFE5B8" w14:textId="77777777" w:rsidR="006A3A5C" w:rsidRPr="001C7C17" w:rsidRDefault="006A3A5C" w:rsidP="001C7C17">
                  <w:pPr>
                    <w:pStyle w:val="Heading30"/>
                    <w:ind w:right="835"/>
                    <w:rPr>
                      <w:color w:val="FFFFFF"/>
                      <w:sz w:val="36"/>
                    </w:rPr>
                  </w:pPr>
                  <w:r w:rsidRPr="00F14594">
                    <w:rPr>
                      <w:color w:val="FFFFFF"/>
                    </w:rPr>
                    <w:t>Underlying factors and life stressors need continual and long term attention across the lifespan, where efforts are aligned, multiple factors addressed simultaneously, and effort is targeted across a range of settings where people experiencing distress may be identified and supported.</w:t>
                  </w:r>
                  <w:r>
                    <w:rPr>
                      <w:color w:val="FFFFFF"/>
                      <w:sz w:val="36"/>
                    </w:rPr>
                    <w:t xml:space="preserve"> </w:t>
                  </w:r>
                </w:p>
              </w:txbxContent>
            </v:textbox>
            <w10:wrap anchorx="page"/>
          </v:rect>
        </w:pict>
      </w:r>
      <w:r w:rsidR="00195130" w:rsidRPr="00195130">
        <w:rPr>
          <w:noProof/>
          <w:lang w:eastAsia="en-AU"/>
        </w:rPr>
        <w:t xml:space="preserve"> </w:t>
      </w:r>
      <w:r>
        <w:rPr>
          <w:noProof/>
          <w:lang w:eastAsia="en-AU"/>
        </w:rPr>
        <w:pict w14:anchorId="7B8F01EC">
          <v:shape id="_x0000_i1031" type="#_x0000_t75" style="width:468pt;height:514.5pt">
            <v:imagedata r:id="rId38" o:title="Picture2"/>
          </v:shape>
        </w:pict>
      </w:r>
    </w:p>
    <w:p w14:paraId="398DC05B" w14:textId="77777777" w:rsidR="00A069DD" w:rsidRDefault="00A069DD" w:rsidP="00A069DD">
      <w:pPr>
        <w:pStyle w:val="BodyText"/>
        <w:sectPr w:rsidR="00A069DD" w:rsidSect="007B109D">
          <w:headerReference w:type="default" r:id="rId39"/>
          <w:endnotePr>
            <w:numFmt w:val="decimal"/>
          </w:endnotePr>
          <w:pgSz w:w="11906" w:h="16838"/>
          <w:pgMar w:top="4537" w:right="1440" w:bottom="1440" w:left="1440" w:header="708" w:footer="708" w:gutter="0"/>
          <w:cols w:space="454"/>
          <w:docGrid w:linePitch="360"/>
        </w:sectPr>
      </w:pPr>
    </w:p>
    <w:p w14:paraId="0E1927D9" w14:textId="77777777" w:rsidR="00E95D86" w:rsidRPr="00F14594" w:rsidRDefault="00353FDB" w:rsidP="00A069DD">
      <w:pPr>
        <w:pStyle w:val="Heading1"/>
        <w:ind w:right="3356"/>
        <w:rPr>
          <w:rFonts w:eastAsia="Calibri"/>
        </w:rPr>
      </w:pPr>
      <w:r>
        <w:lastRenderedPageBreak/>
        <w:pict w14:anchorId="7FEEEB1F">
          <v:group id="_x0000_s1494" style="position:absolute;margin-left:508.9pt;margin-top:68.6pt;width:80pt;height:71.05pt;flip:x;z-index:251614208;mso-position-horizontal-relative:page;mso-width-relative:margin;mso-height-relative:margin"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">
            <v:rect id="Rectangle 413" o:spid="_x0000_s1495" style="position:absolute;left:841;top:1190;width:3111;height:2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" filled="f" strokecolor="#0091da" strokeweight="1pt">
              <v:stroke joinstyle="round"/>
            </v:rect>
            <v:shape id="Freeform 414" o:spid="_x0000_s1496"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" path="m30,l,,,76r30,e" filled="f" strokecolor="#0091da" strokeweight="1pt">
              <v:path arrowok="t" o:connecttype="custom" o:connectlocs="47625,0;0,0;0,120650;47625,120650" o:connectangles="0,0,0,0"/>
            </v:shape>
            <v:shape id="Freeform 415" o:spid="_x0000_s1497"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" path="m,l,30r136,l136,e" filled="f" strokecolor="#0091da" strokeweight="1pt">
              <v:path arrowok="t" o:connecttype="custom" o:connectlocs="0,0;0,47625;215900,47625;215900,0" o:connectangles="0,0,0,0"/>
            </v:shape>
            <v:shape id="Freeform 416" o:spid="_x0000_s1498"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" path="m,l22,150r60,l82,e" filled="f" strokecolor="#0091da" strokeweight="1pt">
              <v:path arrowok="t" o:connecttype="custom" o:connectlocs="0,0;34925,238125;130175,238125;130175,0" o:connectangles="0,0,0,0"/>
            </v:shape>
            <v:rect id="Rectangle 417" o:spid="_x0000_s1499" style="position:absolute;left:7048;width:476;height:5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" filled="f" strokecolor="#0091da" strokeweight="1pt">
              <v:stroke joinstyle="round"/>
            </v:rect>
            <v:line id="Line 290" o:spid="_x0000_s1500" style="position:absolute;flip:y;visibility:visibl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" strokecolor="#0091da" strokeweight="1pt"/>
            <v:line id="Line 291" o:spid="_x0000_s1501" style="position:absolute;visibility:visibl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" strokecolor="#0091da" strokeweight="1pt"/>
            <v:line id="Line 292" o:spid="_x0000_s1502" style="position:absolute;flip:x;visibility:visibl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" strokecolor="#0091da" strokeweight="1pt"/>
            <v:rect id="Rectangle 421" o:spid="_x0000_s1503" style="position:absolute;left:1317;top:1666;width: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" filled="f" strokecolor="#0091da" strokeweight="1pt">
              <v:stroke joinstyle="round"/>
            </v:rect>
            <v:line id="Line 294" o:spid="_x0000_s1504" style="position:absolute;visibility:visibl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" strokecolor="#0091da" strokeweight="1pt"/>
            <v:line id="Line 295" o:spid="_x0000_s1505" style="position:absolute;visibility:visibl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" strokecolor="#0091da" strokeweight="1pt"/>
            <v:line id="Line 296" o:spid="_x0000_s1506" style="position:absolute;visibility:visibl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" strokecolor="#0091da" strokeweight="1pt"/>
            <v:shape id="Freeform 425" o:spid="_x0000_s1507"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" path="m,l31,r,30l,30e" filled="f" strokecolor="#0091da" strokeweight="1pt">
              <v:path arrowok="t" o:connecttype="custom" o:connectlocs="0,0;49212,0;49212,47625;0,47625" o:connectangles="0,0,0,0"/>
            </v:shape>
            <v:line id="Line 298" o:spid="_x0000_s1508" style="position:absolute;flip:x;visibility:visibl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" strokecolor="#0091da" strokeweight="1pt"/>
            <v:line id="Line 299" o:spid="_x0000_s1509" style="position:absolute;flip:x;visibility:visibl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" strokecolor="#0091da" strokeweight="1pt"/>
            <v:line id="Line 300" o:spid="_x0000_s1510" style="position:absolute;visibility:visibl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" strokecolor="#0091da" strokeweight="1pt"/>
            <w10:wrap anchorx="page"/>
          </v:group>
        </w:pict>
      </w:r>
      <w:r>
        <w:pict w14:anchorId="0BBEFB40">
          <v:shapetype id="_x0000_t202" coordsize="21600,21600" o:spt="202" path="m,l,21600r21600,l21600,xe">
            <v:stroke joinstyle="miter"/>
            <v:path gradientshapeok="t" o:connecttype="rect"/>
          </v:shapetype>
          <v:shape id="Text Box 34" o:spid="_x0000_s1493" type="#_x0000_t202" style="position:absolute;margin-left:385pt;margin-top:-72.2pt;width:209.75pt;height:841.9pt;z-index:-25171865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" fillcolor="#273980" stroked="f" strokeweight="1pt">
            <v:fill color2="#0091da" focus="100%" type="gradient">
              <o:fill v:ext="view" type="gradientUnscaled"/>
            </v:fill>
            <v:textbox style="mso-next-textbox:#Text Box 34" inset="8mm,74mm,20mm,5mm">
              <w:txbxContent>
                <w:p w14:paraId="455F027D" w14:textId="77777777" w:rsidR="006A3A5C" w:rsidRDefault="006A3A5C" w:rsidP="007B109D">
                  <w:pPr>
                    <w:pStyle w:val="Heading30"/>
                    <w:rPr>
                      <w:color w:val="FFFFFF"/>
                    </w:rPr>
                  </w:pPr>
                  <w:r w:rsidRPr="00F14594">
                    <w:rPr>
                      <w:color w:val="FFFFFF"/>
                    </w:rPr>
                    <w:t xml:space="preserve">A proactive, </w:t>
                  </w:r>
                  <w:r>
                    <w:rPr>
                      <w:color w:val="FFFFFF"/>
                    </w:rPr>
                    <w:t xml:space="preserve">national </w:t>
                  </w:r>
                  <w:r w:rsidRPr="00F14594">
                    <w:rPr>
                      <w:color w:val="FFFFFF"/>
                    </w:rPr>
                    <w:t>whole-of-government approach leverages all available government and community touchpoints to mitigate the factors that contribute to distress and suicidal behaviour.</w:t>
                  </w:r>
                </w:p>
                <w:p w14:paraId="68EF4E7F" w14:textId="77777777" w:rsidR="006A3A5C" w:rsidRDefault="006A3A5C" w:rsidP="007B109D">
                  <w:pPr>
                    <w:pStyle w:val="Heading30"/>
                    <w:rPr>
                      <w:color w:val="FFFFFF"/>
                    </w:rPr>
                  </w:pPr>
                </w:p>
                <w:p w14:paraId="3FA35D37" w14:textId="476747B0" w:rsidR="006A3A5C" w:rsidRPr="00343FCB" w:rsidRDefault="006A3A5C" w:rsidP="007B109D">
                  <w:pPr>
                    <w:pStyle w:val="Heading30"/>
                    <w:rPr>
                      <w:i/>
                      <w:color w:val="FFFFFF"/>
                      <w:sz w:val="24"/>
                      <w:szCs w:val="24"/>
                    </w:rPr>
                  </w:pPr>
                  <w:r w:rsidRPr="00343FCB">
                    <w:rPr>
                      <w:i/>
                      <w:color w:val="FFFFFF"/>
                      <w:sz w:val="24"/>
                      <w:szCs w:val="24"/>
                    </w:rPr>
                    <w:t>“The extensive knowledge base of risk and protective factors have relevance. But we ask that these are used with awareness of their limitations—they do not reflect every individual’s experience of suicidal thoughts and behaviours. Our complex internal experiences and interactions with an equally complex external world cannot be reduced to variables.”</w:t>
                  </w:r>
                  <w:r>
                    <w:rPr>
                      <w:i/>
                      <w:color w:val="FFFFFF"/>
                      <w:sz w:val="24"/>
                      <w:szCs w:val="24"/>
                    </w:rPr>
                    <w:t xml:space="preserve"> </w:t>
                  </w:r>
                  <w:r w:rsidRPr="008E6E0F">
                    <w:rPr>
                      <w:i/>
                      <w:color w:val="FFFFFF"/>
                      <w:sz w:val="24"/>
                      <w:szCs w:val="24"/>
                    </w:rPr>
                    <w:fldChar w:fldCharType="begin"/>
                  </w:r>
                  <w:r w:rsidRPr="008E6E0F">
                    <w:rPr>
                      <w:i/>
                      <w:color w:val="FFFFFF"/>
                      <w:sz w:val="24"/>
                      <w:szCs w:val="24"/>
                    </w:rPr>
                    <w:instrText xml:space="preserve"> NOTEREF _Ref47719085 \f \h  \* MERGEFORMAT </w:instrText>
                  </w:r>
                  <w:r w:rsidRPr="008E6E0F">
                    <w:rPr>
                      <w:i/>
                      <w:color w:val="FFFFFF"/>
                      <w:sz w:val="24"/>
                      <w:szCs w:val="24"/>
                    </w:rPr>
                  </w:r>
                  <w:r w:rsidRPr="008E6E0F">
                    <w:rPr>
                      <w:i/>
                      <w:color w:val="FFFFFF"/>
                      <w:sz w:val="24"/>
                      <w:szCs w:val="24"/>
                    </w:rPr>
                    <w:fldChar w:fldCharType="separate"/>
                  </w:r>
                  <w:r w:rsidRPr="00080C82">
                    <w:rPr>
                      <w:rStyle w:val="EndnoteReference"/>
                      <w:i/>
                      <w:color w:val="FFFFFF"/>
                    </w:rPr>
                    <w:t>8</w:t>
                  </w:r>
                  <w:r w:rsidRPr="008E6E0F">
                    <w:rPr>
                      <w:i/>
                      <w:color w:val="FFFFFF"/>
                      <w:sz w:val="24"/>
                      <w:szCs w:val="24"/>
                    </w:rPr>
                    <w:fldChar w:fldCharType="end"/>
                  </w:r>
                </w:p>
              </w:txbxContent>
            </v:textbox>
            <w10:wrap anchorx="page"/>
          </v:shape>
        </w:pict>
      </w:r>
      <w:r w:rsidR="00A069DD" w:rsidRPr="00A069DD">
        <w:t xml:space="preserve">There can be distinct factors which transition someone from </w:t>
      </w:r>
      <w:r w:rsidR="00A069DD" w:rsidRPr="00A069DD">
        <w:rPr>
          <w:i/>
        </w:rPr>
        <w:t>thinking</w:t>
      </w:r>
      <w:r w:rsidR="00A069DD" w:rsidRPr="00A069DD">
        <w:t xml:space="preserve"> about suicide, to </w:t>
      </w:r>
      <w:r w:rsidR="00A069DD" w:rsidRPr="00A069DD">
        <w:rPr>
          <w:i/>
        </w:rPr>
        <w:t>acting</w:t>
      </w:r>
      <w:r w:rsidR="00A069DD" w:rsidRPr="00A069DD">
        <w:t xml:space="preserve"> on those thoughts</w:t>
      </w:r>
    </w:p>
    <w:p w14:paraId="761A5990" w14:textId="517A4547" w:rsidR="00A069DD" w:rsidRPr="00B42878" w:rsidRDefault="00A069DD" w:rsidP="00A069DD">
      <w:pPr>
        <w:pStyle w:val="BodyText"/>
        <w:ind w:right="3356"/>
        <w:rPr>
          <w:spacing w:val="-2"/>
        </w:rPr>
      </w:pPr>
      <w:r w:rsidRPr="00B42878">
        <w:rPr>
          <w:spacing w:val="-2"/>
        </w:rPr>
        <w:t>Suicidal thinking can occur at any time that someone’s experiences and circumstances combine in a way that makes them feel shamed, disconnected, hopeless about the future</w:t>
      </w:r>
      <w:r w:rsidR="00343FCB">
        <w:rPr>
          <w:spacing w:val="-2"/>
        </w:rPr>
        <w:t>,</w:t>
      </w:r>
      <w:r w:rsidRPr="00B42878">
        <w:rPr>
          <w:spacing w:val="-2"/>
        </w:rPr>
        <w:t xml:space="preserve"> or a burden on others around them. It is not uncommon for people to have thoughts about suicide </w:t>
      </w:r>
      <w:r w:rsidR="00B9240B">
        <w:rPr>
          <w:spacing w:val="-2"/>
        </w:rPr>
        <w:t xml:space="preserve">or more general thoughts about trying to end their pain. These thoughts </w:t>
      </w:r>
      <w:r w:rsidRPr="00B42878">
        <w:rPr>
          <w:spacing w:val="-2"/>
        </w:rPr>
        <w:t>can be frightening and often not easy for people to talk about. For some people, thoughts may come and go quickly, but for othe</w:t>
      </w:r>
      <w:r w:rsidR="00160FBA">
        <w:rPr>
          <w:spacing w:val="-2"/>
        </w:rPr>
        <w:t xml:space="preserve">rs they may persist for a long </w:t>
      </w:r>
      <w:r w:rsidRPr="00B42878">
        <w:rPr>
          <w:spacing w:val="-2"/>
        </w:rPr>
        <w:t>time.</w:t>
      </w:r>
      <w:r w:rsidR="00B9240B">
        <w:rPr>
          <w:spacing w:val="-2"/>
        </w:rPr>
        <w:t xml:space="preserve"> </w:t>
      </w:r>
    </w:p>
    <w:p w14:paraId="6BEAF02E" w14:textId="77777777" w:rsidR="00A069DD" w:rsidRDefault="00A069DD" w:rsidP="00A069DD">
      <w:pPr>
        <w:pStyle w:val="BodyText"/>
        <w:ind w:right="3356"/>
      </w:pPr>
      <w:r w:rsidRPr="000B5C96">
        <w:t xml:space="preserve">In addition to these stressors, modern </w:t>
      </w:r>
      <w:r w:rsidR="00490752">
        <w:t>theories of suicidal behaviour</w:t>
      </w:r>
      <w:r w:rsidR="00490752">
        <w:rPr>
          <w:rStyle w:val="EndnoteReference"/>
        </w:rPr>
        <w:endnoteReference w:id="11"/>
      </w:r>
      <w:r w:rsidR="00490752" w:rsidRPr="000B5C96">
        <w:t xml:space="preserve"> </w:t>
      </w:r>
      <w:r w:rsidRPr="000B5C96">
        <w:t xml:space="preserve"> suggest that a different set of factors</w:t>
      </w:r>
      <w:r w:rsidR="00FB09E4">
        <w:t xml:space="preserve"> –</w:t>
      </w:r>
      <w:r w:rsidRPr="000B5C96">
        <w:t xml:space="preserve"> or</w:t>
      </w:r>
      <w:r w:rsidR="00FB09E4">
        <w:t xml:space="preserve"> </w:t>
      </w:r>
      <w:r w:rsidR="00E16BA9">
        <w:t xml:space="preserve">certain </w:t>
      </w:r>
      <w:r w:rsidR="00F170DD">
        <w:t>situations or</w:t>
      </w:r>
      <w:r w:rsidRPr="000B5C96">
        <w:t xml:space="preserve"> experiences</w:t>
      </w:r>
      <w:r w:rsidR="00FB09E4">
        <w:t xml:space="preserve"> –</w:t>
      </w:r>
      <w:r w:rsidRPr="000B5C96">
        <w:t xml:space="preserve"> have</w:t>
      </w:r>
      <w:r w:rsidR="00FB09E4">
        <w:t xml:space="preserve"> </w:t>
      </w:r>
      <w:r w:rsidR="00F170DD">
        <w:t xml:space="preserve">often </w:t>
      </w:r>
      <w:r w:rsidRPr="000B5C96">
        <w:t>been associated with people having the ‘capability’ to act on suicidal thoughts</w:t>
      </w:r>
      <w:r w:rsidR="007135A0">
        <w:t>. These</w:t>
      </w:r>
      <w:r>
        <w:t xml:space="preserve"> include:</w:t>
      </w:r>
    </w:p>
    <w:p w14:paraId="2F0D131E" w14:textId="77777777" w:rsidR="00A069DD" w:rsidRDefault="00A069DD" w:rsidP="00A069DD">
      <w:pPr>
        <w:pStyle w:val="ListBullet"/>
        <w:ind w:right="3356"/>
      </w:pPr>
      <w:r>
        <w:t>A prior suicide attempt or attempts</w:t>
      </w:r>
    </w:p>
    <w:p w14:paraId="23A329DC" w14:textId="77777777" w:rsidR="00A069DD" w:rsidRPr="001A6979" w:rsidRDefault="00A069DD" w:rsidP="00A069DD">
      <w:pPr>
        <w:pStyle w:val="ListBullet"/>
        <w:ind w:right="3356"/>
      </w:pPr>
      <w:r w:rsidRPr="001A6979">
        <w:t xml:space="preserve">A history of self-harming behaviour </w:t>
      </w:r>
      <w:r>
        <w:t>(even if not associated with suicidal thoughts at the time)</w:t>
      </w:r>
    </w:p>
    <w:p w14:paraId="4589AD18" w14:textId="77777777" w:rsidR="00A069DD" w:rsidRPr="001A6979" w:rsidRDefault="00A069DD" w:rsidP="00A069DD">
      <w:pPr>
        <w:pStyle w:val="ListBullet"/>
        <w:ind w:right="3356"/>
      </w:pPr>
      <w:r>
        <w:t>Increased</w:t>
      </w:r>
      <w:r w:rsidRPr="001A6979">
        <w:t xml:space="preserve"> alcohol or substance use</w:t>
      </w:r>
      <w:r>
        <w:t xml:space="preserve"> (in combination with life stressors)</w:t>
      </w:r>
    </w:p>
    <w:p w14:paraId="4DC25932" w14:textId="77777777" w:rsidR="00A069DD" w:rsidRPr="001A6979" w:rsidRDefault="00A069DD" w:rsidP="00A069DD">
      <w:pPr>
        <w:pStyle w:val="ListBullet"/>
        <w:ind w:right="3356"/>
      </w:pPr>
      <w:r w:rsidRPr="001A6979">
        <w:t xml:space="preserve">History of </w:t>
      </w:r>
      <w:r>
        <w:t xml:space="preserve">physical </w:t>
      </w:r>
      <w:r w:rsidRPr="001A6979">
        <w:t>abuse or violence, including violence toward others</w:t>
      </w:r>
    </w:p>
    <w:p w14:paraId="33E4A716" w14:textId="77777777" w:rsidR="00A069DD" w:rsidRPr="001A6979" w:rsidRDefault="00A069DD" w:rsidP="00A069DD">
      <w:pPr>
        <w:pStyle w:val="ListBullet"/>
        <w:ind w:right="3356"/>
      </w:pPr>
      <w:r w:rsidRPr="001A6979">
        <w:t>Risk taking</w:t>
      </w:r>
      <w:r>
        <w:t xml:space="preserve">, </w:t>
      </w:r>
      <w:r w:rsidRPr="001A6979">
        <w:t>antisocial</w:t>
      </w:r>
      <w:r>
        <w:t xml:space="preserve"> or impulsive</w:t>
      </w:r>
      <w:r w:rsidRPr="001A6979">
        <w:t xml:space="preserve"> behaviours</w:t>
      </w:r>
    </w:p>
    <w:p w14:paraId="65EABB40" w14:textId="77777777" w:rsidR="00A069DD" w:rsidRPr="001A6979" w:rsidRDefault="00A069DD" w:rsidP="00A069DD">
      <w:pPr>
        <w:pStyle w:val="ListBullet"/>
        <w:ind w:right="3356"/>
      </w:pPr>
      <w:r w:rsidRPr="001A6979">
        <w:t>Occupational exposure to death, dying or physical pain</w:t>
      </w:r>
    </w:p>
    <w:p w14:paraId="791E724B" w14:textId="77777777" w:rsidR="00A069DD" w:rsidRDefault="00A069DD" w:rsidP="00A069DD">
      <w:pPr>
        <w:pStyle w:val="ListBullet"/>
        <w:ind w:right="3356"/>
      </w:pPr>
      <w:r w:rsidRPr="001A6979">
        <w:t>Exposure to the suicidal behaviour of another pers</w:t>
      </w:r>
      <w:r>
        <w:t>on (through community or media)</w:t>
      </w:r>
    </w:p>
    <w:p w14:paraId="2013A49A" w14:textId="77777777" w:rsidR="00A069DD" w:rsidRPr="001A6979" w:rsidRDefault="00A069DD" w:rsidP="00A069DD">
      <w:pPr>
        <w:pStyle w:val="ListBullet"/>
        <w:ind w:right="3356"/>
      </w:pPr>
      <w:r>
        <w:t>Access to lethal means and/or knowledge of suicide methods.</w:t>
      </w:r>
    </w:p>
    <w:p w14:paraId="2C9E7D71" w14:textId="77777777" w:rsidR="00A069DD" w:rsidRPr="001C5CE8" w:rsidRDefault="00083BA5" w:rsidP="00A069DD">
      <w:pPr>
        <w:pStyle w:val="BodyText"/>
        <w:ind w:right="3356"/>
        <w:rPr>
          <w:szCs w:val="20"/>
        </w:rPr>
      </w:pPr>
      <w:r>
        <w:t>The factors that contribute to suicidal distress can vary between people and w</w:t>
      </w:r>
      <w:r w:rsidR="00343FCB">
        <w:t xml:space="preserve">ithin an individual over time. </w:t>
      </w:r>
      <w:r w:rsidR="00A069DD" w:rsidRPr="001C5CE8">
        <w:rPr>
          <w:szCs w:val="20"/>
        </w:rPr>
        <w:t>While many people will experience thoughts about suicide before attempting or dying by suicide, others may not. Some people may transition quickly from acute distress in response to life stressors to suicidal behaviour.</w:t>
      </w:r>
    </w:p>
    <w:p w14:paraId="573F1531" w14:textId="77777777" w:rsidR="00A069DD" w:rsidRDefault="00A069DD" w:rsidP="00A069DD">
      <w:pPr>
        <w:pStyle w:val="BodyText"/>
        <w:sectPr w:rsidR="00A069DD" w:rsidSect="00A069DD">
          <w:endnotePr>
            <w:numFmt w:val="decimal"/>
          </w:endnotePr>
          <w:pgSz w:w="11906" w:h="16838"/>
          <w:pgMar w:top="1418" w:right="1440" w:bottom="1440" w:left="1440" w:header="709" w:footer="709" w:gutter="0"/>
          <w:cols w:space="454"/>
          <w:docGrid w:linePitch="360"/>
        </w:sectPr>
      </w:pPr>
    </w:p>
    <w:p w14:paraId="2A1CDB09" w14:textId="77777777" w:rsidR="00A069DD" w:rsidRPr="00F14594" w:rsidRDefault="00A069DD" w:rsidP="00A069DD">
      <w:pPr>
        <w:pStyle w:val="Heading2"/>
        <w:rPr>
          <w:color w:val="FFFFFF"/>
        </w:rPr>
      </w:pPr>
      <w:r w:rsidRPr="00F14594">
        <w:rPr>
          <w:color w:val="FFFFFF"/>
        </w:rPr>
        <w:lastRenderedPageBreak/>
        <w:t xml:space="preserve">The experiences of some groups make them more vulnerable to </w:t>
      </w:r>
      <w:r w:rsidR="007135A0" w:rsidRPr="00F14594">
        <w:rPr>
          <w:color w:val="FFFFFF"/>
        </w:rPr>
        <w:t>suicid</w:t>
      </w:r>
      <w:r w:rsidR="007135A0">
        <w:rPr>
          <w:color w:val="FFFFFF"/>
        </w:rPr>
        <w:t xml:space="preserve">al behaviour </w:t>
      </w:r>
      <w:r w:rsidRPr="00F14594">
        <w:rPr>
          <w:color w:val="FFFFFF"/>
        </w:rPr>
        <w:t>than others</w:t>
      </w:r>
    </w:p>
    <w:p w14:paraId="300BA0C4" w14:textId="77777777" w:rsidR="00A069DD" w:rsidRPr="00F14594" w:rsidRDefault="00353FDB" w:rsidP="00857FAD">
      <w:pPr>
        <w:pStyle w:val="BodyText"/>
        <w:spacing w:after="240"/>
        <w:rPr>
          <w:color w:val="FFFFFF"/>
        </w:rPr>
      </w:pPr>
      <w:r>
        <w:pict w14:anchorId="38B98ACF">
          <v:group id="Group 50" o:spid="_x0000_s1429" style="position:absolute;margin-left:-7.25pt;margin-top:405pt;width:48.2pt;height:48.2pt;z-index:251657216" coordsize="7200,7200">
            <o:lock v:ext="edit" aspectratio="t"/>
            <v:shape id="Freeform 311" o:spid="_x0000_s1430" style="position:absolute;top:1745;width:1390;height:5455;visibility:visible;mso-wrap-style:square;v-text-anchor:top" coordsize="90,353" path="m90,353l,308,,,90,45r,308xe" filled="f" strokecolor="white" strokeweight="1pt">
              <v:path arrowok="t" o:connecttype="custom" o:connectlocs="139056,545408;0,475880;0,0;139056,69528;139056,545408" o:connectangles="0,0,0,0,0"/>
            </v:shape>
            <v:shape id="Freeform 312" o:spid="_x0000_s1431" style="position:absolute;left:1390;top:6504;width:4419;height:696;visibility:visible;mso-wrap-style:square;v-text-anchor:top" coordsize="286,45" path="m286,45l143,,,45e" filled="f" strokecolor="white" strokeweight="1pt">
              <v:path arrowok="t" o:connecttype="custom" o:connectlocs="441888,69528;220944,0;0,69528" o:connectangles="0,0,0"/>
            </v:shape>
            <v:shape id="Freeform 313" o:spid="_x0000_s1432" style="position:absolute;left:2085;width:3029;height:4650;visibility:visible" coordsize="302833,465065" o:spt="100" adj="0,,0" path="m151416,80343v-38399,,-69528,31475,-69528,70301c81888,189470,113017,220945,151416,220945v38399,,69528,-31475,69528,-70301c220944,111818,189815,80343,151416,80343xm151417,v84443,,151416,66853,151416,151146c302833,267413,151417,465065,151417,465065,151417,465065,,267413,,151146,,66853,66973,,151417,xe" fillcolor="#ed9519" strokecolor="white" strokeweight="1pt">
              <v:stroke joinstyle="round"/>
              <v:formulas/>
              <v:path arrowok="t" o:connecttype="custom" o:connectlocs="151416,80343;81888,150644;151416,220945;220944,150644;151416,80343;151417,0;302833,151146;151417,465065;0,151146;151417,0" o:connectangles="0,0,0,0,0,0,0,0,0,0"/>
            </v:shape>
            <v:line id="Line 391" o:spid="_x0000_s1433" style="position:absolute;flip:y;visibility:visible" from="3600,4990" to="3600,6504" o:connectortype="straight" strokecolor="white" strokeweight="1pt"/>
            <v:line id="Line 393" o:spid="_x0000_s1434" style="position:absolute;visibility:visible" from="3600,2209" to="3600,3476" o:connectortype="straight" strokecolor="white" strokeweight="1pt"/>
            <v:line id="Line 394" o:spid="_x0000_s1435" style="position:absolute;visibility:visible" from="695,3831" to="695,4063" o:connectortype="straight" strokecolor="white" strokeweight="1pt"/>
            <v:line id="Line 395" o:spid="_x0000_s1436" style="position:absolute;visibility:visible" from="695,4295" to="695,4527" o:connectortype="straight" strokecolor="white" strokeweight="1pt"/>
            <v:line id="Line 396" o:spid="_x0000_s1437" style="position:absolute;visibility:visible" from="695,4758" to="695,4990" o:connectortype="straight" strokecolor="white" strokeweight="1pt"/>
            <v:line id="Line 397" o:spid="_x0000_s1438" style="position:absolute;flip:y;visibility:visible" from="1390,2317" to="1854,2441" o:connectortype="straight" strokecolor="white" strokeweight="1pt"/>
            <v:shape id="Freeform 128" o:spid="_x0000_s1439" style="position:absolute;left:5809;top:1745;width:1391;height:5455;visibility:visible;mso-wrap-style:square;v-text-anchor:top" coordsize="90,353" path="m,353l90,308,90,,,45,,353xe" filled="f" strokecolor="white" strokeweight="1pt">
              <v:path arrowok="t" o:connecttype="custom" o:connectlocs="0,545408;139056,475880;139056,0;0,69528;0,545408" o:connectangles="0,0,0,0,0"/>
            </v:shape>
            <v:line id="Line 399" o:spid="_x0000_s1440" style="position:absolute;visibility:visible" from="6504,3831" to="6504,4063" o:connectortype="straight" strokecolor="white" strokeweight="1pt"/>
            <v:line id="Line 400" o:spid="_x0000_s1441" style="position:absolute;visibility:visible" from="6504,4295" to="6504,4527" o:connectortype="straight" strokecolor="white" strokeweight="1pt"/>
            <v:line id="Line 401" o:spid="_x0000_s1442" style="position:absolute;visibility:visible" from="6504,4758" to="6504,4990" o:connectortype="straight" strokecolor="white" strokeweight="1pt"/>
            <v:line id="Line 402" o:spid="_x0000_s1443" style="position:absolute;flip:x y;visibility:visible" from="5345,2317" to="5809,2441" o:connectortype="straight" strokecolor="white" strokeweight="1pt"/>
          </v:group>
        </w:pict>
      </w:r>
      <w:r>
        <w:pict w14:anchorId="410F08C2">
          <v:group id="Group 1" o:spid="_x0000_s1781" style="position:absolute;margin-left:-8.55pt;margin-top:69.1pt;width:48.2pt;height:48.2pt;z-index:251656192" coordsize="7397,7413">
            <o:lock v:ext="edit" aspectratio="t"/>
            <v:line id="Line 365" o:spid="_x0000_s1782" style="position:absolute;flip:y;visibility:visible" from="2984,4429" to="2984,5143" o:connectortype="straight" strokecolor="white" strokeweight="1pt">
              <v:stroke joinstyle="miter"/>
            </v:line>
            <v:line id="Line 366" o:spid="_x0000_s1783" style="position:absolute;flip:y;visibility:visible" from="4413,4429" to="4413,5143" o:connectortype="straight" strokecolor="white" strokeweight="1pt">
              <v:stroke joinstyle="miter"/>
            </v:line>
            <v:shape id="Freeform 88" o:spid="_x0000_s1784" style="position:absolute;left:2508;top:1793;width:2508;height:953;visibility:visible;mso-wrap-style:square;v-text-anchor:top" coordsize="84,32" path="m84,32v-4,,-4,,-4,c76,32,72,28,72,24v,-8,,-8,,-8c72,12,68,8,64,8,64,,64,,64,,48,8,48,8,48,8,16,8,16,8,16,8v-4,,-8,4,-8,8c8,24,8,24,8,24v,4,-4,8,-8,8e" filled="f" strokecolor="white" strokeweight="1pt">
              <v:stroke joinstyle="miter"/>
              <v:path arrowok="t" o:connecttype="custom" o:connectlocs="250825,95250;238881,95250;214993,71438;214993,47625;191105,23813;191105,0;143329,23813;47776,23813;23888,47625;23888,71438;0,95250" o:connectangles="0,0,0,0,0,0,0,0,0,0,0"/>
            </v:shape>
            <v:line id="Line 368" o:spid="_x0000_s1785" style="position:absolute;flip:x;visibility:visible" from="2381,2746" to="2508,2746" o:connectortype="straight" strokecolor="white" strokeweight="1pt">
              <v:stroke joinstyle="miter"/>
            </v:line>
            <v:shape id="Freeform 90" o:spid="_x0000_s1786" style="position:absolute;left:2381;top:1079;width:2635;height:3588;visibility:visible;mso-wrap-style:square;v-text-anchor:top" coordsize="88,120" path="m,24c,68,,68,,68v4,4,4,4,4,4c4,92,16,120,44,120v28,,40,-28,40,-48c88,68,88,68,88,68v,-52,,-52,,-52c88,7,81,,72,,28,,28,,28,,21,,16,5,16,12v-4,,-4,,-4,c5,12,,17,,24xe" filled="f" strokecolor="white" strokeweight="1pt">
              <v:stroke joinstyle="miter"/>
              <v:path arrowok="t" o:connecttype="custom" o:connectlocs="0,71755;0,203306;11978,215265;131763,358775;251547,215265;263525,203306;263525,47837;215611,0;83849,0;47914,35878;35935,35878;0,71755" o:connectangles="0,0,0,0,0,0,0,0,0,0,0,0"/>
            </v:shape>
            <v:shape id="Freeform 91" o:spid="_x0000_s1787" style="position:absolute;left:2143;top:5143;width:1555;height:953;visibility:visible;mso-wrap-style:square;v-text-anchor:top" coordsize="98,60" path="m68,60l,30,38,,98,15r,15l68,60xe" fillcolor="#ed9519" strokecolor="white" strokeweight="1pt">
              <v:stroke joinstyle="miter"/>
              <v:path arrowok="t" o:connecttype="custom" o:connectlocs="107950,95250;0,47625;60325,0;155575,23813;155575,47625;107950,95250" o:connectangles="0,0,0,0,0,0"/>
            </v:shape>
            <v:shape id="Freeform 92" o:spid="_x0000_s1788" style="position:absolute;left:3698;top:5143;width:1556;height:953;visibility:visible;mso-wrap-style:square;v-text-anchor:top" coordsize="98,60" path="m30,60l98,30,60,,,15,,30,30,60xe" fillcolor="#ed9519" strokecolor="white" strokeweight="1pt">
              <v:stroke joinstyle="miter"/>
              <v:path arrowok="t" o:connecttype="custom" o:connectlocs="47625,95250;155575,47625;95250,0;0,23813;0,47625;47625,95250" o:connectangles="0,0,0,0,0,0"/>
            </v:shape>
            <v:line id="Line 372" o:spid="_x0000_s1789" style="position:absolute;visibility:visible" from="3698,6699" to="3698,6937" o:connectortype="straight" strokecolor="white" strokeweight="1pt">
              <v:stroke joinstyle="miter"/>
            </v:line>
            <v:line id="Line 373" o:spid="_x0000_s1790" style="position:absolute;visibility:visible" from="3698,6223" to="3698,6461" o:connectortype="straight" strokecolor="white" strokeweight="1pt">
              <v:stroke joinstyle="miter"/>
            </v:line>
            <v:shape id="Freeform 95" o:spid="_x0000_s1791" style="position:absolute;width:7397;height:5730;visibility:visible;mso-wrap-style:square;v-text-anchor:top" coordsize="248,192" path="m228,192v13,-20,20,-43,20,-68c248,56,192,,124,,56,,,56,,124v,25,7,48,20,68e" filled="f" strokecolor="white" strokeweight="1pt">
              <v:path arrowok="t" o:connecttype="custom" o:connectlocs="680116,573088;739775,370119;369888,0;0,370119;59659,573088" o:connectangles="0,0,0,0,0"/>
            </v:shape>
            <v:shape id="Freeform 303" o:spid="_x0000_s1792" style="position:absolute;left:1079;top:5619;width:5255;height:1794;visibility:visible;mso-wrap-style:square;v-text-anchor:top" coordsize="176,60" path="m140,v12,4,12,4,12,4c176,12,176,24,176,24,154,47,122,60,88,60,54,60,22,46,,24,,24,,12,24,4,36,,36,,36,e" filled="f" strokecolor="white" strokeweight="1pt">
              <v:stroke joinstyle="miter"/>
              <v:path arrowok="t" o:connecttype="custom" o:connectlocs="417982,0;453809,11959;525463,71755;262732,179388;0,71755;71654,11959;107481,0" o:connectangles="0,0,0,0,0,0,0"/>
            </v:shape>
            <v:shape id="Freeform 304" o:spid="_x0000_s1793" style="position:absolute;top:5143;width:714;height:587;visibility:visible;mso-wrap-style:square;v-text-anchor:top" coordsize="45,37" path="m45,l37,37,,30e" filled="f" strokecolor="white" strokeweight="1pt">
              <v:path arrowok="t" o:connecttype="custom" o:connectlocs="71438,0;58738,58738;0,47625" o:connectangles="0,0,0"/>
            </v:shape>
            <v:shape id="Freeform 305" o:spid="_x0000_s1794" style="position:absolute;left:6683;top:5143;width:714;height:587;visibility:visible;mso-wrap-style:square;v-text-anchor:top" coordsize="45,37" path="m,l8,37,45,30e" filled="f" strokecolor="white" strokeweight="1pt">
              <v:path arrowok="t" o:connecttype="custom" o:connectlocs="0,0;12700,58738;71438,47625" o:connectangles="0,0,0"/>
            </v:shape>
          </v:group>
        </w:pict>
      </w:r>
      <w:r w:rsidR="00A069DD" w:rsidRPr="00F14594">
        <w:rPr>
          <w:color w:val="FFFFFF"/>
        </w:rPr>
        <w:t>While suicidal behaviour can be experienced by everyone, some populations and groups can be disproportionately affected and targeted responses</w:t>
      </w:r>
      <w:r w:rsidR="000E44BF">
        <w:rPr>
          <w:color w:val="FFFFFF"/>
        </w:rPr>
        <w:t xml:space="preserve"> are required</w:t>
      </w:r>
      <w:r w:rsidR="00A069DD" w:rsidRPr="00F14594">
        <w:rPr>
          <w:color w:val="FFFFFF"/>
        </w:rPr>
        <w:t>. These groups are not intrinsically more vulnerable to suicidal behaviour, but rather they may experience greater rates of discrimination, iso</w:t>
      </w:r>
      <w:r w:rsidR="001C5CE8" w:rsidRPr="00F14594">
        <w:rPr>
          <w:color w:val="FFFFFF"/>
        </w:rPr>
        <w:t>lation and exclusion, or find</w:t>
      </w:r>
      <w:r w:rsidR="00A069DD" w:rsidRPr="00F14594">
        <w:rPr>
          <w:color w:val="FFFFFF"/>
        </w:rPr>
        <w:t xml:space="preserve"> it more difficult to ask for or access support. For example:</w:t>
      </w:r>
    </w:p>
    <w:tbl>
      <w:tblPr>
        <w:tblW w:w="9071" w:type="dxa"/>
        <w:tblLook w:val="04A0" w:firstRow="1" w:lastRow="0" w:firstColumn="1" w:lastColumn="0" w:noHBand="0" w:noVBand="1"/>
      </w:tblPr>
      <w:tblGrid>
        <w:gridCol w:w="1206"/>
        <w:gridCol w:w="7865"/>
      </w:tblGrid>
      <w:tr w:rsidR="00105D94" w:rsidRPr="00F14594" w14:paraId="077A7BEB" w14:textId="77777777" w:rsidTr="00105D94">
        <w:tc>
          <w:tcPr>
            <w:tcW w:w="1206" w:type="dxa"/>
            <w:shd w:val="clear" w:color="auto" w:fill="auto"/>
          </w:tcPr>
          <w:p w14:paraId="49235765" w14:textId="77777777" w:rsidR="00105D94" w:rsidRPr="00F14594" w:rsidRDefault="00105D94" w:rsidP="00105D94">
            <w:pPr>
              <w:spacing w:before="60" w:after="60" w:line="240" w:lineRule="auto"/>
            </w:pPr>
          </w:p>
        </w:tc>
        <w:tc>
          <w:tcPr>
            <w:tcW w:w="7865" w:type="dxa"/>
            <w:shd w:val="clear" w:color="auto" w:fill="auto"/>
          </w:tcPr>
          <w:p w14:paraId="6BDC8F83" w14:textId="013D8B66" w:rsidR="00105D94" w:rsidRPr="00F14594" w:rsidRDefault="00105D94" w:rsidP="00187EA9">
            <w:pPr>
              <w:pStyle w:val="BodyText"/>
              <w:spacing w:before="60" w:line="240" w:lineRule="auto"/>
              <w:rPr>
                <w:color w:val="FFFFFF"/>
                <w:szCs w:val="20"/>
              </w:rPr>
            </w:pPr>
            <w:r w:rsidRPr="00F14594">
              <w:rPr>
                <w:color w:val="FFFFFF"/>
                <w:szCs w:val="20"/>
              </w:rPr>
              <w:t>75</w:t>
            </w:r>
            <w:r>
              <w:rPr>
                <w:color w:val="FFFFFF"/>
                <w:szCs w:val="20"/>
              </w:rPr>
              <w:t xml:space="preserve">% </w:t>
            </w:r>
            <w:r w:rsidRPr="00F14594">
              <w:rPr>
                <w:color w:val="FFFFFF"/>
                <w:szCs w:val="20"/>
              </w:rPr>
              <w:t xml:space="preserve">of people who die by suicide are </w:t>
            </w:r>
            <w:r w:rsidRPr="00F14594">
              <w:rPr>
                <w:rFonts w:ascii="Calibri" w:hAnsi="Calibri" w:cs="Calibri"/>
                <w:b/>
                <w:color w:val="FFC000"/>
                <w:szCs w:val="20"/>
              </w:rPr>
              <w:t>male</w:t>
            </w:r>
            <w:r w:rsidR="00187EA9" w:rsidRPr="00187EA9">
              <w:rPr>
                <w:rFonts w:ascii="Calibri" w:hAnsi="Calibri" w:cs="Calibri"/>
                <w:color w:val="FFFFFF"/>
                <w:szCs w:val="20"/>
              </w:rPr>
              <w:t>.</w:t>
            </w:r>
            <w:r w:rsidRPr="00F14594">
              <w:rPr>
                <w:rStyle w:val="EndnoteReference"/>
                <w:color w:val="FFFFFF"/>
                <w:szCs w:val="20"/>
              </w:rPr>
              <w:endnoteReference w:id="12"/>
            </w:r>
            <w:r w:rsidRPr="00F14594">
              <w:rPr>
                <w:color w:val="FFFFFF"/>
                <w:szCs w:val="20"/>
              </w:rPr>
              <w:t xml:space="preserve"> Men can experience a range of co-occurring life stressors, including relationship breakdown, unemployment</w:t>
            </w:r>
            <w:r>
              <w:rPr>
                <w:color w:val="FFFFFF"/>
                <w:szCs w:val="20"/>
              </w:rPr>
              <w:t xml:space="preserve"> and</w:t>
            </w:r>
            <w:r w:rsidRPr="00F14594">
              <w:rPr>
                <w:color w:val="FFFFFF"/>
                <w:szCs w:val="20"/>
              </w:rPr>
              <w:t xml:space="preserve"> injury</w:t>
            </w:r>
            <w:r>
              <w:rPr>
                <w:color w:val="FFFFFF"/>
                <w:szCs w:val="20"/>
              </w:rPr>
              <w:t xml:space="preserve">. They may </w:t>
            </w:r>
            <w:r w:rsidRPr="00F14594">
              <w:rPr>
                <w:color w:val="FFFFFF"/>
                <w:szCs w:val="20"/>
              </w:rPr>
              <w:t>change their use of alcohol and other drugs as a coping mechanism</w:t>
            </w:r>
            <w:r>
              <w:rPr>
                <w:color w:val="FFFFFF"/>
                <w:szCs w:val="20"/>
              </w:rPr>
              <w:t>, or delay seeking help</w:t>
            </w:r>
            <w:r w:rsidRPr="00F14594">
              <w:rPr>
                <w:color w:val="FFFFFF"/>
                <w:szCs w:val="20"/>
              </w:rPr>
              <w:t xml:space="preserve">. Men </w:t>
            </w:r>
            <w:r>
              <w:rPr>
                <w:color w:val="FFFFFF"/>
                <w:szCs w:val="20"/>
              </w:rPr>
              <w:t>may not readily</w:t>
            </w:r>
            <w:r w:rsidRPr="00F14594">
              <w:rPr>
                <w:color w:val="FFFFFF"/>
                <w:szCs w:val="20"/>
              </w:rPr>
              <w:t xml:space="preserve"> access support through mental health services </w:t>
            </w:r>
            <w:r>
              <w:rPr>
                <w:color w:val="FFFFFF"/>
                <w:szCs w:val="20"/>
              </w:rPr>
              <w:t>and sometimes these services are not well suited to meet men’s needs.</w:t>
            </w:r>
            <w:r w:rsidRPr="00F14594">
              <w:rPr>
                <w:color w:val="FFFFFF"/>
                <w:szCs w:val="20"/>
              </w:rPr>
              <w:t xml:space="preserve"> The unique needs and experiences of men must be considered in providing support and responses, with a focus on </w:t>
            </w:r>
            <w:r>
              <w:rPr>
                <w:color w:val="FFFFFF"/>
                <w:szCs w:val="20"/>
              </w:rPr>
              <w:t xml:space="preserve">local, immediate </w:t>
            </w:r>
            <w:r w:rsidRPr="00F14594">
              <w:rPr>
                <w:color w:val="FFFFFF"/>
                <w:szCs w:val="20"/>
              </w:rPr>
              <w:t>supports being provided ‘where men are’.</w:t>
            </w:r>
          </w:p>
        </w:tc>
      </w:tr>
      <w:tr w:rsidR="00105D94" w:rsidRPr="00F14594" w14:paraId="0E702224" w14:textId="77777777" w:rsidTr="00DE2B9F">
        <w:tc>
          <w:tcPr>
            <w:tcW w:w="1206" w:type="dxa"/>
            <w:shd w:val="clear" w:color="auto" w:fill="auto"/>
          </w:tcPr>
          <w:p w14:paraId="00F0AC6F" w14:textId="77777777" w:rsidR="00105D94" w:rsidRPr="00F14594" w:rsidRDefault="00353FDB" w:rsidP="00105D94">
            <w:pPr>
              <w:spacing w:before="60" w:after="60" w:line="240" w:lineRule="auto"/>
            </w:pPr>
            <w:r>
              <w:rPr>
                <w:noProof/>
              </w:rPr>
              <w:pict w14:anchorId="78CFC0FB">
                <v:group id="_x0000_s1795" style="position:absolute;margin-left:-5.4pt;margin-top:.05pt;width:39.95pt;height:35.15pt;z-index:251639808;mso-position-horizontal-relative:text;mso-position-vertical-relative:text" coordsize="507600,44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">
                  <v:shape id="Freeform 2" o:spid="_x0000_s1796" style="position:absolute;left:384776;top:113925;width:81521;height:105788;visibility:visible;mso-wrap-style:square;v-text-anchor:top" coordsize="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lqMQA&#10;AADaAAAADwAAAGRycy9kb3ducmV2LnhtbESPQWvCQBSE70L/w/IKXkQ35lAlzSqiWL30UBXPr9mX&#10;bNrs25Ddmvjvu4WCx2FmvmHy9WAbcaPO144VzGcJCOLC6ZorBZfzfroE4QOyxsYxKbiTh/XqaZRj&#10;pl3PH3Q7hUpECPsMFZgQ2kxKXxiy6GeuJY5e6TqLIcqukrrDPsJtI9MkeZEWa44LBlvaGiq+Tz9W&#10;wfuEDp/lZtFPLssvo9Nh93ad75QaPw+bVxCBhvAI/7ePWkEK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ZajEAAAA2gAAAA8AAAAAAAAAAAAAAAAAmAIAAGRycy9k&#10;b3ducmV2LnhtbFBLBQYAAAAABAAEAPUAAACJAwAAAAA=&#10;" path="m40,22v,14,-8,26,-20,26c8,48,,36,,22,,8,4,,20,,36,,40,8,40,22xe" fillcolor="#ed9519" strokecolor="white" strokeweight="1pt">
                    <v:stroke joinstyle="miter"/>
                    <v:path arrowok="t" o:connecttype="custom" o:connectlocs="81521,48486;40761,105788;0,48486;40761,0;81521,48486" o:connectangles="0,0,0,0,0"/>
                  </v:shape>
                  <v:line id="Line 332" o:spid="_x0000_s1797" style="position:absolute;flip:y;visibility:visible" from="359776,210412" to="401080,23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vcMA&#10;AADaAAAADwAAAGRycy9kb3ducmV2LnhtbESPX2vCQBDE3wv9DscWfNNLrYimnlIsBQWLf1/6tuS2&#10;SWhuL82tGv30XkHo4zDzm2Ems9ZV6kRNKD0beO4loIgzb0vODRz2H90RqCDIFivPZOBCAWbTx4cJ&#10;ptafeUunneQqlnBI0UAhUqdah6wgh6Hna+LoffvGoUTZ5No2eI7lrtL9JBlqhyXHhQJrmheU/eyO&#10;zsBLPmhXwp/H5L1eD2Vzxa/l+NeYzlP79gpKqJX/8J1e2MjB35V4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e/vcMAAADaAAAADwAAAAAAAAAAAAAAAACYAgAAZHJzL2Rv&#10;d25yZXYueG1sUEsFBgAAAAAEAAQA9QAAAIgDAAAAAA==&#10;" strokecolor="white" strokeweight="1pt">
                    <v:stroke joinstyle="miter"/>
                  </v:line>
                  <v:shape id="Freeform 5" o:spid="_x0000_s1798" style="position:absolute;left:441296;top:210412;width:66304;height:79050;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pU8IA&#10;AADaAAAADwAAAGRycy9kb3ducmV2LnhtbESPQWvCQBSE74L/YXmF3symgdqQuooUhHizqQjeHtln&#10;Epp9G7PbJP77riB4HGbmG2a1mUwrBupdY1nBWxSDIC6tbrhScPzZLVIQziNrbC2Tghs52KznsxVm&#10;2o78TUPhKxEg7DJUUHvfZVK6siaDLrIdcfAutjfog+wrqXscA9y0MonjpTTYcFiosaOvmsrf4s8o&#10;SNKPPR/0ec/6urtUXXHa5kOi1OvLtP0E4Wnyz/CjnWsF73C/Em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SlTwgAAANoAAAAPAAAAAAAAAAAAAAAAAJgCAABkcnMvZG93&#10;bnJldi54bWxQSwUGAAAAAAQABAD1AAAAhwMAAAAA&#10;" path="m4,c32,16,32,16,32,16v,,,1,,8c32,31,28,36,24,36,,36,,36,,36e" filled="f" strokecolor="white" strokeweight="1pt">
                    <v:stroke joinstyle="miter"/>
                    <v:path arrowok="t" o:connecttype="custom" o:connectlocs="8288,0;66304,35133;66304,52700;49728,79050;0,79050" o:connectangles="0,0,0,0,0"/>
                  </v:shape>
                  <v:shape id="Freeform 6" o:spid="_x0000_s1799" style="position:absolute;left:41304;top:113925;width:81521;height:105788;visibility:visible;mso-wrap-style:square;v-text-anchor:top" coordsize="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q8QA&#10;AADaAAAADwAAAGRycy9kb3ducmV2LnhtbESPQWvCQBSE7wX/w/IKXqTZxIOVNKuIodpLD1Xx/Jp9&#10;ZtNm34bs1sR/3y0UPA4z8w1TrEfbiiv1vnGsIEtSEMSV0w3XCk7H16clCB+QNbaOScGNPKxXk4cC&#10;c+0G/qDrIdQiQtjnqMCE0OVS+sqQRZ+4jjh6F9dbDFH2tdQ9DhFuWzlP04W02HBcMNjR1lD1ffix&#10;Ct5ntP+8bJ6H2Wn5ZfR8LHfnrFRq+jhuXkAEGsM9/N9+0woW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Y6vEAAAA2gAAAA8AAAAAAAAAAAAAAAAAmAIAAGRycy9k&#10;b3ducmV2LnhtbFBLBQYAAAAABAAEAPUAAACJAwAAAAA=&#10;" path="m,22c,36,8,48,20,48,32,48,40,36,40,22,40,8,36,,20,,4,,,8,,22xe" fillcolor="#ed9519" strokecolor="white" strokeweight="1pt">
                    <v:stroke joinstyle="miter"/>
                    <v:path arrowok="t" o:connecttype="custom" o:connectlocs="0,48486;40761,105788;81521,48486;40761,0;0,48486" o:connectangles="0,0,0,0,0"/>
                  </v:shape>
                  <v:line id="Line 335" o:spid="_x0000_s1800" style="position:absolute;flip:x y;visibility:visible" from="106520,210412" to="147824,23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O0cQA&#10;AADaAAAADwAAAGRycy9kb3ducmV2LnhtbESPT2vCQBTE70K/w/IKvekmWmxJ3YgULFIPYmqhx0f2&#10;5Q/Nvg3ZTYzf3hUEj8PM/IZZrUfTiIE6V1tWEM8iEMS51TWXCk4/2+k7COeRNTaWScGFHKzTp8kK&#10;E23PfKQh86UIEHYJKqi8bxMpXV6RQTezLXHwCtsZ9EF2pdQdngPcNHIeRUtpsOawUGFLnxXl/1lv&#10;FGyOZb8fFvHX69+h/85+T0W8aAelXp7HzQcIT6N/hO/tnVbwBrcr4Qb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jtHEAAAA2gAAAA8AAAAAAAAAAAAAAAAAmAIAAGRycy9k&#10;b3ducmV2LnhtbFBLBQYAAAAABAAEAPUAAACJAwAAAAA=&#10;" strokecolor="white" strokeweight="1pt">
                    <v:stroke joinstyle="miter"/>
                  </v:line>
                  <v:shape id="Freeform 8" o:spid="_x0000_s1801" style="position:absolute;top:210412;width:66304;height:79050;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GzbsA&#10;AADaAAAADwAAAGRycy9kb3ducmV2LnhtbERPvQrCMBDeBd8hnOCmqR1UqlFEEHTTKoLb0ZxtsbnU&#10;Jtb69mYQHD++/+W6M5VoqXGlZQWTcQSCOLO65FzB5bwbzUE4j6yxskwKPuRgver3lpho++YTtanP&#10;RQhhl6CCwvs6kdJlBRl0Y1sTB+5uG4M+wCaXusF3CDeVjKNoKg2WHBoKrGlbUPZIX0ZBPJ8d+Khv&#10;B9bP3T2v0+tm38ZKDQfdZgHCU+f/4p97rxWEreFKu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LAhs27AAAA2gAAAA8AAAAAAAAAAAAAAAAAmAIAAGRycy9kb3ducmV2Lnht&#10;bFBLBQYAAAAABAAEAPUAAACAAwAAAAA=&#10;" path="m28,c,16,,16,,16v,,,1,,8c,31,4,36,8,36v24,,24,,24,e" filled="f" strokecolor="white" strokeweight="1pt">
                    <v:stroke joinstyle="miter"/>
                    <v:path arrowok="t" o:connecttype="custom" o:connectlocs="58016,0;0,35133;0,52700;16576,79050;66304,79050" o:connectangles="0,0,0,0,0"/>
                  </v:shape>
                  <v:line id="Line 337" o:spid="_x0000_s1802" style="position:absolute;visibility:visible" from="310864,254587" to="310864,25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ZHcMA&#10;AADaAAAADwAAAGRycy9kb3ducmV2LnhtbESPwW7CMBBE75X6D9Yi9VYccqhKwEShFYJeigp8wBJv&#10;nZR4ncYmhL/HlZB6HM3MG808H2wjeup87VjBZJyAIC6drtkoOOxXz68gfEDW2DgmBVfykC8eH+aY&#10;aXfhL+p3wYgIYZ+hgiqENpPSlxVZ9GPXEkfv23UWQ5SdkbrDS4TbRqZJ8iIt1hwXKmzpraLytDtb&#10;Bc1Hv10Wv+8mrbfHnzVvijN/GqWeRkMxAxFoCP/he3ujFUzh70q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ZHcMAAADaAAAADwAAAAAAAAAAAAAAAACYAgAAZHJzL2Rv&#10;d25yZXYueG1sUEsFBgAAAAAEAAQA9QAAAIgDAAAAAA==&#10;" strokecolor="white" strokeweight="1pt">
                    <v:stroke joinstyle="miter"/>
                  </v:line>
                  <v:shape id="Freeform 10" o:spid="_x0000_s1803" style="position:absolute;left:73912;top:254587;width:114129;height:191813;visibility:visible;mso-wrap-style:square;v-text-anchor:top" coordsize="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xYsQA&#10;AADbAAAADwAAAGRycy9kb3ducmV2LnhtbESPQWvCQBCF7wX/wzJCL0U37UFqdBURCrZYqtEfMGTH&#10;JJidjdk1xv76zqHg7Q3z5pv35sve1aqjNlSeDbyOE1DEubcVFwaOh4/RO6gQkS3WnsnAnQIsF4On&#10;OabW33hPXRYLJRAOKRooY2xSrUNeksMw9g2x7E6+dRhlbAttW7wJ3NX6LUkm2mHF8qHEhtYl5efs&#10;6oQy+eW4u3zvPs8v96z7ctufKW2NeR72qxmoSH18mP+vN1biS3rpIgL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sWLEAAAA2wAAAA8AAAAAAAAAAAAAAAAAmAIAAGRycy9k&#10;b3ducmV2LnhtbFBLBQYAAAAABAAEAPUAAACJAwAAAAA=&#10;" path="m,88c,52,,52,,52,,12,28,16,56,e" filled="f" strokecolor="white" strokeweight="1pt">
                    <v:stroke joinstyle="miter"/>
                    <v:path arrowok="t" o:connecttype="custom" o:connectlocs="0,191813;0,113344;114129,0" o:connectangles="0,0,0"/>
                  </v:shape>
                  <v:shape id="Freeform 11" o:spid="_x0000_s1804" style="position:absolute;left:319560;top:254587;width:114129;height:191813;visibility:visible;mso-wrap-style:square;v-text-anchor:top" coordsize="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U+cUA&#10;AADbAAAADwAAAGRycy9kb3ducmV2LnhtbESP0WrCQBBF3wv+wzJCX0rd2IegqauUQqGViDHtBwzZ&#10;aRLMzqbZbUz8elcQfJvh3nvmzmozmEb01LnasoL5LAJBXFhdc6ng5/vjeQHCeWSNjWVSMJKDzXry&#10;sMJE2xMfqM99KQKEXYIKKu/bREpXVGTQzWxLHLRf2xn0Ye1KqTs8Bbhp5EsUxdJgzeFChS29V1Qc&#10;838TKPGZffa3y76OT2Peb026X1Kq1ON0eHsF4Wnwd/Mt/alD/TlcfwkD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hT5xQAAANsAAAAPAAAAAAAAAAAAAAAAAJgCAABkcnMv&#10;ZG93bnJldi54bWxQSwUGAAAAAAQABAD1AAAAigMAAAAA&#10;" path="m,c28,16,56,12,56,52v,36,,36,,36e" filled="f" strokecolor="white" strokeweight="1pt">
                    <v:stroke joinstyle="miter"/>
                    <v:path arrowok="t" o:connecttype="custom" o:connectlocs="0,0;114129,113344;114129,191813" o:connectangles="0,0,0"/>
                  </v:shape>
                  <v:shape id="Freeform 12" o:spid="_x0000_s1805" style="position:absolute;left:188040;top:227850;width:131520;height:61613;visibility:visible;mso-wrap-style:square;v-text-anchor:top" coordsize="1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oq7sA&#10;AADbAAAADwAAAGRycy9kb3ducmV2LnhtbERPSwrCMBDdC94hjOBOU0VFqlFEUNz6WbgcmrEpNpPa&#10;xFpvbwTB3Tzed5br1paiodoXjhWMhgkI4szpgnMFl/NuMAfhA7LG0jEpeJOH9arbWWKq3YuP1JxC&#10;LmII+xQVmBCqVEqfGbLoh64ijtzN1RZDhHUudY2vGG5LOU6SmbRYcGwwWNHWUHY/Pa2CqsWLfMh7&#10;Y27ldD/a4nU/zydK9XvtZgEiUBv+4p/7oOP8MXx/i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uqKu7AAAA2wAAAA8AAAAAAAAAAAAAAAAAmAIAAGRycy9kb3ducmV2Lnht&#10;bFBLBQYAAAAABAAEAPUAAACAAwAAAAA=&#10;" path="m91,53l61,38,30,53,,23,15,,61,8,106,r15,23l91,53xe" filled="f" strokecolor="white" strokeweight="1pt">
                    <v:stroke joinstyle="miter"/>
                    <v:path arrowok="t" o:connecttype="custom" o:connectlocs="98912,61613;66303,44175;32608,61613;0,26738;16304,0;66303,9300;115216,0;131520,26738;98912,61613" o:connectangles="0,0,0,0,0,0,0,0,0"/>
                  </v:shape>
                  <v:line id="Line 341" o:spid="_x0000_s1806" style="position:absolute;visibility:visible" from="294560,192975" to="294560,22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myMIA&#10;AADbAAAADwAAAGRycy9kb3ducmV2LnhtbERPzWrCQBC+F3yHZQq91U1TEImuIVVK9VKp7QOM2XET&#10;m52N2TXGt3cLQm/z8f3OPB9sI3rqfO1Ywcs4AUFcOl2zUfDz/f48BeEDssbGMSm4kod8MXqYY6bd&#10;hb+o3wUjYgj7DBVUIbSZlL6syKIfu5Y4cgfXWQwRdkbqDi8x3DYyTZKJtFhzbKiwpWVF5e/ubBU0&#10;m377VpxWJq23++MHr4szfxqlnh6HYgYi0BD+xXf3Wsf5r/D3Sz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mbIwgAAANsAAAAPAAAAAAAAAAAAAAAAAJgCAABkcnMvZG93&#10;bnJldi54bWxQSwUGAAAAAAQABAD1AAAAhwMAAAAA&#10;" strokecolor="white" strokeweight="1pt">
                    <v:stroke joinstyle="miter"/>
                  </v:line>
                  <v:line id="Line 342" o:spid="_x0000_s1807" style="position:absolute;flip:y;visibility:visible" from="213040,192975" to="213040,22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fcMA&#10;AADbAAAADwAAAGRycy9kb3ducmV2LnhtbERPS2vCQBC+C/6HZYTe6sZWxEZXKS0FBcVHe+ltyI5J&#10;MDubZkeN/fVdoeBtPr7nTOetq9SZmlB6NjDoJ6CIM29Lzg18fX48jkEFQbZYeSYDVwown3U7U0yt&#10;v/COznvJVQzhkKKBQqROtQ5ZQQ5D39fEkTv4xqFE2OTaNniJ4a7ST0ky0g5Ljg0F1vRWUHbcn5yB&#10;53zYroTXp+S93oxk+4vfy5cfYx567esElFArd/G/e2Hj/CHcfokH6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fcMAAADbAAAADwAAAAAAAAAAAAAAAACYAgAAZHJzL2Rv&#10;d25yZXYueG1sUEsFBgAAAAAEAAQA9QAAAIgDAAAAAA==&#10;" strokecolor="white" strokeweight="1pt">
                    <v:stroke joinstyle="miter"/>
                  </v:line>
                  <v:line id="Line 343" o:spid="_x0000_s1808" style="position:absolute;visibility:visible" from="245648,349912" to="261952,34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bJ8IA&#10;AADbAAAADwAAAGRycy9kb3ducmV2LnhtbERPzWrCQBC+F3yHZQq91U0DFYmuIVVK9VKp7QOM2XET&#10;m52N2TXGt3cLQm/z8f3OPB9sI3rqfO1Ywcs4AUFcOl2zUfDz/f48BeEDssbGMSm4kod8MXqYY6bd&#10;hb+o3wUjYgj7DBVUIbSZlL6syKIfu5Y4cgfXWQwRdkbqDi8x3DYyTZKJtFhzbKiwpWVF5e/ubBU0&#10;m377VpxWJq23++MHr4szfxqlnh6HYgYi0BD+xXf3Wsf5r/D3Sz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1snwgAAANsAAAAPAAAAAAAAAAAAAAAAAJgCAABkcnMvZG93&#10;bnJldi54bWxQSwUGAAAAAAQABAD1AAAAhwMAAAAA&#10;" strokecolor="white" strokeweight="1pt">
                    <v:stroke joinstyle="miter"/>
                  </v:line>
                  <v:line id="Line 344" o:spid="_x0000_s1809" style="position:absolute;visibility:visible" from="245648,315037" to="261952,31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UMEA&#10;AADbAAAADwAAAGRycy9kb3ducmV2LnhtbERPS27CMBDdI/UO1iCxAwcWqEpjUNoKAZsiaA8wjadO&#10;IB6H2IRwe4yE1N08ve9ky97WoqPWV44VTCcJCOLC6YqNgp/v1fgVhA/IGmvHpOBGHpaLl0GGqXZX&#10;3lN3CEbEEPYpKihDaFIpfVGSRT9xDXHk/lxrMUTYGqlbvMZwW8tZksylxYpjQ4kNfZRUnA4Xq6De&#10;drv3/PxpZtXu97jmTX7hL6PUaNjnbyAC9eFf/HRvdJw/h8cv8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9xVDBAAAA2wAAAA8AAAAAAAAAAAAAAAAAmAIAAGRycy9kb3du&#10;cmV2LnhtbFBLBQYAAAAABAAEAPUAAACGAwAAAAA=&#10;" strokecolor="white" strokeweight="1pt">
                    <v:stroke joinstyle="miter"/>
                  </v:line>
                  <v:shape id="Freeform 17" o:spid="_x0000_s1810" style="position:absolute;left:180432;width:146737;height:201113;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JcIA&#10;AADbAAAADwAAAGRycy9kb3ducmV2LnhtbERPTWvCQBC9C/6HZYTedJMeao2uoQjS4sFSY6HehuyY&#10;Dc3OhuyapP++Wyh4m8f7nE0+2kb01PnasYJ0kYAgLp2uuVJwLvbzZxA+IGtsHJOCH/KQb6eTDWba&#10;DfxB/SlUIoawz1CBCaHNpPSlIYt+4VriyF1dZzFE2FVSdzjEcNvIxyR5khZrjg0GW9oZKr9PN6ug&#10;P3wWX95cxvT1sGI3vMvyeLsq9TAbX9YgAo3hLv53v+k4fwl/v8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v4lwgAAANsAAAAPAAAAAAAAAAAAAAAAAJgCAABkcnMvZG93&#10;bnJldi54bWxQSwUGAAAAAAQABAD1AAAAhwMAAAAA&#10;" path="m72,36c72,12,60,,36,,12,,,12,,36,,52,,52,,52,4,80,16,88,16,88v8,4,20,4,20,4c36,92,48,92,56,88v,,12,-8,16,-36l72,36xe" filled="f" strokecolor="white" strokeweight="1pt">
                    <v:stroke joinstyle="miter"/>
                    <v:path arrowok="t" o:connecttype="custom" o:connectlocs="146737,78696;73369,0;0,78696;0,113673;32608,192369;73369,201113;114129,192369;146737,113673;146737,78696" o:connectangles="0,0,0,0,0,0,0,0,0"/>
                  </v:shape>
                  <v:shape id="Freeform 18" o:spid="_x0000_s1811" style="position:absolute;left:180432;top:61612;width:146737;height:34875;visibility:visible;mso-wrap-style:square;v-text-anchor:top" coordsize="1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4sUA&#10;AADbAAAADwAAAGRycy9kb3ducmV2LnhtbESPT2vCQBDF70K/wzKF3nRTKcVGN6F/EFQU1HrpbchO&#10;k9DsbMiuJv32zkHwNsN7895vFvngGnWhLtSeDTxPElDEhbc1lwZO38vxDFSIyBYbz2TgnwLk2cNo&#10;gan1PR/ocoylkhAOKRqoYmxTrUNRkcMw8S2xaL++cxhl7UptO+wl3DV6miSv2mHN0lBhS58VFX/H&#10;szNAm5evcnlo19p/vK1+dtt9Mh16Y54eh/c5qEhDvJtv1ysr+AIrv8gAO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g7ixQAAANsAAAAPAAAAAAAAAAAAAAAAAJgCAABkcnMv&#10;ZG93bnJldi54bWxQSwUGAAAAAAQABAD1AAAAigMAAAAA&#10;" path="m,15l30,,68,15r37,15l135,15e" filled="f" strokecolor="white" strokeweight="1pt">
                    <v:stroke joinstyle="miter"/>
                    <v:path arrowok="t" o:connecttype="custom" o:connectlocs="0,17438;32608,0;73912,17438;114129,34875;146737,17438" o:connectangles="0,0,0,0,0"/>
                  </v:shape>
                  <v:line id="Line 347" o:spid="_x0000_s1812" style="position:absolute;flip:y;visibility:visible" from="139128,376650" to="139128,44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648IA&#10;AADbAAAADwAAAGRycy9kb3ducmV2LnhtbERPTWvCQBC9F/wPywjedKMWqamriCJYaNHaXnobstMk&#10;NDsbs6Om/nq3IPQ2j/c5s0XrKnWmJpSeDQwHCSjizNuScwOfH5v+E6ggyBYrz2TglwIs5p2HGabW&#10;X/idzgfJVQzhkKKBQqROtQ5ZQQ7DwNfEkfv2jUOJsMm1bfASw12lR0ky0Q5Ljg0F1rQqKPs5nJyB&#10;cf7Yvgq/nZJ1vZvI/opfL9OjMb1uu3wGJdTKv/ju3to4fwp/v8QD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nrjwgAAANsAAAAPAAAAAAAAAAAAAAAAAJgCAABkcnMvZG93&#10;bnJldi54bWxQSwUGAAAAAAQABAD1AAAAhwMAAAAA&#10;" strokecolor="white" strokeweight="1pt">
                    <v:stroke joinstyle="miter"/>
                  </v:line>
                  <v:line id="Line 348" o:spid="_x0000_s1813" style="position:absolute;flip:y;visibility:visible" from="368471,376650" to="368471,44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Zw8IA&#10;AADbAAAADwAAAGRycy9kb3ducmV2LnhtbERPTWvCQBC9C/0PyxS8NZuqSJu6SlEEBYuteultyE6T&#10;0OxszI4a/fXdQ8Hj431PZp2r1ZnaUHk28JykoIhzbysuDBz2y6cXUEGQLdaeycCVAsymD70JZtZf&#10;+IvOOylUDOGQoYFSpMm0DnlJDkPiG+LI/fjWoUTYFtq2eInhrtaDNB1rhxXHhhIbmpeU/+5OzsCw&#10;GHUb4Y9Tumi2Y/m84ff69WhM/7F7fwMl1Mld/O9eWQODuD5+iT9A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nDwgAAANsAAAAPAAAAAAAAAAAAAAAAAJgCAABkcnMvZG93&#10;bnJldi54bWxQSwUGAAAAAAQABAD1AAAAhwMAAAAA&#10;" strokecolor="white" strokeweight="1pt">
                    <v:stroke joinstyle="miter"/>
                  </v:line>
                </v:group>
              </w:pict>
            </w:r>
          </w:p>
        </w:tc>
        <w:tc>
          <w:tcPr>
            <w:tcW w:w="7865" w:type="dxa"/>
            <w:shd w:val="clear" w:color="auto" w:fill="auto"/>
          </w:tcPr>
          <w:p w14:paraId="2C13CB6F" w14:textId="2EFE1E4D" w:rsidR="00105D94" w:rsidRPr="00F14594" w:rsidRDefault="00105D94" w:rsidP="00187EA9">
            <w:pPr>
              <w:pStyle w:val="BodyText"/>
              <w:spacing w:before="60" w:line="240" w:lineRule="auto"/>
              <w:rPr>
                <w:color w:val="FFFFFF"/>
              </w:rPr>
            </w:pPr>
            <w:r w:rsidRPr="00F14594">
              <w:rPr>
                <w:color w:val="FFFFFF"/>
              </w:rPr>
              <w:t xml:space="preserve">While young people have a lower rate of suicide compared to other age groups, suicide is a leading cause of death for </w:t>
            </w:r>
            <w:r w:rsidRPr="00F14594">
              <w:rPr>
                <w:rFonts w:ascii="Calibri" w:hAnsi="Calibri" w:cs="Calibri"/>
                <w:b/>
                <w:color w:val="FFC000"/>
              </w:rPr>
              <w:t>people aged 15-29</w:t>
            </w:r>
            <w:r w:rsidR="00187EA9" w:rsidRPr="00187EA9">
              <w:rPr>
                <w:rFonts w:ascii="Calibri" w:hAnsi="Calibri" w:cs="Calibri"/>
                <w:color w:val="FFFFFF"/>
              </w:rPr>
              <w:t>.</w:t>
            </w:r>
            <w:r w:rsidRPr="00F14594">
              <w:rPr>
                <w:rStyle w:val="EndnoteReference"/>
                <w:color w:val="FFFFFF"/>
              </w:rPr>
              <w:endnoteReference w:id="13"/>
            </w:r>
            <w:r w:rsidRPr="00F14594">
              <w:rPr>
                <w:color w:val="FFFFFF"/>
              </w:rPr>
              <w:t xml:space="preserve"> Adolescence and early adulthood is a</w:t>
            </w:r>
            <w:r>
              <w:rPr>
                <w:color w:val="FFFFFF"/>
              </w:rPr>
              <w:t>lso the period where 75%</w:t>
            </w:r>
            <w:r w:rsidRPr="00F14594">
              <w:rPr>
                <w:color w:val="FFFFFF"/>
              </w:rPr>
              <w:t xml:space="preserve"> of mental illnesses</w:t>
            </w:r>
            <w:r w:rsidR="005F2F6A">
              <w:rPr>
                <w:color w:val="FFFFFF"/>
              </w:rPr>
              <w:t xml:space="preserve"> emerge</w:t>
            </w:r>
            <w:r w:rsidRPr="00F14594">
              <w:rPr>
                <w:color w:val="FFFFFF"/>
              </w:rPr>
              <w:t xml:space="preserve">, </w:t>
            </w:r>
            <w:r w:rsidR="005F2F6A">
              <w:rPr>
                <w:color w:val="FFFFFF"/>
              </w:rPr>
              <w:t xml:space="preserve">and when </w:t>
            </w:r>
            <w:r w:rsidRPr="00F14594">
              <w:rPr>
                <w:color w:val="FFFFFF"/>
              </w:rPr>
              <w:t xml:space="preserve">alcohol </w:t>
            </w:r>
            <w:r>
              <w:rPr>
                <w:color w:val="FFFFFF"/>
              </w:rPr>
              <w:t>and other drug problems</w:t>
            </w:r>
            <w:r w:rsidR="005F2F6A">
              <w:rPr>
                <w:color w:val="FFFFFF"/>
              </w:rPr>
              <w:t xml:space="preserve"> may arise</w:t>
            </w:r>
            <w:r>
              <w:rPr>
                <w:color w:val="FFFFFF"/>
              </w:rPr>
              <w:t>;</w:t>
            </w:r>
            <w:r w:rsidRPr="00F14594">
              <w:rPr>
                <w:color w:val="FFFFFF"/>
              </w:rPr>
              <w:t xml:space="preserve"> meaning early and effective treatments are imperative. Strategies to prevent suicide in young people </w:t>
            </w:r>
            <w:r w:rsidR="005F2F6A">
              <w:rPr>
                <w:color w:val="FFFFFF"/>
              </w:rPr>
              <w:t xml:space="preserve">need to reach and engage with </w:t>
            </w:r>
            <w:r w:rsidRPr="00F14594">
              <w:rPr>
                <w:color w:val="FFFFFF"/>
              </w:rPr>
              <w:t>young people.</w:t>
            </w:r>
          </w:p>
        </w:tc>
      </w:tr>
      <w:tr w:rsidR="00105D94" w:rsidRPr="00F14594" w14:paraId="59DD0E06" w14:textId="77777777" w:rsidTr="00DE2B9F">
        <w:tc>
          <w:tcPr>
            <w:tcW w:w="1206" w:type="dxa"/>
            <w:shd w:val="clear" w:color="auto" w:fill="auto"/>
          </w:tcPr>
          <w:p w14:paraId="7EDA829F" w14:textId="77777777" w:rsidR="00105D94" w:rsidRPr="00F14594" w:rsidRDefault="00353FDB" w:rsidP="00105D94">
            <w:pPr>
              <w:spacing w:before="60" w:after="60" w:line="240" w:lineRule="auto"/>
            </w:pPr>
            <w:r>
              <w:rPr>
                <w:noProof/>
              </w:rPr>
              <w:pict w14:anchorId="552B5A76">
                <v:group id="Group 18" o:spid="_x0000_s3218" style="position:absolute;margin-left:-5.4pt;margin-top:.4pt;width:43.85pt;height:46.25pt;z-index:251655168;mso-position-horizontal-relative:text;mso-position-vertical-relative:text" coordsize="5572,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">
                  <v:rect id="Rectangle 2" o:spid="_x0000_s3219" style="position:absolute;left:2117;top:3892;width:1372;height:19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lhMEA&#10;AADaAAAADwAAAGRycy9kb3ducmV2LnhtbESPQWvCQBSE7wX/w/IEb3XT0IY2uooKheDFVuv9kX0m&#10;odm3S3ZN4r93C0KPw8x8wyzXo2lFT51vLCt4mScgiEurG64U/Jw+n99B+ICssbVMCm7kYb2aPC0x&#10;13bgb+qPoRIRwj5HBXUILpfSlzUZ9HPriKN3sZ3BEGVXSd3hEOGmlWmSZNJgw3GhRke7msrf49Uo&#10;MObitPsqt+n+VLydD5ay1w9SajYdNwsQgcbwH360C60ghb8r8Qb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EJYTBAAAA2gAAAA8AAAAAAAAAAAAAAAAAmAIAAGRycy9kb3du&#10;cmV2LnhtbFBLBQYAAAAABAAEAPUAAACGAwAAAAA=&#10;" fillcolor="#ed9519" strokecolor="white"/>
                  <v:roundrect id="Rounded Rectangle 3" o:spid="_x0000_s3220" style="position:absolute;left:1812;top:1454;width:1982;height:24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tHsMA&#10;AADaAAAADwAAAGRycy9kb3ducmV2LnhtbESPT4vCMBTE74LfIbwFb5qu4h+qUaQquBdBdz14ezZv&#10;27LNS2mird9+Iwgeh5n5DbNYtaYUd6pdYVnB5yACQZxaXXCm4Od715+BcB5ZY2mZFDzIwWrZ7Sww&#10;1rbhI91PPhMBwi5GBbn3VSylS3My6Aa2Ig7er60N+iDrTOoamwA3pRxG0UQaLDgs5FhRklP6d7oZ&#10;BZn+sk3VRtfx9ng+XKab5FxwolTvo13PQXhq/Tv8au+1ghE8r4Qb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tHsMAAADaAAAADwAAAAAAAAAAAAAAAACYAgAAZHJzL2Rv&#10;d25yZXYueG1sUEsFBgAAAAAEAAQA9QAAAIgDAAAAAA==&#10;" fillcolor="#ed9519" strokecolor="white">
                    <v:stroke joinstyle="miter"/>
                  </v:roundrect>
                  <v:shape id="Freeform 4" o:spid="_x0000_s3221" style="position:absolute;top:1936;width:2058;height:3874;visibility:visible;mso-wrap-style:square;v-text-anchor:top" coordsize="8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Gp8MA&#10;AADaAAAADwAAAGRycy9kb3ducmV2LnhtbESPQWsCMRSE7wX/Q3iCt5q1luKuRpFCaW9t1Yu35+a5&#10;Wd28LElc1/76plDwOMzMN8xi1dtGdORD7VjBZJyBIC6drrlSsNu+Pc5AhIissXFMCm4UYLUcPCyw&#10;0O7K39RtYiUShEOBCkyMbSFlKA1ZDGPXEifv6LzFmKSvpPZ4TXDbyKcse5EWa04LBlt6NVSeNxer&#10;4HC6nb35Ce9Nfvki6faf0zzvlBoN+/UcRKQ+3sP/7Q+t4Bn+rqQb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IGp8MAAADaAAAADwAAAAAAAAAAAAAAAACYAgAAZHJzL2Rv&#10;d25yZXYueG1sUEsFBgAAAAAEAAQA9QAAAIgDAAAAAA==&#10;" path="m64,168v,-80,,-80,,-80c80,88,80,88,80,88v,-68,,-68,,-68c80,9,71,,60,,20,,20,,20,,9,,,9,,20,,88,,88,,88v16,,16,,16,c16,168,16,168,16,168e" fillcolor="#ed9519" strokecolor="white">
                    <v:stroke joinstyle="miter"/>
                    <v:path arrowok="t" o:connecttype="custom" o:connectlocs="2147483646,2147483646;2147483646,2147483646;2147483646,2147483646;2147483646,2147483646;2147483646,0;2147483646,0;0,2147483646;0,2147483646;2147483646,2147483646;2147483646,2147483646" o:connectangles="0,0,0,0,0,0,0,0,0,0"/>
                  </v:shape>
                  <v:shape id="Freeform 5" o:spid="_x0000_s3222" style="position:absolute;left:3513;top:1936;width:2059;height:3874;visibility:visible;mso-wrap-style:square;v-text-anchor:top" coordsize="8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jPMMA&#10;AADaAAAADwAAAGRycy9kb3ducmV2LnhtbESPQWsCMRSE7wX/Q3iCt5q10uKuRpFCaW9t1Yu35+a5&#10;Wd28LElc1/76plDwOMzMN8xi1dtGdORD7VjBZJyBIC6drrlSsNu+Pc5AhIissXFMCm4UYLUcPCyw&#10;0O7K39RtYiUShEOBCkyMbSFlKA1ZDGPXEifv6LzFmKSvpPZ4TXDbyKcse5EWa04LBlt6NVSeNxer&#10;4HC6nb35Ce9Nfvki6faf0zzvlBoN+/UcRKQ+3sP/7Q+t4Bn+rqQb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6jPMMAAADaAAAADwAAAAAAAAAAAAAAAACYAgAAZHJzL2Rv&#10;d25yZXYueG1sUEsFBgAAAAAEAAQA9QAAAIgDAAAAAA==&#10;" path="m64,168v,-80,,-80,,-80c80,88,80,88,80,88v,-68,,-68,,-68c80,9,71,,60,,20,,20,,20,,9,,,9,,20,,88,,88,,88v16,,16,,16,c16,168,16,168,16,168e" fillcolor="#ed9519" strokecolor="white">
                    <v:stroke joinstyle="miter"/>
                    <v:path arrowok="t" o:connecttype="custom" o:connectlocs="2147483646,2147483646;2147483646,2147483646;2147483646,2147483646;2147483646,2147483646;2147483646,0;2147483646,0;0,2147483646;0,2147483646;2147483646,2147483646;2147483646,2147483646" o:connectangles="0,0,0,0,0,0,0,0,0,0"/>
                  </v:shape>
                  <v:line id="Line 333" o:spid="_x0000_s3223" style="position:absolute;flip:y;visibility:visible" from="2786,3873" to="278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IMQA&#10;AADaAAAADwAAAGRycy9kb3ducmV2LnhtbESP3WoCMRSE7wu+QzhC72rW0sqyGkUKC0Kx4A+Cd8fN&#10;cbO4OVmSqNs+fSMUejnMzDfMbNHbVtzIh8axgvEoA0FcOd1wrWC/K19yECEia2wdk4JvCrCYD55m&#10;WGh35w3dtrEWCcKhQAUmxq6QMlSGLIaR64iTd3beYkzS11J7vCe4beVrlk2kxYbTgsGOPgxVl+3V&#10;KiiPb2dfmSZf56fPw/qnfy+/lkelnof9cgoiUh//w3/tlVYwgceVd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0FiDEAAAA2gAAAA8AAAAAAAAAAAAAAAAAmAIAAGRycy9k&#10;b3ducmV2LnhtbFBLBQYAAAAABAAEAPUAAACJAwAAAAA=&#10;" strokecolor="white"/>
                  <v:oval id="Oval 7" o:spid="_x0000_s3224" style="position:absolute;left:2278;width:1029;height: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pcMA&#10;AADaAAAADwAAAGRycy9kb3ducmV2LnhtbESPwW7CMBBE75X4B2uRuDUOHKBKMQgVEHBoKyAfsI2X&#10;xGq8jmwD4e/rSpV6HM3MG8182dtW3MgH41jBOMtBEFdOG64VlOft8wuIEJE1to5JwYMCLBeDpzkW&#10;2t35SLdTrEWCcChQQRNjV0gZqoYshsx1xMm7OG8xJulrqT3eE9y2cpLnU2nRcFposKO3hqrv09Uq&#10;OByu9uuTzxvtj+vSfFS794dhpUbDfvUKIlIf/8N/7b1WMIPfK+kG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pcMAAADaAAAADwAAAAAAAAAAAAAAAACYAgAAZHJzL2Rv&#10;d25yZXYueG1sUEsFBgAAAAAEAAQA9QAAAIgDAAAAAA==&#10;" filled="f" strokecolor="white"/>
                  <v:shape id="Freeform 8" o:spid="_x0000_s3225" style="position:absolute;left:1646;top:1287;width:2279;height:649;visibility:visible;mso-wrap-style:square;v-text-anchor:top" coordsize="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1CcAA&#10;AADaAAAADwAAAGRycy9kb3ducmV2LnhtbERPy4rCMBTdC/5DuMLsNFVQpGOUQRHEWfkAdXdt7jRl&#10;kpvaRK1/bxYDszyc92zROise1ITKs4LhIANBXHhdcangeFj3pyBCRNZoPZOCFwVYzLudGebaP3lH&#10;j30sRQrhkKMCE2OdSxkKQw7DwNfEifvxjcOYYFNK3eAzhTsrR1k2kQ4rTg0Ga1oaKn73d6fgcjmN&#10;r6PXdfp9aFfjszF2d9tapT567dcniEht/Bf/uTdaQdqarqQb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E1CcAAAADaAAAADwAAAAAAAAAAAAAAAACYAgAAZHJzL2Rvd25y&#10;ZXYueG1sUEsFBgAAAAAEAAQA9QAAAIUDAAAAAA==&#10;" path="m88,28v,-4,,-4,,-4c88,11,77,,64,,24,,24,,24,,11,,,11,,24v,4,,4,,4e" filled="f" strokecolor="white">
                    <v:path arrowok="t" o:connecttype="custom" o:connectlocs="2147483646,2147483646;2147483646,2147483646;2147483646,0;2147483646,0;0,2147483646;0,2147483646" o:connectangles="0,0,0,0,0,0"/>
                  </v:shape>
                  <v:line id="Line 336" o:spid="_x0000_s3226" style="position:absolute;flip:y;visibility:visible" from="1029,4241" to="1029,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CUsQA&#10;AADaAAAADwAAAGRycy9kb3ducmV2LnhtbESPQWsCMRSE7wX/Q3iCt5qt2LJujSLCQqEoVEXw9rp5&#10;bpZuXpYk1W1/vSkUPA4z8w0zX/a2FRfyoXGs4GmcgSCunG64VnDYl485iBCRNbaOScEPBVguBg9z&#10;LLS78gdddrEWCcKhQAUmxq6QMlSGLIax64iTd3beYkzS11J7vCa4beUky16kxYbTgsGO1oaqr923&#10;VVCepmdfmSbf5J/vx81v/1xuVyelRsN+9QoiUh/v4f/2m1Ywg78r6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glLEAAAA2gAAAA8AAAAAAAAAAAAAAAAAmAIAAGRycy9k&#10;b3ducmV2LnhtbFBLBQYAAAAABAAEAPUAAACJAwAAAAA=&#10;" strokecolor="white"/>
                  <v:oval id="Oval 10" o:spid="_x0000_s3227" style="position:absolute;left:617;top:821;width:824;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zr8MA&#10;AADbAAAADwAAAGRycy9kb3ducmV2LnhtbESPzW4CMQyE75V4h8hI3Eq2PaBqS0AVBRUOLeLnAdyN&#10;uxuxcVZJgOXt8aESN1sznvk8nfe+VReKyQU28DIuQBFXwTquDRwPq+c3UCkjW2wDk4EbJZjPBk9T&#10;LG248o4u+1wrCeFUooEm567UOlUNeUzj0BGL9heixyxrrLWNeJVw3+rXophoj46locGOFg1Vp/3Z&#10;G9hszv53y4eljbvPo/upvr5vjo0ZDfuPd1CZ+vww/1+vreALvfwiA+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1zr8MAAADbAAAADwAAAAAAAAAAAAAAAACYAgAAZHJzL2Rv&#10;d25yZXYueG1sUEsFBgAAAAAEAAQA9QAAAIgDAAAAAA==&#10;" filled="f" strokecolor="white"/>
                  <v:line id="Line 339" o:spid="_x0000_s3228" style="position:absolute;flip:y;visibility:visible" from="4542,4241" to="4542,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p+sMA&#10;AADbAAAADwAAAGRycy9kb3ducmV2LnhtbERP22oCMRB9L/Qfwgh906yllWU1ihQWCsWCFwTfxs24&#10;WdxMliTV1a83hULf5nCuM1v0thUX8qFxrGA8ykAQV043XCvYbcthDiJEZI2tY1JwowCL+fPTDAvt&#10;rrymyybWIoVwKFCBibErpAyVIYth5DrixJ2ctxgT9LXUHq8p3LbyNcsm0mLDqcFgRx+GqvPmxyoo&#10;D28nX5kmX+XHr/3q3r+X38uDUi+DfjkFEamP/+I/96dO88fw+0s6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Gp+sMAAADbAAAADwAAAAAAAAAAAAAAAACYAgAAZHJzL2Rv&#10;d25yZXYueG1sUEsFBgAAAAAEAAQA9QAAAIgDAAAAAA==&#10;" strokecolor="white"/>
                  <v:oval id="Oval 12" o:spid="_x0000_s3229" style="position:absolute;left:4131;top:821;width:823;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IQ8EA&#10;AADbAAAADwAAAGRycy9kb3ducmV2LnhtbERPyWrDMBC9F/IPYgK9NXJzKMGNEkKbkPjQliwfMLUm&#10;tqg1MpLi5e+rQKG3ebx1luvBNqIjH4xjBc+zDARx6bThSsHlvHtagAgRWWPjmBSMFGC9mjwsMdeu&#10;5yN1p1iJFMIhRwV1jG0uZShrshhmriVO3NV5izFBX0ntsU/htpHzLHuRFg2nhhpbequp/DndrIKi&#10;uNnvLz5vtT++X8xnuf8YDSv1OB02ryAiDfFf/Oc+6DR/Dvdf0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SEPBAAAA2wAAAA8AAAAAAAAAAAAAAAAAmAIAAGRycy9kb3du&#10;cmV2LnhtbFBLBQYAAAAABAAEAPUAAACGAwAAAAA=&#10;" filled="f" strokecolor="white"/>
                  <v:line id="Line 342" o:spid="_x0000_s3230" style="position:absolute;visibility:visible" from="2786,1556" to="2786,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ZFMQA&#10;AADbAAAADwAAAGRycy9kb3ducmV2LnhtbESPQWsCMRCF74X+hzBCbzWrQrGrWVGh0ENRtKXnYTNu&#10;lk0m2026bv31jSB4m+G9782b5WpwVvTUhdqzgsk4A0Fcel1zpeDr8+15DiJEZI3WMyn4owCr4vFh&#10;ibn2Zz5Qf4yVSCEcclRgYmxzKUNpyGEY+5Y4aSffOYxp7SqpOzyncGflNMtepMOa0wWDLW0Nlc3x&#10;16UazWy37833+uOgrQ31z/C6uWyUehoN6wWISEO8m2/0u07cDK6/pAF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GRTEAAAA2wAAAA8AAAAAAAAAAAAAAAAAmAIAAGRycy9k&#10;b3ducmV2LnhtbFBLBQYAAAAABAAEAPUAAACJAwAAAAA=&#10;" strokecolor="white"/>
                  <v:line id="Line 343" o:spid="_x0000_s3231" style="position:absolute;visibility:visible" from="2786,1936" to="278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YMQA&#10;AADbAAAADwAAAGRycy9kb3ducmV2LnhtbESPQWsCMRCF74X+hzAFbzXbKtJujaKC4EEsbkvPw2a6&#10;WUwm201cV3+9KQjeZnjve/NmOu+dFR21ofas4GWYgSAuva65UvD9tX5+AxEiskbrmRScKcB89vgw&#10;xVz7E++pK2IlUgiHHBWYGJtcylAachiGviFO2q9vHca0tpXULZ5SuLPyNcsm0mHN6YLBhlaGykNx&#10;dKnGYbT77MzPYrvX1ob6r39fXpZKDZ76xQeISH28m2/0RiduDP+/pAH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gWDEAAAA2wAAAA8AAAAAAAAAAAAAAAAAmAIAAGRycy9k&#10;b3ducmV2LnhtbFBLBQYAAAAABAAEAPUAAACJAwAAAAA=&#10;" strokecolor="white"/>
                  <v:line id="Line 344" o:spid="_x0000_s3232" style="position:absolute;visibility:visible" from="4542,2206" to="454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k+8QA&#10;AADbAAAADwAAAGRycy9kb3ducmV2LnhtbESPQWsCMRCF74X+hzAFbzXbitJujaKC4EEsbkvPw2a6&#10;WUwm201cV3+9KQjeZnjve/NmOu+dFR21ofas4GWYgSAuva65UvD9tX5+AxEiskbrmRScKcB89vgw&#10;xVz7E++pK2IlUgiHHBWYGJtcylAachiGviFO2q9vHca0tpXULZ5SuLPyNcsm0mHN6YLBhlaGykNx&#10;dKnGYbT77MzPYrvX1ob6r39fXpZKDZ76xQeISH28m2/0RiduDP+/pAH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JPvEAAAA2wAAAA8AAAAAAAAAAAAAAAAAmAIAAGRycy9k&#10;b3ducmV2LnhtbFBLBQYAAAAABAAEAPUAAACJAwAAAAA=&#10;" strokecolor="white"/>
                  <v:line id="Line 345" o:spid="_x0000_s3233" style="position:absolute;visibility:visible" from="1029,2206" to="1029,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6jMMA&#10;AADbAAAADwAAAGRycy9kb3ducmV2LnhtbESPQWsCMRCF70L/QxjBm2atIO1qFC0UPIiiLT0Pm3Gz&#10;mEy2m3Rd/fVGKHib4b3vzZv5snNWtNSEyrOC8SgDQVx4XXGp4Pvrc/gGIkRkjdYzKbhSgOXipTfH&#10;XPsLH6g9xlKkEA45KjAx1rmUoTDkMIx8TZy0k28cxrQ2pdQNXlK4s/I1y6bSYcXpgsGaPgwV5+Of&#10;SzXOk92+NT+r7UFbG6rf7n19Wys16HerGYhIXXya/+mNTtwUHr+kA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6jMMAAADbAAAADwAAAAAAAAAAAAAAAACYAgAAZHJzL2Rv&#10;d25yZXYueG1sUEsFBgAAAAAEAAQA9QAAAIgDAAAAAA==&#10;" strokecolor="white"/>
                  <v:line id="Line 346" o:spid="_x0000_s3234" style="position:absolute;visibility:visible" from="2058,3959" to="2058,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fF8QA&#10;AADbAAAADwAAAGRycy9kb3ducmV2LnhtbESPQWsCMRCF74X+hzAFbzXbCtpujaKC4EEsbkvPw2a6&#10;WUwm201cV3+9KQjeZnjve/NmOu+dFR21ofas4GWYgSAuva65UvD9tX5+AxEiskbrmRScKcB89vgw&#10;xVz7E++pK2IlUgiHHBWYGJtcylAachiGviFO2q9vHca0tpXULZ5SuLPyNcvG0mHN6YLBhlaGykNx&#10;dKnGYbT77MzPYrvX1ob6r39fXpZKDZ76xQeISH28m2/0RiduAv+/pAH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HxfEAAAA2wAAAA8AAAAAAAAAAAAAAAAAmAIAAGRycy9k&#10;b3ducmV2LnhtbFBLBQYAAAAABAAEAPUAAACJAwAAAAA=&#10;" strokecolor="white"/>
                  <v:line id="Line 347" o:spid="_x0000_s3235" style="position:absolute;visibility:visible" from="3513,3959" to="3513,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LZcQA&#10;AADbAAAADwAAAGRycy9kb3ducmV2LnhtbESPQWsCMRCF74X+hzCF3mpWC9JujaIFwUOpqKXnYTNu&#10;FpPJdhPXbX+9cxB6m8e8782b2WIIXvXUpSaygfGoAEVcRdtwbeDrsH56AZUyskUfmQz8UoLF/P5u&#10;hqWNF95Rv8+1khBOJRpwObel1qlyFDCNYkssu2PsAmaRXa1thxcJD15PimKqAzYsFxy29O6oOu3P&#10;QWqcnj+3vftefuys96n5GV5XfytjHh+G5RuoTEP+N9/ojRVOysovMo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i2XEAAAA2wAAAA8AAAAAAAAAAAAAAAAAmAIAAGRycy9k&#10;b3ducmV2LnhtbFBLBQYAAAAABAAEAPUAAACJAwAAAAA=&#10;" strokecolor="white"/>
                </v:group>
              </w:pict>
            </w:r>
          </w:p>
        </w:tc>
        <w:tc>
          <w:tcPr>
            <w:tcW w:w="7865" w:type="dxa"/>
            <w:shd w:val="clear" w:color="auto" w:fill="auto"/>
          </w:tcPr>
          <w:p w14:paraId="1FD21785" w14:textId="4FCED516" w:rsidR="00105D94" w:rsidRPr="00F14594" w:rsidRDefault="00105D94" w:rsidP="00187EA9">
            <w:pPr>
              <w:pStyle w:val="BodyText"/>
              <w:spacing w:before="60" w:line="240" w:lineRule="auto"/>
              <w:rPr>
                <w:color w:val="FFFFFF"/>
              </w:rPr>
            </w:pPr>
            <w:r w:rsidRPr="00F14594">
              <w:rPr>
                <w:rFonts w:ascii="Calibri" w:hAnsi="Calibri" w:cs="Calibri"/>
                <w:b/>
                <w:color w:val="FFC000"/>
              </w:rPr>
              <w:t xml:space="preserve">Aboriginal and Torres Strait Islander people </w:t>
            </w:r>
            <w:r w:rsidRPr="00F14594">
              <w:rPr>
                <w:color w:val="FFFFFF"/>
              </w:rPr>
              <w:t>are twice as likely to die by suicide than non-Indigenous Australians, with young Aboriginal and Torres Strait Islander four times more likely to die by suicide</w:t>
            </w:r>
            <w:r w:rsidR="00187EA9">
              <w:rPr>
                <w:color w:val="FFFFFF"/>
              </w:rPr>
              <w:t>.</w:t>
            </w:r>
            <w:r w:rsidRPr="00F14594">
              <w:rPr>
                <w:rStyle w:val="EndnoteReference"/>
                <w:color w:val="FFFFFF"/>
              </w:rPr>
              <w:endnoteReference w:id="14"/>
            </w:r>
            <w:r w:rsidRPr="00F14594">
              <w:rPr>
                <w:color w:val="FFFFFF"/>
              </w:rPr>
              <w:t xml:space="preserve"> Systemic factors such as discrimination, interge</w:t>
            </w:r>
            <w:r>
              <w:rPr>
                <w:color w:val="FFFFFF"/>
              </w:rPr>
              <w:t>nerational trauma, disadvantage</w:t>
            </w:r>
            <w:r w:rsidRPr="00F14594">
              <w:rPr>
                <w:color w:val="FFFFFF"/>
              </w:rPr>
              <w:t xml:space="preserve"> and cultural factors, such as experiences of shame, act as barriers to support being provided. </w:t>
            </w:r>
            <w:r>
              <w:rPr>
                <w:color w:val="FFFFFF"/>
              </w:rPr>
              <w:t>Bereavement,</w:t>
            </w:r>
            <w:r w:rsidRPr="00F14594">
              <w:rPr>
                <w:color w:val="FFFFFF"/>
              </w:rPr>
              <w:t xml:space="preserve"> including other suicides in the extended family</w:t>
            </w:r>
            <w:r>
              <w:rPr>
                <w:color w:val="FFFFFF"/>
              </w:rPr>
              <w:t xml:space="preserve"> or community</w:t>
            </w:r>
            <w:r w:rsidRPr="00F14594">
              <w:rPr>
                <w:color w:val="FFFFFF"/>
              </w:rPr>
              <w:t>, can increase feelings of being overwhelmed in the lead up to a suicide attempt</w:t>
            </w:r>
            <w:r>
              <w:rPr>
                <w:color w:val="FFFFFF"/>
              </w:rPr>
              <w:t xml:space="preserve">. Culturally safe responses are needed which consider </w:t>
            </w:r>
            <w:r w:rsidRPr="00E23F41">
              <w:rPr>
                <w:color w:val="FFFFFF"/>
              </w:rPr>
              <w:t>social, emotional and cultural wellbeing.</w:t>
            </w:r>
            <w:r>
              <w:rPr>
                <w:color w:val="FFFFFF"/>
              </w:rPr>
              <w:t xml:space="preserve">  </w:t>
            </w:r>
          </w:p>
        </w:tc>
      </w:tr>
      <w:tr w:rsidR="00A069DD" w:rsidRPr="00F14594" w14:paraId="12DDD234" w14:textId="77777777" w:rsidTr="00105D94">
        <w:tc>
          <w:tcPr>
            <w:tcW w:w="1206" w:type="dxa"/>
            <w:shd w:val="clear" w:color="auto" w:fill="auto"/>
          </w:tcPr>
          <w:p w14:paraId="106FEBAD" w14:textId="77777777" w:rsidR="00A069DD" w:rsidRPr="00F14594" w:rsidRDefault="00353FDB" w:rsidP="00105D94">
            <w:pPr>
              <w:spacing w:before="60" w:after="60" w:line="240" w:lineRule="auto"/>
            </w:pPr>
            <w:r>
              <w:rPr>
                <w:noProof/>
              </w:rPr>
              <w:pict w14:anchorId="7B3A55AD">
                <v:group id="Group 2" o:spid="_x0000_s3208" style="position:absolute;margin-left:-5.4pt;margin-top:.6pt;width:40.25pt;height:45.75pt;z-index:251654144;mso-position-horizontal-relative:text;mso-position-vertical-relative:text" coordsize="511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">
                  <v:line id="Line 412" o:spid="_x0000_s3209" style="position:absolute;flip:y;visibility:visible" from="4138,3689" to="4138,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QI8QA&#10;AADaAAAADwAAAGRycy9kb3ducmV2LnhtbESPQWsCMRSE74X+h/AKvWlWaWVZjSLCglAsqKXg7bl5&#10;bhY3L0uS6ra/3ghCj8PMfMPMFr1txYV8aBwrGA0zEMSV0w3XCr725SAHESKyxtYxKfilAIv589MM&#10;C+2uvKXLLtYiQTgUqMDE2BVShsqQxTB0HXHyTs5bjEn6WmqP1wS3rRxn2URabDgtGOxoZag6736s&#10;gvLwdvKVafJNfvz43vz17+Xn8qDU60u/nIKI1Mf/8KO91grGcL+Sb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ECPEAAAA2gAAAA8AAAAAAAAAAAAAAAAAmAIAAGRycy9k&#10;b3ducmV2LnhtbFBLBQYAAAAABAAEAPUAAACJAwAAAAA=&#10;" strokecolor="white"/>
                  <v:oval id="Oval 3" o:spid="_x0000_s3210" style="position:absolute;left:3704;width:880;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ekcQA&#10;AADaAAAADwAAAGRycy9kb3ducmV2LnhtbESP3WrCQBSE74W+w3KE3ukmVaxEV+kPpQVRqPoAx+xx&#10;E8yeDdmtiX16VxC8HGbmG2a+7GwlztT40rGCdJiAIM6dLtko2O++BlMQPiBrrByTggt5WC6eenPM&#10;tGv5l87bYESEsM9QQRFCnUnp84Is+qGriaN3dI3FEGVjpG6wjXBbyZckmUiLJceFAmv6KCg/bf+s&#10;gvKo95+b1/E6/NfvpjXpIR19r5R67ndvMxCBuvAI39s/WsEIblfiD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03pHEAAAA2gAAAA8AAAAAAAAAAAAAAAAAmAIAAGRycy9k&#10;b3ducmV2LnhtbFBLBQYAAAAABAAEAPUAAACJAwAAAAA=&#10;" fillcolor="#ed9519" strokecolor="white"/>
                  <v:shape id="Freeform 4" o:spid="_x0000_s3211" style="position:absolute;left:2579;top:1299;width:2532;height:4511;visibility:visible;mso-wrap-style:square;v-text-anchor:top" coordsize="11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TS8MA&#10;AADaAAAADwAAAGRycy9kb3ducmV2LnhtbESP0WoCMRRE3wX/IVyhbzWrLaKr2UXElkpRrPUDLpvb&#10;zdLNzZKkuv17Uyj4OMzMGWZV9rYVF/KhcaxgMs5AEFdON1wrOH++PM5BhIissXVMCn4pQFkMByvM&#10;tbvyB11OsRYJwiFHBSbGLpcyVIYshrHriJP35bzFmKSvpfZ4TXDbymmWzaTFhtOCwY42hqrv049V&#10;kBm2u1l/fH9qD5uF2W73fvq6UOph1K+XICL18R7+b79pBc/wdyXd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TS8MAAADaAAAADwAAAAAAAAAAAAAAAACYAgAAZHJzL2Rv&#10;d25yZXYueG1sUEsFBgAAAAAEAAQA9QAAAIgDAAAAAA==&#10;" path="m,60c31,12,31,12,31,12,31,12,39,,55,,87,,87,,87,v15,,28,13,28,28c115,92,115,92,115,92v-16,,-16,,-16,c99,196,99,196,99,196e" filled="f" strokecolor="white">
                    <v:stroke joinstyle="miter"/>
                    <v:path arrowok="t" o:connecttype="custom" o:connectlocs="0,2147483646;2147483646,2147483646;2147483646,0;2147483646,0;2147483646,2147483646;2147483646,2147483646;2147483646,2147483646;2147483646,2147483646" o:connectangles="0,0,0,0,0,0,0,0"/>
                  </v:shape>
                  <v:line id="Line 415" o:spid="_x0000_s3212" style="position:absolute;visibility:visible" from="4138,1569" to="4138,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VBMQA&#10;AADaAAAADwAAAGRycy9kb3ducmV2LnhtbESP0UoDMRRE3wX/IVyhbzZrqaJr0yLS0hZawdUPuGyu&#10;2aXJzZLE3a1f3wiCj8PMnGEWq9FZ0VOIrWcFd9MCBHHtdctGwefH5vYRREzIGq1nUnCmCKvl9dUC&#10;S+0Hfqe+SkZkCMcSFTQpdaWUsW7IYZz6jjh7Xz44TFkGI3XAIcOdlbOieJAOW84LDXb02lB9qr6d&#10;gp8nY+dmmB2Ob3K/rg79OmztSanJzfjyDCLRmP7Df+2dVnAPv1fy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1QTEAAAA2gAAAA8AAAAAAAAAAAAAAAAAmAIAAGRycy9k&#10;b3ducmV2LnhtbFBLBQYAAAAABAAEAPUAAACJAwAAAAA=&#10;" strokecolor="white">
                    <v:stroke joinstyle="miter"/>
                  </v:line>
                  <v:line id="Line 416" o:spid="_x0000_s3213" style="position:absolute;visibility:visible" from="4138,1936" to="413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Lc8MA&#10;AADaAAAADwAAAGRycy9kb3ducmV2LnhtbESP0UoDMRRE3wX/IVyhbzZrKUXXpkWk0gq14OoHXDbX&#10;7NLkZknS3a1f3xQEH4eZOcMs16OzoqcQW88KHqYFCOLa65aNgu+vt/tHEDEha7SeScGZIqxXtzdL&#10;LLUf+JP6KhmRIRxLVNCk1JVSxrohh3HqO+Ls/fjgMGUZjNQBhwx3Vs6KYiEdtpwXGuzotaH6WJ2c&#10;gt8nY+dmmO0/DvJ9U+37Tdjao1KTu/HlGUSiMf2H/9o7rWAB1yv5Bs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5Lc8MAAADaAAAADwAAAAAAAAAAAAAAAACYAgAAZHJzL2Rv&#10;d25yZXYueG1sUEsFBgAAAAAEAAQA9QAAAIgDAAAAAA==&#10;" strokecolor="white">
                    <v:stroke joinstyle="miter"/>
                  </v:line>
                  <v:line id="Line 417" o:spid="_x0000_s3214" style="position:absolute;flip:y;visibility:visible" from="973,3689" to="973,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zu8QA&#10;AADaAAAADwAAAGRycy9kb3ducmV2LnhtbESPQWsCMRSE7wX/Q3iCt5qt2LpsjSLCQqEoVEXw9rp5&#10;bpZuXpYk1W1/vSkUPA4z8w0zX/a2FRfyoXGs4GmcgSCunG64VnDYl485iBCRNbaOScEPBVguBg9z&#10;LLS78gdddrEWCcKhQAUmxq6QMlSGLIax64iTd3beYkzS11J7vCa4beUky16kxYbTgsGO1oaqr923&#10;VVCepmdfmSbf5J/vx81v/1xuVyelRsN+9QoiUh/v4f/2m1Ywg78r6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4s7vEAAAA2gAAAA8AAAAAAAAAAAAAAAAAmAIAAGRycy9k&#10;b3ducmV2LnhtbFBLBQYAAAAABAAEAPUAAACJAwAAAAA=&#10;" strokecolor="white"/>
                  <v:oval id="Oval 8" o:spid="_x0000_s3215" style="position:absolute;left:527;width:879;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M4MEA&#10;AADaAAAADwAAAGRycy9kb3ducmV2LnhtbERP3WrCMBS+H/gO4Qy8m2lVNqlG8QdRGApTH+DYHNOy&#10;5qQ00XZ7enMx2OXH9z9bdLYSD2p86VhBOkhAEOdOl2wUXM7btwkIH5A1Vo5JwQ95WMx7LzPMtGv5&#10;ix6nYEQMYZ+hgiKEOpPS5wVZ9ANXE0fu5hqLIcLGSN1gG8NtJYdJ8i4tlhwbCqxpXVD+fbpbBeVN&#10;XzbHj/Eh/NYr05r0mo52n0r1X7vlFESgLvyL/9x7rSBujVfiD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QTODBAAAA2gAAAA8AAAAAAAAAAAAAAAAAmAIAAGRycy9kb3du&#10;cmV2LnhtbFBLBQYAAAAABAAEAPUAAACGAwAAAAA=&#10;" fillcolor="#ed9519" strokecolor="white"/>
                  <v:shape id="Freeform 9" o:spid="_x0000_s3216" style="position:absolute;top:1299;width:2825;height:4511;visibility:visible;mso-wrap-style:square;v-text-anchor:top" coordsize="12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gQsMA&#10;AADaAAAADwAAAGRycy9kb3ducmV2LnhtbESP3WrCQBSE7wu+w3IKvdNNhcYas4qolfaqNPUBjtmT&#10;H8yeDburSd/eLRR6OczMN0y+GU0nbuR8a1nB8ywBQVxa3XKt4PT9Nn0F4QOyxs4yKfghD5v15CHH&#10;TNuBv+hWhFpECPsMFTQh9JmUvmzIoJ/Znjh6lXUGQ5SultrhEOGmk/MkSaXBluNCgz3tGiovxdUo&#10;2KbjIn05J9Xeng4Oj8Nn+xGkUk+P43YFItAY/sN/7XetYAm/V+IN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gQsMAAADaAAAADwAAAAAAAAAAAAAAAACYAgAAZHJzL2Rv&#10;d25yZXYueG1sUEsFBgAAAAAEAAQA9QAAAIgDAAAAAA==&#10;" path="m128,76c84,12,84,12,84,12,84,12,76,,60,,28,,28,,28,,12,,,13,,28,,92,,92,,92v16,,16,,16,c16,196,16,196,16,196e" filled="f" strokecolor="white">
                    <v:stroke joinstyle="miter"/>
                    <v:path arrowok="t" o:connecttype="custom" o:connectlocs="2147483646,2147483646;2147483646,2147483646;2147483646,0;2147483646,0;0,2147483646;0,2147483646;2147483646,2147483646;2147483646,2147483646" o:connectangles="0,0,0,0,0,0,0,0"/>
                  </v:shape>
                  <v:shape id="Freeform 10" o:spid="_x0000_s3217" style="position:absolute;left:1582;top:2304;width:1946;height:3506;visibility:visible;mso-wrap-style:square;v-text-anchor:top" coordsize="16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DEMIA&#10;AADbAAAADwAAAGRycy9kb3ducmV2LnhtbESPTWvCQBCG70L/wzKF3symLYikbkRKm3oqNXrpbcxO&#10;PjA7G7Krxn/fOQi9zTDvxzOr9eR6daExdJ4NPCcpKOLK244bA4f953wJKkRki71nMnCjAOv8YbbC&#10;zPor7+hSxkZJCIcMDbQxDpnWoWrJYUj8QCy32o8Oo6xjo+2IVwl3vX5J04V22LE0tDjQe0vVqTw7&#10;KSncVx2K44en5lj+nJl+X4tvY54ep80bqEhT/Bff3Vsr+EIvv8gA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8MQwgAAANsAAAAPAAAAAAAAAAAAAAAAAJgCAABkcnMvZG93&#10;bnJldi54bWxQSwUGAAAAAAQABAD1AAAAhwMAAAAA&#10;" path="m,286l,,83,83,166,r,286e" filled="f" strokecolor="white">
                    <v:path arrowok="t" o:connecttype="custom" o:connectlocs="0,2147483646;0,0;2147483646,2147483646;2147483646,0;2147483646,2147483646" o:connectangles="0,0,0,0,0"/>
                  </v:shape>
                </v:group>
              </w:pict>
            </w:r>
          </w:p>
        </w:tc>
        <w:tc>
          <w:tcPr>
            <w:tcW w:w="7865" w:type="dxa"/>
            <w:shd w:val="clear" w:color="auto" w:fill="auto"/>
          </w:tcPr>
          <w:p w14:paraId="30B10A1D" w14:textId="021C88A5" w:rsidR="00A069DD" w:rsidRPr="00F14594" w:rsidRDefault="00F54E6C" w:rsidP="00E23F41">
            <w:pPr>
              <w:pStyle w:val="BodyText"/>
              <w:spacing w:before="60" w:after="60" w:line="240" w:lineRule="auto"/>
              <w:rPr>
                <w:color w:val="FFFFFF"/>
              </w:rPr>
            </w:pPr>
            <w:r>
              <w:rPr>
                <w:rFonts w:ascii="Calibri" w:hAnsi="Calibri" w:cs="Calibri"/>
                <w:b/>
                <w:color w:val="FFC000"/>
              </w:rPr>
              <w:t>LGBTI</w:t>
            </w:r>
            <w:r w:rsidR="006B44E5">
              <w:rPr>
                <w:rFonts w:ascii="Calibri" w:hAnsi="Calibri" w:cs="Calibri"/>
                <w:b/>
                <w:color w:val="FFC000"/>
              </w:rPr>
              <w:t>Q</w:t>
            </w:r>
            <w:r w:rsidR="00A069DD" w:rsidRPr="00F14594">
              <w:rPr>
                <w:rFonts w:ascii="Calibri" w:hAnsi="Calibri" w:cs="Calibri"/>
                <w:b/>
                <w:color w:val="FFC000"/>
              </w:rPr>
              <w:t>+</w:t>
            </w:r>
            <w:r w:rsidR="00A069DD" w:rsidRPr="00F14594">
              <w:rPr>
                <w:color w:val="FFC000"/>
              </w:rPr>
              <w:t xml:space="preserve"> </w:t>
            </w:r>
            <w:r w:rsidR="00A069DD" w:rsidRPr="00F14594">
              <w:rPr>
                <w:color w:val="FFFFFF"/>
              </w:rPr>
              <w:t>young people aged 16 to 27 are five times more likely to attempt suicide; with particularly high rates in transgender people</w:t>
            </w:r>
            <w:r w:rsidR="00A069DD" w:rsidRPr="00F14594">
              <w:rPr>
                <w:rStyle w:val="EndnoteReference"/>
                <w:color w:val="FFFFFF"/>
              </w:rPr>
              <w:endnoteReference w:id="15"/>
            </w:r>
            <w:r w:rsidR="00E23F41">
              <w:rPr>
                <w:color w:val="FFFFFF"/>
              </w:rPr>
              <w:t xml:space="preserve">. </w:t>
            </w:r>
            <w:r w:rsidR="00A069DD" w:rsidRPr="00F14594">
              <w:rPr>
                <w:color w:val="FFFFFF"/>
              </w:rPr>
              <w:t>L</w:t>
            </w:r>
            <w:r>
              <w:rPr>
                <w:color w:val="FFFFFF"/>
              </w:rPr>
              <w:t>GBTI</w:t>
            </w:r>
            <w:r w:rsidR="006B44E5">
              <w:rPr>
                <w:color w:val="FFFFFF"/>
              </w:rPr>
              <w:t>Q</w:t>
            </w:r>
            <w:r w:rsidR="00A069DD" w:rsidRPr="00F14594">
              <w:rPr>
                <w:color w:val="FFFFFF"/>
              </w:rPr>
              <w:t xml:space="preserve">+ people often report feeling judged, stigmatised and discriminated against by broader society and may experience a lack of acceptance from people around them. They may also be unable to access supports and services due to fear of being misidentified or mistreated. Responses should be tailored to address the </w:t>
            </w:r>
            <w:r w:rsidR="006B44E5">
              <w:rPr>
                <w:color w:val="FFFFFF"/>
              </w:rPr>
              <w:t>unique needs and safety of LGBT</w:t>
            </w:r>
            <w:r w:rsidR="00A069DD" w:rsidRPr="00F14594">
              <w:rPr>
                <w:color w:val="FFFFFF"/>
              </w:rPr>
              <w:t>I</w:t>
            </w:r>
            <w:r w:rsidR="006B44E5">
              <w:rPr>
                <w:color w:val="FFFFFF"/>
              </w:rPr>
              <w:t>Q</w:t>
            </w:r>
            <w:r w:rsidR="00E23F41">
              <w:rPr>
                <w:color w:val="FFFFFF"/>
              </w:rPr>
              <w:t>+</w:t>
            </w:r>
            <w:r w:rsidR="00A069DD" w:rsidRPr="00F14594">
              <w:rPr>
                <w:color w:val="FFFFFF"/>
              </w:rPr>
              <w:t xml:space="preserve"> people.</w:t>
            </w:r>
          </w:p>
        </w:tc>
      </w:tr>
      <w:tr w:rsidR="00A069DD" w:rsidRPr="00F14594" w14:paraId="2DE84B99" w14:textId="77777777" w:rsidTr="00105D94">
        <w:tc>
          <w:tcPr>
            <w:tcW w:w="1206" w:type="dxa"/>
            <w:shd w:val="clear" w:color="auto" w:fill="auto"/>
          </w:tcPr>
          <w:p w14:paraId="62D5DC4C" w14:textId="77777777" w:rsidR="00A069DD" w:rsidRPr="00F14594" w:rsidRDefault="00A069DD" w:rsidP="00105D94">
            <w:pPr>
              <w:spacing w:before="60" w:after="60" w:line="240" w:lineRule="auto"/>
            </w:pPr>
          </w:p>
        </w:tc>
        <w:tc>
          <w:tcPr>
            <w:tcW w:w="7865" w:type="dxa"/>
            <w:shd w:val="clear" w:color="auto" w:fill="auto"/>
          </w:tcPr>
          <w:p w14:paraId="41712D6B" w14:textId="4F419DCD" w:rsidR="00A069DD" w:rsidRPr="00F14594" w:rsidRDefault="00A069DD" w:rsidP="00187EA9">
            <w:pPr>
              <w:pStyle w:val="BodyText"/>
              <w:spacing w:before="60" w:line="240" w:lineRule="auto"/>
              <w:rPr>
                <w:color w:val="FFFFFF"/>
              </w:rPr>
            </w:pPr>
            <w:r w:rsidRPr="00F14594">
              <w:rPr>
                <w:color w:val="FFFFFF"/>
              </w:rPr>
              <w:t xml:space="preserve">The suicide rate in </w:t>
            </w:r>
            <w:r w:rsidRPr="00F14594">
              <w:rPr>
                <w:rFonts w:ascii="Calibri" w:hAnsi="Calibri" w:cs="Calibri"/>
                <w:b/>
                <w:color w:val="FFC000"/>
              </w:rPr>
              <w:t>rural and regional areas</w:t>
            </w:r>
            <w:r w:rsidRPr="00F14594">
              <w:rPr>
                <w:color w:val="FFFFFF"/>
              </w:rPr>
              <w:t xml:space="preserve"> is 40</w:t>
            </w:r>
            <w:r w:rsidR="007135A0">
              <w:rPr>
                <w:color w:val="FFFFFF"/>
              </w:rPr>
              <w:t>%</w:t>
            </w:r>
            <w:r w:rsidR="00D52ED5">
              <w:rPr>
                <w:color w:val="FFFFFF"/>
              </w:rPr>
              <w:t xml:space="preserve"> </w:t>
            </w:r>
            <w:r w:rsidRPr="00F14594">
              <w:rPr>
                <w:color w:val="FFFFFF"/>
              </w:rPr>
              <w:t xml:space="preserve">higher than in major cities. Rural and regional communities can experience sudden and ongoing adversity through extreme weather events </w:t>
            </w:r>
            <w:r w:rsidR="00E23F41">
              <w:rPr>
                <w:color w:val="FFFFFF"/>
              </w:rPr>
              <w:t>which may result in</w:t>
            </w:r>
            <w:r w:rsidRPr="00F14594">
              <w:rPr>
                <w:color w:val="FFFFFF"/>
              </w:rPr>
              <w:t xml:space="preserve"> widespread financial hardship</w:t>
            </w:r>
            <w:r w:rsidR="00187EA9">
              <w:rPr>
                <w:color w:val="FFFFFF"/>
              </w:rPr>
              <w:t>.</w:t>
            </w:r>
            <w:r w:rsidR="00331F15">
              <w:rPr>
                <w:rStyle w:val="EndnoteReference"/>
                <w:color w:val="FFFFFF"/>
              </w:rPr>
              <w:endnoteReference w:id="16"/>
            </w:r>
            <w:r w:rsidRPr="00F14594">
              <w:rPr>
                <w:color w:val="FFFFFF"/>
              </w:rPr>
              <w:t xml:space="preserve"> Also, there can be fewer formal supports and </w:t>
            </w:r>
            <w:r w:rsidR="008D3E18">
              <w:rPr>
                <w:color w:val="FFFFFF"/>
              </w:rPr>
              <w:t xml:space="preserve">professional </w:t>
            </w:r>
            <w:r w:rsidRPr="00F14594">
              <w:rPr>
                <w:color w:val="FFFFFF"/>
              </w:rPr>
              <w:t>services available compared with metro</w:t>
            </w:r>
            <w:r w:rsidR="00CF5635">
              <w:rPr>
                <w:color w:val="FFFFFF"/>
              </w:rPr>
              <w:t>politan</w:t>
            </w:r>
            <w:r w:rsidRPr="00F14594">
              <w:rPr>
                <w:color w:val="FFFFFF"/>
              </w:rPr>
              <w:t xml:space="preserve"> areas. </w:t>
            </w:r>
            <w:r w:rsidR="008D3E18">
              <w:rPr>
                <w:color w:val="FFFFFF"/>
              </w:rPr>
              <w:t>S</w:t>
            </w:r>
            <w:r w:rsidRPr="00F14594">
              <w:rPr>
                <w:color w:val="FFFFFF"/>
              </w:rPr>
              <w:t>trategies for rural and regional areas must co</w:t>
            </w:r>
            <w:r w:rsidR="00E23F41">
              <w:rPr>
                <w:color w:val="FFFFFF"/>
              </w:rPr>
              <w:t xml:space="preserve">nsider available infrastructure, </w:t>
            </w:r>
            <w:r w:rsidR="008D3E18">
              <w:rPr>
                <w:color w:val="FFFFFF"/>
              </w:rPr>
              <w:t xml:space="preserve">community supports </w:t>
            </w:r>
            <w:r w:rsidRPr="00F14594">
              <w:rPr>
                <w:color w:val="FFFFFF"/>
              </w:rPr>
              <w:t xml:space="preserve">and resourcing, </w:t>
            </w:r>
            <w:r w:rsidR="00E23F41">
              <w:rPr>
                <w:color w:val="FFFFFF"/>
              </w:rPr>
              <w:t>including</w:t>
            </w:r>
            <w:r w:rsidRPr="00F14594">
              <w:rPr>
                <w:color w:val="FFFFFF"/>
              </w:rPr>
              <w:t xml:space="preserve"> </w:t>
            </w:r>
            <w:r w:rsidR="008D3E18">
              <w:rPr>
                <w:color w:val="FFFFFF"/>
              </w:rPr>
              <w:t xml:space="preserve">services having an understanding of </w:t>
            </w:r>
            <w:r w:rsidRPr="00F14594">
              <w:rPr>
                <w:color w:val="FFFFFF"/>
              </w:rPr>
              <w:t xml:space="preserve">the unique stressors that impact </w:t>
            </w:r>
            <w:r w:rsidR="008D3E18">
              <w:rPr>
                <w:color w:val="FFFFFF"/>
              </w:rPr>
              <w:t xml:space="preserve">on rural and regional </w:t>
            </w:r>
            <w:r w:rsidRPr="00F14594">
              <w:rPr>
                <w:color w:val="FFFFFF"/>
              </w:rPr>
              <w:t>communities.</w:t>
            </w:r>
          </w:p>
        </w:tc>
      </w:tr>
    </w:tbl>
    <w:p w14:paraId="43A8EB5F" w14:textId="77777777" w:rsidR="00A069DD" w:rsidRPr="008E6E0F" w:rsidRDefault="007135A0" w:rsidP="009D6658">
      <w:pPr>
        <w:pStyle w:val="Quote"/>
        <w:spacing w:after="240"/>
        <w:rPr>
          <w:rFonts w:ascii="Calibri" w:hAnsi="Calibri" w:cs="Calibri"/>
          <w:i w:val="0"/>
          <w:color w:val="FFFFFF"/>
        </w:rPr>
      </w:pPr>
      <w:r w:rsidRPr="008E6E0F">
        <w:rPr>
          <w:rFonts w:ascii="Calibri" w:hAnsi="Calibri" w:cs="Calibri"/>
          <w:i w:val="0"/>
          <w:color w:val="FFFFFF"/>
        </w:rPr>
        <w:t>A comprehensive a</w:t>
      </w:r>
      <w:r w:rsidR="00A069DD" w:rsidRPr="008E6E0F">
        <w:rPr>
          <w:rFonts w:ascii="Calibri" w:hAnsi="Calibri" w:cs="Calibri"/>
          <w:i w:val="0"/>
          <w:color w:val="FFFFFF"/>
        </w:rPr>
        <w:t>pproach to suicide prevention must focus on the whole population</w:t>
      </w:r>
      <w:r w:rsidR="001C5CE8" w:rsidRPr="008E6E0F">
        <w:rPr>
          <w:rFonts w:ascii="Calibri" w:hAnsi="Calibri" w:cs="Calibri"/>
          <w:i w:val="0"/>
          <w:color w:val="FFFFFF"/>
        </w:rPr>
        <w:t>,</w:t>
      </w:r>
      <w:r w:rsidR="00A069DD" w:rsidRPr="008E6E0F">
        <w:rPr>
          <w:rFonts w:ascii="Calibri" w:hAnsi="Calibri" w:cs="Calibri"/>
          <w:i w:val="0"/>
          <w:color w:val="FFFFFF"/>
        </w:rPr>
        <w:t xml:space="preserve"> as well as address the unique needs of specific </w:t>
      </w:r>
      <w:r w:rsidR="008D3E18" w:rsidRPr="008E6E0F">
        <w:rPr>
          <w:rFonts w:ascii="Calibri" w:hAnsi="Calibri" w:cs="Calibri"/>
          <w:i w:val="0"/>
          <w:color w:val="FFFFFF"/>
        </w:rPr>
        <w:t>groups</w:t>
      </w:r>
      <w:r w:rsidR="00A069DD" w:rsidRPr="008E6E0F">
        <w:rPr>
          <w:rFonts w:ascii="Calibri" w:hAnsi="Calibri" w:cs="Calibri"/>
          <w:i w:val="0"/>
          <w:color w:val="FFFFFF"/>
        </w:rPr>
        <w:t xml:space="preserve"> through tailoring interventions and approaches that are most likely to </w:t>
      </w:r>
      <w:r w:rsidR="00CB7A9C" w:rsidRPr="008E6E0F">
        <w:rPr>
          <w:rFonts w:ascii="Calibri" w:hAnsi="Calibri" w:cs="Calibri"/>
          <w:i w:val="0"/>
          <w:color w:val="FFFFFF"/>
        </w:rPr>
        <w:t xml:space="preserve">proactively </w:t>
      </w:r>
      <w:r w:rsidR="00A069DD" w:rsidRPr="008E6E0F">
        <w:rPr>
          <w:rFonts w:ascii="Calibri" w:hAnsi="Calibri" w:cs="Calibri"/>
          <w:i w:val="0"/>
          <w:color w:val="FFFFFF"/>
        </w:rPr>
        <w:t>reach them.</w:t>
      </w:r>
    </w:p>
    <w:p w14:paraId="425A7D98" w14:textId="77777777" w:rsidR="00A069DD" w:rsidRDefault="00A069DD" w:rsidP="00A069DD">
      <w:pPr>
        <w:pStyle w:val="Heading30"/>
        <w:sectPr w:rsidR="00A069DD" w:rsidSect="00A069DD">
          <w:headerReference w:type="even" r:id="rId40"/>
          <w:headerReference w:type="default" r:id="rId41"/>
          <w:headerReference w:type="first" r:id="rId42"/>
          <w:endnotePr>
            <w:numFmt w:val="decimal"/>
          </w:endnotePr>
          <w:pgSz w:w="11906" w:h="16838"/>
          <w:pgMar w:top="1418" w:right="1440" w:bottom="1440" w:left="1440" w:header="709" w:footer="709" w:gutter="0"/>
          <w:cols w:space="454"/>
          <w:docGrid w:linePitch="360"/>
        </w:sectPr>
      </w:pPr>
    </w:p>
    <w:p w14:paraId="24910125" w14:textId="77777777" w:rsidR="009E0E59" w:rsidRDefault="00353FDB" w:rsidP="00655127">
      <w:pPr>
        <w:pStyle w:val="BodyText"/>
      </w:pPr>
      <w:r>
        <w:rPr>
          <w:noProof/>
        </w:rPr>
        <w:lastRenderedPageBreak/>
        <w:pict w14:anchorId="07F5D4DF">
          <v:group id="_x0000_s1423" style="position:absolute;margin-left:.75pt;margin-top:-170.25pt;width:65.15pt;height:50.55pt;z-index:-251714560;mso-position-horizontal-relative:page"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">
            <v:shape id="Freeform 157" o:spid="_x0000_s1424"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" path="m268941,l,699247r457200,l551329,,268941,xe" filled="f" strokecolor="#ffc000" strokeweight="1pt">
              <v:stroke joinstyle="miter"/>
              <v:path arrowok="t" o:connecttype="custom" o:connectlocs="202060,0;0,699247;343501,699247;414222,0;202060,0" o:connectangles="0,0,0,0,0"/>
            </v:shape>
            <v:shape id="Freeform 158" o:spid="_x0000_s1425"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" path="m268941,l,699247r457200,l551329,,268941,xe" filled="f" strokecolor="#ffc000" strokeweight="1pt">
              <v:stroke joinstyle="miter"/>
              <v:path arrowok="t" o:connecttype="custom" o:connectlocs="202060,0;0,699247;343501,699247;414222,0;202060,0" o:connectangles="0,0,0,0,0"/>
            </v:shape>
            <w10:wrap anchorx="page"/>
          </v:group>
        </w:pict>
      </w:r>
      <w:r>
        <w:rPr>
          <w:noProof/>
        </w:rPr>
        <w:pict w14:anchorId="7CF42EC6">
          <v:group id="_x0000_s1426" style="position:absolute;margin-left:452.15pt;margin-top:-86.7pt;width:65.15pt;height:50.55pt;rotation:180;z-index:-251715584"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">
            <v:shape id="Freeform 242" o:spid="_x0000_s1427"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shape id="Freeform 243" o:spid="_x0000_s1428"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group>
        </w:pict>
      </w:r>
      <w:r>
        <w:rPr>
          <w:noProof/>
        </w:rPr>
        <w:pict w14:anchorId="3EB351DF">
          <v:rect id="_x0000_s1422" style="position:absolute;margin-left:.75pt;margin-top:-269.6pt;width:595.25pt;height:257.95pt;z-index:-251717632;visibility:visible;mso-position-horizontal-relative:page;v-text-anchor:bottom" fillcolor="#ed7d31" stroked="f" strokeweight="1pt">
            <v:textbox style="mso-next-textbox:#_x0000_s1422" inset="25mm,10mm,20mm,5mm">
              <w:txbxContent>
                <w:p w14:paraId="0988A5D3" w14:textId="77777777" w:rsidR="006A3A5C" w:rsidRPr="00F14594" w:rsidRDefault="006A3A5C" w:rsidP="009E0E59">
                  <w:pPr>
                    <w:pStyle w:val="Heading1"/>
                    <w:rPr>
                      <w:color w:val="FFFFFF"/>
                    </w:rPr>
                  </w:pPr>
                  <w:r w:rsidRPr="00F14594">
                    <w:rPr>
                      <w:color w:val="FFFFFF"/>
                    </w:rPr>
                    <w:t>A comprehensive approach to suicide prevention</w:t>
                  </w:r>
                </w:p>
                <w:p w14:paraId="5A4E5868" w14:textId="2BAB2BC8" w:rsidR="006A3A5C" w:rsidRPr="00F14594" w:rsidRDefault="006A3A5C" w:rsidP="00BE2CAE">
                  <w:pPr>
                    <w:pStyle w:val="Quote"/>
                    <w:jc w:val="center"/>
                    <w:rPr>
                      <w:color w:val="FFFFFF"/>
                    </w:rPr>
                  </w:pPr>
                  <w:r w:rsidRPr="00F14594">
                    <w:rPr>
                      <w:color w:val="FFFFFF"/>
                    </w:rPr>
                    <w:t>So often the services that people turn to in their most desperate moments are embedded in complex, bureaucratic systems where barriers to helpful responses – despite the best intentions and frustrations of people who work within them – are entrenched in culture, scarcity, power dynamics, risk management, and fear…</w:t>
                  </w:r>
                  <w:r>
                    <w:rPr>
                      <w:color w:val="FFFFFF"/>
                    </w:rPr>
                    <w:t xml:space="preserve"> </w:t>
                  </w:r>
                  <w:r>
                    <w:rPr>
                      <w:color w:val="FFFFFF"/>
                    </w:rPr>
                    <w:br/>
                  </w:r>
                  <w:r w:rsidRPr="008E6E0F">
                    <w:rPr>
                      <w:rFonts w:ascii="Calibri" w:hAnsi="Calibri" w:cs="Calibri"/>
                      <w:b/>
                      <w:i w:val="0"/>
                      <w:color w:val="FFFFFF"/>
                      <w:sz w:val="18"/>
                      <w:szCs w:val="18"/>
                    </w:rPr>
                    <w:t>- Person with lived experience</w:t>
                  </w:r>
                </w:p>
              </w:txbxContent>
            </v:textbox>
            <w10:wrap anchorx="page"/>
          </v:rect>
        </w:pict>
      </w:r>
      <w:r>
        <w:rPr>
          <w:noProof/>
        </w:rPr>
        <w:pict w14:anchorId="0058C03E">
          <v:group id="_x0000_s1419" style="position:absolute;margin-left:1001pt;margin-top:-191.8pt;width:65.15pt;height:50.55pt;z-index:-251716608" coordsize="9005,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">
            <v:shape id="Freeform 236" o:spid="_x0000_s1420"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" path="m268941,l,699247r457200,l551329,,268941,xe" filled="f" strokecolor="#ffc000" strokeweight="1pt">
              <v:stroke joinstyle="miter"/>
              <v:path arrowok="t" o:connecttype="custom" o:connectlocs="202060,0;0,699247;343501,699247;414222,0;202060,0" o:connectangles="0,0,0,0,0"/>
            </v:shape>
            <v:shape id="Freeform 240" o:spid="_x0000_s1421"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" path="m268941,l,699247r457200,l551329,,268941,xe" filled="f" strokecolor="#ffc000" strokeweight="1pt">
              <v:stroke joinstyle="miter"/>
              <v:path arrowok="t" o:connecttype="custom" o:connectlocs="202060,0;0,699247;343501,699247;414222,0;202060,0" o:connectangles="0,0,0,0,0"/>
            </v:shape>
          </v:group>
        </w:pict>
      </w:r>
    </w:p>
    <w:p w14:paraId="69E5A282" w14:textId="77777777" w:rsidR="00655127" w:rsidRDefault="00655127" w:rsidP="00655127">
      <w:pPr>
        <w:pStyle w:val="Quote"/>
        <w:jc w:val="center"/>
        <w:rPr>
          <w:sz w:val="24"/>
        </w:rPr>
        <w:sectPr w:rsidR="00655127" w:rsidSect="00655127">
          <w:headerReference w:type="even" r:id="rId43"/>
          <w:headerReference w:type="default" r:id="rId44"/>
          <w:footerReference w:type="default" r:id="rId45"/>
          <w:headerReference w:type="first" r:id="rId46"/>
          <w:endnotePr>
            <w:numFmt w:val="decimal"/>
          </w:endnotePr>
          <w:pgSz w:w="11906" w:h="16838"/>
          <w:pgMar w:top="5387" w:right="1440" w:bottom="1440" w:left="1440" w:header="567" w:footer="567" w:gutter="0"/>
          <w:cols w:space="454"/>
          <w:docGrid w:linePitch="360"/>
        </w:sectPr>
      </w:pPr>
    </w:p>
    <w:p w14:paraId="29984CAA" w14:textId="77777777" w:rsidR="00655127" w:rsidRDefault="00655127" w:rsidP="00655127">
      <w:pPr>
        <w:pStyle w:val="Heading2"/>
        <w:spacing w:after="360"/>
      </w:pPr>
      <w:r w:rsidRPr="00655127">
        <w:t xml:space="preserve">No </w:t>
      </w:r>
      <w:r w:rsidR="00F170DD">
        <w:t>single government</w:t>
      </w:r>
      <w:r w:rsidR="00F170DD" w:rsidRPr="00655127">
        <w:t xml:space="preserve"> </w:t>
      </w:r>
      <w:r w:rsidR="00331F15">
        <w:t>portfolio</w:t>
      </w:r>
      <w:r w:rsidRPr="00655127">
        <w:t xml:space="preserve"> can undertake all actions</w:t>
      </w:r>
      <w:r w:rsidR="007135A0">
        <w:t xml:space="preserve"> required</w:t>
      </w:r>
      <w:r w:rsidRPr="00655127">
        <w:t xml:space="preserve">, but </w:t>
      </w:r>
      <w:r w:rsidR="00F170DD">
        <w:t>each</w:t>
      </w:r>
      <w:r w:rsidR="00F170DD" w:rsidRPr="00655127">
        <w:t xml:space="preserve"> </w:t>
      </w:r>
      <w:r w:rsidRPr="00655127">
        <w:t>can contribute – in appropriate and context-</w:t>
      </w:r>
      <w:r w:rsidRPr="009D6658">
        <w:t>specific</w:t>
      </w:r>
      <w:r w:rsidRPr="00655127">
        <w:t xml:space="preserve"> ways, separately and in partnership – as part of a </w:t>
      </w:r>
      <w:r w:rsidR="007135A0">
        <w:t>comprehensive</w:t>
      </w:r>
      <w:r w:rsidRPr="00655127">
        <w:t xml:space="preserve"> approach</w:t>
      </w:r>
      <w:r w:rsidR="007135A0">
        <w:t xml:space="preserve"> with shared responsibility</w:t>
      </w:r>
      <w:r w:rsidRPr="00655127">
        <w:t>.</w:t>
      </w:r>
    </w:p>
    <w:p w14:paraId="52C1DDC3" w14:textId="77777777" w:rsidR="00655127" w:rsidRPr="00A069DD" w:rsidRDefault="00353FDB" w:rsidP="00655127">
      <w:pPr>
        <w:pStyle w:val="Quote"/>
        <w:jc w:val="center"/>
      </w:pPr>
      <w:r>
        <w:rPr>
          <w:noProof/>
        </w:rPr>
        <w:pict w14:anchorId="67D3B109">
          <v:line id="Straight Connector 159" o:spid="_x0000_s1418" style="position:absolute;left:0;text-align:left;z-index:251603968;visibility:visible;mso-position-horizontal:right" from="1001pt,12.45pt" to="1087.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" strokecolor="#5b9bd5" strokeweight="1pt">
            <v:stroke joinstyle="miter" endcap="round"/>
          </v:line>
        </w:pict>
      </w:r>
      <w:r>
        <w:rPr>
          <w:noProof/>
        </w:rPr>
        <w:pict w14:anchorId="3F3B8E0C">
          <v:line id="Straight Connector 192" o:spid="_x0000_s1417" style="position:absolute;left:0;text-align:left;z-index:251602944;visibility:visibl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" strokecolor="#5b9bd5" strokeweight="1pt">
            <v:stroke joinstyle="miter" endcap="round"/>
          </v:line>
        </w:pict>
      </w:r>
      <w:r>
        <w:pict w14:anchorId="2B55A5B1">
          <v:group id="_x0000_s1414" style="width:29.9pt;height:23.2pt;mso-position-horizontal-relative:char;mso-position-vertical-relative:line" coordsize="9005,6992">
            <v:shape id="Freeform 194" o:spid="_x0000_s1415"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195" o:spid="_x0000_s1416"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w10:wrap type="none"/>
            <w10:anchorlock/>
          </v:group>
        </w:pict>
      </w:r>
    </w:p>
    <w:p w14:paraId="72657108" w14:textId="40DD62EE" w:rsidR="00655127" w:rsidRPr="009D6658" w:rsidRDefault="00655127" w:rsidP="00B5565D">
      <w:pPr>
        <w:pStyle w:val="Quote"/>
        <w:spacing w:after="240"/>
        <w:jc w:val="center"/>
        <w:rPr>
          <w:color w:val="273980"/>
        </w:rPr>
      </w:pPr>
      <w:r w:rsidRPr="009D6658">
        <w:rPr>
          <w:color w:val="273980"/>
        </w:rPr>
        <w:t>The ‘solution’ lies, not only in what will help people stay alive, but also in what will enable all people, regardless of disadvantage or disability, to want to live.”</w:t>
      </w:r>
      <w:r w:rsidR="00981DF7" w:rsidRPr="00981DF7">
        <w:rPr>
          <w:color w:val="00298D"/>
        </w:rPr>
        <w:fldChar w:fldCharType="begin"/>
      </w:r>
      <w:r w:rsidR="00981DF7" w:rsidRPr="00981DF7">
        <w:rPr>
          <w:color w:val="00298D"/>
        </w:rPr>
        <w:instrText xml:space="preserve"> NOTEREF _Ref47719085 \f \h </w:instrText>
      </w:r>
      <w:r w:rsidR="00981DF7">
        <w:rPr>
          <w:color w:val="00298D"/>
        </w:rPr>
        <w:instrText xml:space="preserve"> \* MERGEFORMAT </w:instrText>
      </w:r>
      <w:r w:rsidR="00981DF7" w:rsidRPr="00981DF7">
        <w:rPr>
          <w:color w:val="00298D"/>
        </w:rPr>
      </w:r>
      <w:r w:rsidR="00981DF7" w:rsidRPr="00981DF7">
        <w:rPr>
          <w:color w:val="00298D"/>
        </w:rPr>
        <w:fldChar w:fldCharType="separate"/>
      </w:r>
      <w:r w:rsidR="00080C82" w:rsidRPr="00080C82">
        <w:rPr>
          <w:rStyle w:val="EndnoteReference"/>
          <w:color w:val="00298D"/>
        </w:rPr>
        <w:t>8</w:t>
      </w:r>
      <w:r w:rsidR="00981DF7" w:rsidRPr="00981DF7">
        <w:rPr>
          <w:color w:val="00298D"/>
        </w:rPr>
        <w:fldChar w:fldCharType="end"/>
      </w:r>
    </w:p>
    <w:p w14:paraId="38AE2F07" w14:textId="77777777" w:rsidR="00655127" w:rsidRPr="00655127" w:rsidRDefault="00353FDB" w:rsidP="00655127">
      <w:r>
        <w:rPr>
          <w:noProof/>
          <w:lang w:eastAsia="en-AU"/>
        </w:rPr>
        <w:pict w14:anchorId="0FC24CF2">
          <v:shape id="_x0000_s1831" type="#_x0000_t202" style="position:absolute;margin-left:-71.25pt;margin-top:18.1pt;width:595.25pt;height:107.45pt;z-index:251640832" fillcolor="#273980" strokecolor="#273980">
            <v:textbox style="mso-next-textbox:#_x0000_s1831">
              <w:txbxContent>
                <w:p w14:paraId="159317BC" w14:textId="77777777" w:rsidR="006A3A5C" w:rsidRPr="00884ECC" w:rsidRDefault="006A3A5C" w:rsidP="00884ECC">
                  <w:pPr>
                    <w:spacing w:before="240"/>
                    <w:ind w:left="284" w:right="398"/>
                    <w:jc w:val="both"/>
                    <w:rPr>
                      <w:i/>
                      <w:sz w:val="28"/>
                      <w:szCs w:val="28"/>
                    </w:rPr>
                  </w:pPr>
                  <w:r w:rsidRPr="00884ECC">
                    <w:rPr>
                      <w:i/>
                      <w:sz w:val="28"/>
                      <w:szCs w:val="28"/>
                    </w:rPr>
                    <w:t xml:space="preserve">Suicide prevention must operate at all levels, and is best coordinated at the local level where people live, work, study and play. This means Commonwealth, State and </w:t>
                  </w:r>
                  <w:r>
                    <w:rPr>
                      <w:i/>
                      <w:sz w:val="28"/>
                      <w:szCs w:val="28"/>
                    </w:rPr>
                    <w:t>L</w:t>
                  </w:r>
                  <w:r w:rsidRPr="00884ECC">
                    <w:rPr>
                      <w:i/>
                      <w:sz w:val="28"/>
                      <w:szCs w:val="28"/>
                    </w:rPr>
                    <w:t xml:space="preserve">ocal </w:t>
                  </w:r>
                  <w:r>
                    <w:rPr>
                      <w:i/>
                      <w:sz w:val="28"/>
                      <w:szCs w:val="28"/>
                    </w:rPr>
                    <w:t>G</w:t>
                  </w:r>
                  <w:r w:rsidRPr="00884ECC">
                    <w:rPr>
                      <w:i/>
                      <w:sz w:val="28"/>
                      <w:szCs w:val="28"/>
                    </w:rPr>
                    <w:t>overnments working together with community, non-government organisations (NGOs) and the private sector to coordinate prevention efforts at the regional level.</w:t>
                  </w:r>
                </w:p>
              </w:txbxContent>
            </v:textbox>
          </v:shape>
        </w:pict>
      </w:r>
      <w:r>
        <w:rPr>
          <w:noProof/>
        </w:rPr>
        <w:pict w14:anchorId="2C0EAAFE">
          <v:line id="Straight Connector 198" o:spid="_x0000_s1413" style="position:absolute;z-index:251606016;visibility:visible;mso-width-relative:margin" from="0,0" to="2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" strokecolor="#5b9bd5" strokeweight="1pt">
            <v:stroke joinstyle="miter" endcap="round"/>
          </v:line>
        </w:pict>
      </w:r>
    </w:p>
    <w:p w14:paraId="0D4EE169" w14:textId="77777777" w:rsidR="00737ADB" w:rsidRPr="00187EA9" w:rsidRDefault="0063171C" w:rsidP="00655127">
      <w:pPr>
        <w:pStyle w:val="BodyText"/>
      </w:pPr>
      <w:r>
        <w:br w:type="column"/>
      </w:r>
      <w:r w:rsidR="00644EAD">
        <w:t>Traditionally,</w:t>
      </w:r>
      <w:r w:rsidR="00655127" w:rsidRPr="00245CF4">
        <w:t xml:space="preserve"> the responsibility for suicide prevention </w:t>
      </w:r>
      <w:r w:rsidR="00F60B33">
        <w:t xml:space="preserve">has </w:t>
      </w:r>
      <w:r w:rsidR="00644EAD">
        <w:t>been given</w:t>
      </w:r>
      <w:r w:rsidR="00655127" w:rsidRPr="00245CF4">
        <w:t xml:space="preserve"> to health </w:t>
      </w:r>
      <w:r w:rsidR="00331F15">
        <w:t>portfolios</w:t>
      </w:r>
      <w:r w:rsidR="00737ADB">
        <w:t xml:space="preserve">, with a range of suicide prevention plans, frameworks </w:t>
      </w:r>
      <w:r w:rsidR="00331F15">
        <w:t xml:space="preserve">and policies currently in </w:t>
      </w:r>
      <w:r w:rsidR="00331F15" w:rsidRPr="00187EA9">
        <w:rPr>
          <w:rFonts w:ascii="Calibri" w:hAnsi="Calibri" w:cs="Calibri"/>
        </w:rPr>
        <w:t>place (please see Appendix B).</w:t>
      </w:r>
    </w:p>
    <w:p w14:paraId="262A1FA9" w14:textId="77777777" w:rsidR="001F1302" w:rsidRDefault="00655127" w:rsidP="00655127">
      <w:pPr>
        <w:pStyle w:val="BodyText"/>
      </w:pPr>
      <w:r w:rsidRPr="00245CF4">
        <w:t>Effective suicide prevention not only require</w:t>
      </w:r>
      <w:r w:rsidR="00425DD1">
        <w:t>s</w:t>
      </w:r>
      <w:r w:rsidRPr="00245CF4">
        <w:t xml:space="preserve"> </w:t>
      </w:r>
      <w:r>
        <w:t xml:space="preserve">health </w:t>
      </w:r>
      <w:r w:rsidRPr="00245CF4">
        <w:t xml:space="preserve">intervention and support for individuals, but </w:t>
      </w:r>
      <w:r w:rsidR="00644EAD">
        <w:t xml:space="preserve">also </w:t>
      </w:r>
      <w:r>
        <w:t xml:space="preserve">for efforts to be aligned and responsibilities shared across multiple </w:t>
      </w:r>
      <w:r w:rsidR="00644EAD">
        <w:t xml:space="preserve">portfolios and </w:t>
      </w:r>
      <w:r>
        <w:t>sectors</w:t>
      </w:r>
      <w:bookmarkStart w:id="53" w:name="_Ref46817706"/>
      <w:r w:rsidR="001F1302" w:rsidRPr="001F1302">
        <w:t xml:space="preserve"> </w:t>
      </w:r>
      <w:r w:rsidR="001F1302">
        <w:t>to respond to broader contributing factors.</w:t>
      </w:r>
      <w:r>
        <w:rPr>
          <w:rStyle w:val="EndnoteReference"/>
        </w:rPr>
        <w:endnoteReference w:id="17"/>
      </w:r>
      <w:bookmarkEnd w:id="53"/>
      <w:r>
        <w:t xml:space="preserve"> </w:t>
      </w:r>
    </w:p>
    <w:p w14:paraId="390D57CF" w14:textId="77777777" w:rsidR="001F1302" w:rsidRDefault="001F1302" w:rsidP="00655127">
      <w:pPr>
        <w:pStyle w:val="BodyText"/>
      </w:pPr>
      <w:r>
        <w:t>This section provides a consistent, yet simplified, approach that will help to guide and shape the different actions required across multiple portfolios.</w:t>
      </w:r>
      <w:r w:rsidR="00CB7A9C">
        <w:t xml:space="preserve"> It may also be useful for other public and private organisations.</w:t>
      </w:r>
    </w:p>
    <w:p w14:paraId="4FEE69A1" w14:textId="77777777" w:rsidR="001F1302" w:rsidRDefault="001F1302" w:rsidP="001F1302">
      <w:pPr>
        <w:pStyle w:val="BodyText"/>
      </w:pPr>
      <w:r>
        <w:t>In particular, a whole-of-government approach must leverage existing linkages across portfolios to enhance collective actions</w:t>
      </w:r>
      <w:r w:rsidR="00331F15">
        <w:t>,</w:t>
      </w:r>
      <w:r>
        <w:t xml:space="preserve"> and to minimise the risk of some arms of government undertaking actions that contradict the efforts of another.</w:t>
      </w:r>
    </w:p>
    <w:p w14:paraId="08571FA1" w14:textId="77777777" w:rsidR="0063171C" w:rsidRDefault="0063171C" w:rsidP="00655127">
      <w:pPr>
        <w:pStyle w:val="BodyText"/>
        <w:sectPr w:rsidR="0063171C" w:rsidSect="00655127">
          <w:endnotePr>
            <w:numFmt w:val="decimal"/>
          </w:endnotePr>
          <w:type w:val="continuous"/>
          <w:pgSz w:w="11906" w:h="16838"/>
          <w:pgMar w:top="5529" w:right="1440" w:bottom="1440" w:left="1440" w:header="567" w:footer="567" w:gutter="0"/>
          <w:cols w:num="2" w:space="567"/>
          <w:docGrid w:linePitch="360"/>
        </w:sectPr>
      </w:pPr>
    </w:p>
    <w:p w14:paraId="11652AAC" w14:textId="77777777" w:rsidR="0063171C" w:rsidRPr="00472AB1" w:rsidRDefault="00353FDB" w:rsidP="00884ECC">
      <w:pPr>
        <w:pStyle w:val="Heading1"/>
        <w:spacing w:after="120"/>
        <w:ind w:right="3073"/>
        <w:rPr>
          <w:noProof w:val="0"/>
          <w:color w:val="273980"/>
          <w:sz w:val="32"/>
          <w:szCs w:val="26"/>
          <w:lang w:eastAsia="en-US"/>
        </w:rPr>
      </w:pPr>
      <w:r>
        <w:lastRenderedPageBreak/>
        <w:pict w14:anchorId="49C2AC43">
          <v:shape id="_x0000_s1412" type="#_x0000_t202" style="position:absolute;margin-left:385.55pt;margin-top:-86.2pt;width:209.75pt;height:841.9pt;z-index:-25168588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" fillcolor="#ed7d31" stroked="f" strokeweight="1pt">
            <v:fill color2="#ffc000" focus="100%" type="gradient">
              <o:fill v:ext="view" type="gradientUnscaled"/>
            </v:fill>
            <v:textbox style="mso-next-textbox:#_x0000_s1412" inset="8mm,64mm,20mm,5mm">
              <w:txbxContent>
                <w:p w14:paraId="3E4A506F" w14:textId="0433D350" w:rsidR="006A3A5C" w:rsidRPr="00F14594" w:rsidRDefault="006A3A5C" w:rsidP="00D66D33">
                  <w:pPr>
                    <w:pStyle w:val="Heading30"/>
                    <w:ind w:right="-689"/>
                    <w:jc w:val="center"/>
                    <w:rPr>
                      <w:i/>
                      <w:color w:val="FFFFFF"/>
                    </w:rPr>
                  </w:pPr>
                  <w:r w:rsidRPr="00F14594">
                    <w:rPr>
                      <w:i/>
                      <w:color w:val="FFFFFF"/>
                    </w:rPr>
                    <w:t>"Suicide prevention efforts require coordination and collaboration among […] both health and non-health sectors such as education, labour, agriculture, business, justice, law, defence, politics and the media. These efforts must be comprehensive, integrated and synergistic, as no single approach can impact alone on an issue as</w:t>
                  </w:r>
                  <w:r>
                    <w:rPr>
                      <w:i/>
                      <w:color w:val="FFFFFF"/>
                    </w:rPr>
                    <w:t xml:space="preserve"> complex as suicide.” </w:t>
                  </w:r>
                  <w:r w:rsidRPr="00F14594">
                    <w:rPr>
                      <w:i/>
                      <w:color w:val="FFFFFF"/>
                      <w:vertAlign w:val="superscript"/>
                    </w:rPr>
                    <w:t>17</w:t>
                  </w:r>
                </w:p>
              </w:txbxContent>
            </v:textbox>
            <w10:wrap anchorx="page"/>
          </v:shape>
        </w:pict>
      </w:r>
      <w:r w:rsidR="00472AB1">
        <w:rPr>
          <w:noProof w:val="0"/>
          <w:color w:val="273980"/>
          <w:sz w:val="32"/>
          <w:szCs w:val="26"/>
          <w:lang w:eastAsia="en-US"/>
        </w:rPr>
        <w:t>It is o</w:t>
      </w:r>
      <w:r w:rsidR="00472AB1" w:rsidRPr="00472AB1">
        <w:rPr>
          <w:noProof w:val="0"/>
          <w:color w:val="273980"/>
          <w:sz w:val="32"/>
          <w:szCs w:val="26"/>
          <w:lang w:eastAsia="en-US"/>
        </w:rPr>
        <w:t>nly</w:t>
      </w:r>
      <w:r w:rsidR="00472AB1">
        <w:rPr>
          <w:noProof w:val="0"/>
          <w:color w:val="273980"/>
          <w:sz w:val="32"/>
          <w:szCs w:val="26"/>
          <w:lang w:eastAsia="en-US"/>
        </w:rPr>
        <w:t xml:space="preserve"> through</w:t>
      </w:r>
      <w:r w:rsidR="00472AB1" w:rsidRPr="00472AB1">
        <w:rPr>
          <w:noProof w:val="0"/>
          <w:color w:val="273980"/>
          <w:sz w:val="32"/>
          <w:szCs w:val="26"/>
          <w:lang w:eastAsia="en-US"/>
        </w:rPr>
        <w:t xml:space="preserve"> a shared and comprehensive approach </w:t>
      </w:r>
      <w:r w:rsidR="00472AB1">
        <w:rPr>
          <w:noProof w:val="0"/>
          <w:color w:val="273980"/>
          <w:sz w:val="32"/>
          <w:szCs w:val="26"/>
          <w:lang w:eastAsia="en-US"/>
        </w:rPr>
        <w:t xml:space="preserve">that the </w:t>
      </w:r>
      <w:r w:rsidR="00472AB1" w:rsidRPr="00472AB1">
        <w:rPr>
          <w:noProof w:val="0"/>
          <w:color w:val="273980"/>
          <w:sz w:val="32"/>
          <w:szCs w:val="26"/>
          <w:lang w:eastAsia="en-US"/>
        </w:rPr>
        <w:t>complexities of suicidal behaviour</w:t>
      </w:r>
      <w:r w:rsidR="00472AB1">
        <w:rPr>
          <w:noProof w:val="0"/>
          <w:color w:val="273980"/>
          <w:sz w:val="32"/>
          <w:szCs w:val="26"/>
          <w:lang w:eastAsia="en-US"/>
        </w:rPr>
        <w:t xml:space="preserve"> can be </w:t>
      </w:r>
      <w:r w:rsidR="00644EAD">
        <w:rPr>
          <w:noProof w:val="0"/>
          <w:color w:val="273980"/>
          <w:sz w:val="32"/>
          <w:szCs w:val="26"/>
          <w:lang w:eastAsia="en-US"/>
        </w:rPr>
        <w:t xml:space="preserve">effectively </w:t>
      </w:r>
      <w:r w:rsidR="00472AB1">
        <w:rPr>
          <w:noProof w:val="0"/>
          <w:color w:val="273980"/>
          <w:sz w:val="32"/>
          <w:szCs w:val="26"/>
          <w:lang w:eastAsia="en-US"/>
        </w:rPr>
        <w:t>addressed</w:t>
      </w:r>
    </w:p>
    <w:p w14:paraId="7122D163" w14:textId="77777777" w:rsidR="00655127" w:rsidRPr="00B42878" w:rsidRDefault="00655127" w:rsidP="00884ECC">
      <w:pPr>
        <w:pStyle w:val="BodyText"/>
        <w:ind w:right="3073"/>
        <w:rPr>
          <w:spacing w:val="-2"/>
        </w:rPr>
      </w:pPr>
      <w:r w:rsidRPr="00B42878">
        <w:rPr>
          <w:spacing w:val="-2"/>
        </w:rPr>
        <w:t xml:space="preserve">All government </w:t>
      </w:r>
      <w:r w:rsidR="00331F15">
        <w:rPr>
          <w:spacing w:val="-2"/>
        </w:rPr>
        <w:t>portfolios</w:t>
      </w:r>
      <w:r w:rsidRPr="00B42878">
        <w:rPr>
          <w:spacing w:val="-2"/>
        </w:rPr>
        <w:t xml:space="preserve"> and agencies have </w:t>
      </w:r>
      <w:r w:rsidR="00F170DD" w:rsidRPr="00B42878">
        <w:rPr>
          <w:spacing w:val="-2"/>
        </w:rPr>
        <w:t xml:space="preserve">opportunities to influence </w:t>
      </w:r>
      <w:r w:rsidRPr="00B42878">
        <w:rPr>
          <w:spacing w:val="-2"/>
        </w:rPr>
        <w:t xml:space="preserve">the wellbeing of </w:t>
      </w:r>
      <w:r w:rsidR="00F170DD" w:rsidRPr="00B42878">
        <w:rPr>
          <w:spacing w:val="-2"/>
        </w:rPr>
        <w:t>Australians</w:t>
      </w:r>
      <w:r w:rsidR="005639C6">
        <w:rPr>
          <w:spacing w:val="-2"/>
        </w:rPr>
        <w:t>.</w:t>
      </w:r>
      <w:r w:rsidRPr="00B42878">
        <w:rPr>
          <w:spacing w:val="-2"/>
        </w:rPr>
        <w:t xml:space="preserve"> </w:t>
      </w:r>
      <w:r w:rsidR="00893DDE">
        <w:rPr>
          <w:spacing w:val="-2"/>
        </w:rPr>
        <w:t xml:space="preserve">A </w:t>
      </w:r>
      <w:r w:rsidR="005E3E3D">
        <w:rPr>
          <w:spacing w:val="-2"/>
        </w:rPr>
        <w:t xml:space="preserve">national </w:t>
      </w:r>
      <w:r w:rsidR="00893DDE">
        <w:rPr>
          <w:spacing w:val="-2"/>
        </w:rPr>
        <w:t xml:space="preserve">whole-of-government suicide prevention approach must be delivered through, and link with, a range of departments, </w:t>
      </w:r>
      <w:r w:rsidR="00644EAD">
        <w:rPr>
          <w:spacing w:val="-2"/>
        </w:rPr>
        <w:t xml:space="preserve">agencies, </w:t>
      </w:r>
      <w:r w:rsidR="00893DDE">
        <w:rPr>
          <w:spacing w:val="-2"/>
        </w:rPr>
        <w:t>service systems and communities, as well as having defined priorities and accountabilities</w:t>
      </w:r>
      <w:r w:rsidR="00095993" w:rsidRPr="00B42878">
        <w:rPr>
          <w:spacing w:val="-2"/>
        </w:rPr>
        <w:t>.</w:t>
      </w:r>
    </w:p>
    <w:p w14:paraId="5FC7B90D" w14:textId="52E1B2EC" w:rsidR="00655127" w:rsidRPr="00655127" w:rsidRDefault="00353FDB" w:rsidP="000F4F3C">
      <w:pPr>
        <w:pStyle w:val="BodyText"/>
        <w:ind w:left="964" w:right="3072"/>
      </w:pPr>
      <w:r>
        <w:rPr>
          <w:noProof/>
        </w:rPr>
        <w:pict w14:anchorId="4C5765F3">
          <v:shape id="Picture 272" o:spid="_x0000_s1411" type="#_x0000_t75" style="position:absolute;left:0;text-align:left;margin-left:0;margin-top:.35pt;width:37.8pt;height:36.85pt;z-index:251631616;visibility:visible;mso-position-horizontal:left;mso-position-horizontal-relative:margin;mso-width-relative:margin">
            <v:imagedata r:id="rId47" o:title="" cropleft="9910f" cropright="11030f"/>
            <w10:wrap type="square" anchorx="margin"/>
          </v:shape>
        </w:pict>
      </w:r>
      <w:r w:rsidR="001F1DAB" w:rsidRPr="00F14594">
        <w:rPr>
          <w:rFonts w:ascii="Calibri" w:hAnsi="Calibri" w:cs="Calibri"/>
          <w:b/>
        </w:rPr>
        <w:t>P</w:t>
      </w:r>
      <w:r w:rsidR="00655127" w:rsidRPr="00F14594">
        <w:rPr>
          <w:rFonts w:ascii="Calibri" w:hAnsi="Calibri" w:cs="Calibri"/>
          <w:b/>
        </w:rPr>
        <w:t>olicy responses</w:t>
      </w:r>
      <w:r w:rsidR="00095993" w:rsidRPr="00F14594">
        <w:rPr>
          <w:rFonts w:ascii="Calibri" w:hAnsi="Calibri" w:cs="Calibri"/>
          <w:b/>
        </w:rPr>
        <w:t xml:space="preserve"> that address the social and economic drivers</w:t>
      </w:r>
      <w:r w:rsidR="008A4B4B" w:rsidRPr="00F14594">
        <w:rPr>
          <w:rFonts w:ascii="Calibri" w:hAnsi="Calibri" w:cs="Calibri"/>
          <w:b/>
        </w:rPr>
        <w:t xml:space="preserve"> of distress</w:t>
      </w:r>
      <w:r w:rsidR="00503FE7">
        <w:t xml:space="preserve"> </w:t>
      </w:r>
      <w:r w:rsidR="00503FE7" w:rsidRPr="00655127">
        <w:t>will serve as</w:t>
      </w:r>
      <w:r w:rsidR="00503FE7">
        <w:t xml:space="preserve"> an</w:t>
      </w:r>
      <w:r w:rsidR="00503FE7" w:rsidRPr="00655127">
        <w:t xml:space="preserve"> effective long-</w:t>
      </w:r>
      <w:r w:rsidR="00503FE7">
        <w:t>term suicide prevention measure. This includes i</w:t>
      </w:r>
      <w:r w:rsidR="00655127">
        <w:t xml:space="preserve">nvestment in </w:t>
      </w:r>
      <w:r w:rsidR="00655127" w:rsidRPr="00946A3E">
        <w:t>reducing factors that contribute to v</w:t>
      </w:r>
      <w:r w:rsidR="00655127" w:rsidRPr="00655127">
        <w:t>ulnerability</w:t>
      </w:r>
      <w:r w:rsidR="001F1DAB">
        <w:t xml:space="preserve"> and distress, working to increase community safety and </w:t>
      </w:r>
      <w:r w:rsidR="00655127" w:rsidRPr="00655127">
        <w:t>promoting protective factors at a population level</w:t>
      </w:r>
      <w:r w:rsidR="00DC1432">
        <w:t>.</w:t>
      </w:r>
    </w:p>
    <w:p w14:paraId="0C130BC1" w14:textId="028A5674" w:rsidR="00655127" w:rsidRPr="00655127" w:rsidRDefault="00353FDB" w:rsidP="000F4F3C">
      <w:pPr>
        <w:pStyle w:val="BodyText"/>
        <w:ind w:left="964" w:right="3072"/>
      </w:pPr>
      <w:r>
        <w:rPr>
          <w:noProof/>
        </w:rPr>
        <w:pict w14:anchorId="4FEEEC6D">
          <v:shape id="Picture 273" o:spid="_x0000_s1410" type="#_x0000_t75" style="position:absolute;left:0;text-align:left;margin-left:1.85pt;margin-top:-.05pt;width:35.95pt;height:36.85pt;z-index:251632640;visibility:visible;mso-position-horizontal-relative:margin">
            <v:imagedata r:id="rId48" o:title=""/>
            <w10:wrap type="square" anchorx="margin"/>
          </v:shape>
        </w:pict>
      </w:r>
      <w:r w:rsidR="00655127" w:rsidRPr="00F14594">
        <w:rPr>
          <w:rFonts w:ascii="Calibri" w:hAnsi="Calibri" w:cs="Calibri"/>
          <w:b/>
        </w:rPr>
        <w:t>More cross-agency program</w:t>
      </w:r>
      <w:r w:rsidR="008A4B4B" w:rsidRPr="00F14594">
        <w:rPr>
          <w:rFonts w:ascii="Calibri" w:hAnsi="Calibri" w:cs="Calibri"/>
          <w:b/>
        </w:rPr>
        <w:t>s and</w:t>
      </w:r>
      <w:r w:rsidR="00503FE7">
        <w:rPr>
          <w:rFonts w:ascii="Calibri" w:hAnsi="Calibri" w:cs="Calibri"/>
          <w:b/>
        </w:rPr>
        <w:t xml:space="preserve"> linkages</w:t>
      </w:r>
      <w:r w:rsidR="00655127" w:rsidRPr="00F14594">
        <w:rPr>
          <w:rFonts w:ascii="Calibri" w:hAnsi="Calibri" w:cs="Calibri"/>
          <w:b/>
        </w:rPr>
        <w:t xml:space="preserve"> </w:t>
      </w:r>
      <w:r w:rsidR="00503FE7">
        <w:t>through i</w:t>
      </w:r>
      <w:r w:rsidR="008939DD">
        <w:t>dentify</w:t>
      </w:r>
      <w:r w:rsidR="001F1DAB">
        <w:t>ing</w:t>
      </w:r>
      <w:r w:rsidR="008939DD">
        <w:t xml:space="preserve"> and act</w:t>
      </w:r>
      <w:r w:rsidR="001F1DAB">
        <w:t>ing</w:t>
      </w:r>
      <w:r w:rsidR="008939DD">
        <w:t xml:space="preserve"> on opportunities </w:t>
      </w:r>
      <w:r w:rsidR="001F1DAB">
        <w:t xml:space="preserve">to intervene early </w:t>
      </w:r>
      <w:r w:rsidR="008939DD">
        <w:t xml:space="preserve">across various </w:t>
      </w:r>
      <w:r w:rsidR="008A4B4B">
        <w:t xml:space="preserve">settings and </w:t>
      </w:r>
      <w:r w:rsidR="008939DD">
        <w:t>programs</w:t>
      </w:r>
      <w:r w:rsidR="00503FE7">
        <w:t>; p</w:t>
      </w:r>
      <w:r w:rsidR="000B03DA">
        <w:t>articularly</w:t>
      </w:r>
      <w:r w:rsidR="008939DD">
        <w:t xml:space="preserve"> where key transitions</w:t>
      </w:r>
      <w:r w:rsidR="001F1DAB">
        <w:t xml:space="preserve">, </w:t>
      </w:r>
      <w:r w:rsidR="008939DD">
        <w:t xml:space="preserve">points of disconnection </w:t>
      </w:r>
      <w:r w:rsidR="001F1DAB">
        <w:t xml:space="preserve">or underlying vulnerabilities </w:t>
      </w:r>
      <w:r w:rsidR="00503FE7">
        <w:t>can be targeted</w:t>
      </w:r>
      <w:r w:rsidR="001F1DAB">
        <w:t xml:space="preserve"> to </w:t>
      </w:r>
      <w:r w:rsidR="008939DD">
        <w:t xml:space="preserve">mitigate </w:t>
      </w:r>
      <w:r w:rsidR="00C306A4">
        <w:t>a trajectory towards suicide</w:t>
      </w:r>
      <w:r w:rsidR="00DC1432">
        <w:t>.</w:t>
      </w:r>
    </w:p>
    <w:p w14:paraId="51B6B165" w14:textId="77777777" w:rsidR="00655127" w:rsidRDefault="00353FDB" w:rsidP="000F4F3C">
      <w:pPr>
        <w:pStyle w:val="BodyText"/>
        <w:ind w:left="964" w:right="3072"/>
      </w:pPr>
      <w:r>
        <w:rPr>
          <w:noProof/>
        </w:rPr>
        <w:pict w14:anchorId="1BF0E093">
          <v:shape id="Picture 274" o:spid="_x0000_s1409" type="#_x0000_t75" style="position:absolute;left:0;text-align:left;margin-left:0;margin-top:.05pt;width:38.2pt;height:36.85pt;z-index:251633664;visibility:visible;mso-position-horizontal:left;mso-position-horizontal-relative:margin">
            <v:imagedata r:id="rId49" o:title=""/>
            <w10:wrap type="square" anchorx="margin"/>
          </v:shape>
        </w:pict>
      </w:r>
      <w:r w:rsidR="00655127" w:rsidRPr="00F14594">
        <w:rPr>
          <w:rFonts w:ascii="Calibri" w:hAnsi="Calibri" w:cs="Calibri"/>
          <w:b/>
        </w:rPr>
        <w:t>Incre</w:t>
      </w:r>
      <w:r w:rsidR="00503FE7">
        <w:rPr>
          <w:rFonts w:ascii="Calibri" w:hAnsi="Calibri" w:cs="Calibri"/>
          <w:b/>
        </w:rPr>
        <w:t>ased outreach in early distress</w:t>
      </w:r>
      <w:r w:rsidR="00655127" w:rsidRPr="00095993">
        <w:rPr>
          <w:b/>
        </w:rPr>
        <w:t xml:space="preserve"> </w:t>
      </w:r>
      <w:r w:rsidR="00503FE7">
        <w:t>as i</w:t>
      </w:r>
      <w:r w:rsidR="00503FE7" w:rsidRPr="00655127">
        <w:t>t is not enough to wait for people to seek help</w:t>
      </w:r>
      <w:r w:rsidR="00503FE7">
        <w:t xml:space="preserve"> in a crisis</w:t>
      </w:r>
      <w:r w:rsidR="00503FE7" w:rsidRPr="00655127">
        <w:t>, as many never do.</w:t>
      </w:r>
      <w:r w:rsidR="00503FE7">
        <w:t xml:space="preserve"> </w:t>
      </w:r>
      <w:r w:rsidR="00CF7151">
        <w:t>Identify</w:t>
      </w:r>
      <w:r w:rsidR="001F1DAB">
        <w:t xml:space="preserve">ing and using </w:t>
      </w:r>
      <w:r w:rsidR="00CF7151" w:rsidRPr="00655127">
        <w:t xml:space="preserve">multiple government and community touchpoints where </w:t>
      </w:r>
      <w:r w:rsidR="001F1DAB">
        <w:t xml:space="preserve">distress may present will enable </w:t>
      </w:r>
      <w:r w:rsidR="00CF7151" w:rsidRPr="00655127">
        <w:t>a proactive and compassionate respo</w:t>
      </w:r>
      <w:r w:rsidR="00CF7151">
        <w:t xml:space="preserve">nse to </w:t>
      </w:r>
      <w:r w:rsidR="001F1DAB">
        <w:t xml:space="preserve">link a person to support. </w:t>
      </w:r>
      <w:r w:rsidR="00C306A4" w:rsidRPr="00CF7151">
        <w:t>This can be provided di</w:t>
      </w:r>
      <w:r w:rsidR="00C306A4">
        <w:t>rectly, or through partnerships</w:t>
      </w:r>
      <w:r w:rsidR="00884ECC">
        <w:t>.</w:t>
      </w:r>
    </w:p>
    <w:p w14:paraId="1B2633D5" w14:textId="76CE9FA7" w:rsidR="00BA1BC0" w:rsidRDefault="00353FDB" w:rsidP="00BA1BC0">
      <w:pPr>
        <w:pStyle w:val="BodyText"/>
        <w:ind w:left="964" w:right="3072"/>
        <w:sectPr w:rsidR="00BA1BC0" w:rsidSect="00BA1BC0">
          <w:endnotePr>
            <w:numFmt w:val="decimal"/>
          </w:endnotePr>
          <w:pgSz w:w="11906" w:h="16838"/>
          <w:pgMar w:top="1440" w:right="1440" w:bottom="1440" w:left="1440" w:header="567" w:footer="567" w:gutter="0"/>
          <w:cols w:space="454"/>
          <w:docGrid w:linePitch="360"/>
        </w:sectPr>
      </w:pPr>
      <w:r>
        <w:rPr>
          <w:noProof/>
        </w:rPr>
        <w:pict w14:anchorId="02E42C1E">
          <v:shape id="Picture 275" o:spid="_x0000_s1406" type="#_x0000_t75" style="position:absolute;left:0;text-align:left;margin-left:0;margin-top:.85pt;width:36.85pt;height:36.85pt;z-index:251634688;visibility:visible;mso-position-horizontal:left;mso-position-horizontal-relative:margin">
            <v:imagedata r:id="rId50" o:title=""/>
            <w10:wrap type="square" anchorx="margin"/>
          </v:shape>
        </w:pict>
      </w:r>
      <w:r w:rsidR="00AD5E06" w:rsidRPr="00F14594">
        <w:rPr>
          <w:rFonts w:ascii="Calibri" w:hAnsi="Calibri" w:cs="Calibri"/>
          <w:b/>
        </w:rPr>
        <w:t>C</w:t>
      </w:r>
      <w:r w:rsidR="00655127" w:rsidRPr="00F14594">
        <w:rPr>
          <w:rFonts w:ascii="Calibri" w:hAnsi="Calibri" w:cs="Calibri"/>
          <w:b/>
        </w:rPr>
        <w:t xml:space="preserve">oordinated </w:t>
      </w:r>
      <w:r w:rsidR="008A4B4B" w:rsidRPr="00F14594">
        <w:rPr>
          <w:rFonts w:ascii="Calibri" w:hAnsi="Calibri" w:cs="Calibri"/>
          <w:b/>
        </w:rPr>
        <w:t xml:space="preserve">and responsive </w:t>
      </w:r>
      <w:r w:rsidR="00503FE7">
        <w:rPr>
          <w:rFonts w:ascii="Calibri" w:hAnsi="Calibri" w:cs="Calibri"/>
          <w:b/>
        </w:rPr>
        <w:t>systems of care</w:t>
      </w:r>
      <w:r w:rsidR="00655127" w:rsidRPr="00F14594">
        <w:rPr>
          <w:rFonts w:ascii="Calibri" w:hAnsi="Calibri" w:cs="Calibri"/>
          <w:b/>
        </w:rPr>
        <w:t xml:space="preserve"> </w:t>
      </w:r>
      <w:r w:rsidR="00503FE7">
        <w:t>which work</w:t>
      </w:r>
      <w:r w:rsidR="000B03DA" w:rsidRPr="006C63A7">
        <w:t xml:space="preserve"> together across portfolios and jurisdictions </w:t>
      </w:r>
      <w:r w:rsidR="00CF7151" w:rsidRPr="00CF7151">
        <w:t xml:space="preserve">to provide holistic and comprehensive support to people across the lifespan, ensuring people receive the right support at the </w:t>
      </w:r>
      <w:r w:rsidR="007A25BD">
        <w:t xml:space="preserve">right intensity at the </w:t>
      </w:r>
      <w:r w:rsidR="00CF7151" w:rsidRPr="00CF7151">
        <w:t xml:space="preserve">right time. </w:t>
      </w:r>
      <w:r>
        <w:pict w14:anchorId="556B9454">
          <v:shape id="_x0000_i1033" type="#_x0000_t75" style="width:339.75pt;height:203.25pt">
            <v:imagedata r:id="rId51" o:title="Picture1"/>
          </v:shape>
        </w:pict>
      </w:r>
    </w:p>
    <w:p w14:paraId="04D38DC1" w14:textId="506C1F7A" w:rsidR="00ED200A" w:rsidRDefault="00ED200A" w:rsidP="00BA1BC0">
      <w:pPr>
        <w:pStyle w:val="BodyText"/>
        <w:ind w:right="3072"/>
      </w:pPr>
    </w:p>
    <w:p w14:paraId="164DB299" w14:textId="77777777" w:rsidR="001A01E6" w:rsidRPr="00C77A18" w:rsidRDefault="00E94823" w:rsidP="00A86584">
      <w:pPr>
        <w:pStyle w:val="Heading2"/>
        <w:spacing w:after="240"/>
      </w:pPr>
      <w:r w:rsidRPr="00C77A18">
        <w:t>Design</w:t>
      </w:r>
      <w:r w:rsidR="001A01E6" w:rsidRPr="00C77A18">
        <w:t xml:space="preserve"> policy responses</w:t>
      </w:r>
      <w:r w:rsidR="00C418EC" w:rsidRPr="00C77A18">
        <w:t xml:space="preserve"> that address the social and economic drivers of distress</w:t>
      </w:r>
    </w:p>
    <w:tbl>
      <w:tblPr>
        <w:tblW w:w="6503" w:type="pct"/>
        <w:tblInd w:w="-1423" w:type="dxa"/>
        <w:tblLook w:val="04A0" w:firstRow="1" w:lastRow="0" w:firstColumn="1" w:lastColumn="0" w:noHBand="0" w:noVBand="1"/>
      </w:tblPr>
      <w:tblGrid>
        <w:gridCol w:w="9729"/>
        <w:gridCol w:w="2291"/>
      </w:tblGrid>
      <w:tr w:rsidR="00B5565D" w:rsidRPr="00F14594" w14:paraId="7BBA547D" w14:textId="77777777" w:rsidTr="00B62E87">
        <w:tc>
          <w:tcPr>
            <w:tcW w:w="4047" w:type="pct"/>
            <w:shd w:val="clear" w:color="auto" w:fill="273980"/>
            <w:vAlign w:val="center"/>
          </w:tcPr>
          <w:p w14:paraId="3DC94451" w14:textId="77777777" w:rsidR="00B5565D" w:rsidRPr="00995300" w:rsidRDefault="00B5565D" w:rsidP="00F14594">
            <w:pPr>
              <w:pStyle w:val="Heading30"/>
              <w:spacing w:before="240" w:after="240"/>
              <w:ind w:left="1315" w:right="458"/>
              <w:rPr>
                <w:color w:val="ED7D31"/>
              </w:rPr>
            </w:pPr>
            <w:r w:rsidRPr="00105A0B">
              <w:rPr>
                <w:color w:val="auto"/>
              </w:rPr>
              <w:t xml:space="preserve">Effective policy responses can increase </w:t>
            </w:r>
            <w:r w:rsidR="00F170DD" w:rsidRPr="00105A0B">
              <w:rPr>
                <w:color w:val="auto"/>
              </w:rPr>
              <w:t xml:space="preserve">population </w:t>
            </w:r>
            <w:r w:rsidRPr="00105A0B">
              <w:rPr>
                <w:color w:val="auto"/>
              </w:rPr>
              <w:t>wellbeing and safety</w:t>
            </w:r>
            <w:r w:rsidR="00095993" w:rsidRPr="00105A0B">
              <w:rPr>
                <w:color w:val="auto"/>
              </w:rPr>
              <w:t>,</w:t>
            </w:r>
            <w:r w:rsidRPr="00105A0B">
              <w:rPr>
                <w:color w:val="auto"/>
              </w:rPr>
              <w:t xml:space="preserve"> </w:t>
            </w:r>
            <w:r w:rsidR="00644EAD" w:rsidRPr="00105A0B">
              <w:rPr>
                <w:color w:val="auto"/>
              </w:rPr>
              <w:t xml:space="preserve">as well as </w:t>
            </w:r>
            <w:r w:rsidRPr="00105A0B">
              <w:rPr>
                <w:color w:val="auto"/>
              </w:rPr>
              <w:t>decrease potential risks and increase protective factors at a population level.</w:t>
            </w:r>
          </w:p>
        </w:tc>
        <w:tc>
          <w:tcPr>
            <w:tcW w:w="953" w:type="pct"/>
            <w:shd w:val="clear" w:color="auto" w:fill="273980"/>
          </w:tcPr>
          <w:p w14:paraId="6D4E9BC2" w14:textId="77777777" w:rsidR="00B5565D" w:rsidRPr="00F14594" w:rsidRDefault="00353FDB" w:rsidP="00F14594">
            <w:pPr>
              <w:pStyle w:val="Heading30"/>
              <w:spacing w:before="240" w:after="240"/>
              <w:ind w:left="29"/>
              <w:rPr>
                <w:color w:val="FFFFFF"/>
                <w:sz w:val="24"/>
              </w:rPr>
            </w:pPr>
            <w:r>
              <w:pict w14:anchorId="08E7E764">
                <v:group id="Group 141" o:spid="_x0000_s1389" style="position:absolute;left:0;text-align:left;margin-left:1.45pt;margin-top:6pt;width:80pt;height:71.05pt;flip:x;z-index:251662336;mso-position-horizontal-relative:text;mso-position-vertical-relative:text" coordsize="7524,6683">
                  <v:rect id="Rectangle 396" o:spid="_x0000_s1390" style="position:absolute;left:841;top:1190;width:3111;height:2635;visibility:visible" filled="f" strokecolor="#005eb8" strokeweight="1pt">
                    <v:stroke joinstyle="round"/>
                  </v:rect>
                  <v:shape id="Freeform 397" o:spid="_x0000_s1391" style="position:absolute;left:365;top:1905;width:476;height:1206;visibility:visible;mso-wrap-style:square;v-text-anchor:top" coordsize="30,76" path="m30,l,,,76r30,e" filled="f" strokecolor="#005eb8" strokeweight="1pt">
                    <v:path arrowok="t" o:connecttype="custom" o:connectlocs="47625,0;0,0;0,120650;47625,120650" o:connectangles="0,0,0,0"/>
                  </v:shape>
                  <v:shape id="Freeform 398" o:spid="_x0000_s1392" style="position:absolute;left:1317;top:3825;width:2159;height:477;visibility:visible;mso-wrap-style:square;v-text-anchor:top" coordsize="136,30" path="m,l,30r136,l136,e" filled="f" strokecolor="#005eb8" strokeweight="1pt">
                    <v:path arrowok="t" o:connecttype="custom" o:connectlocs="0,0;0,47625;215900,47625;215900,0" o:connectangles="0,0,0,0"/>
                  </v:shape>
                  <v:shape id="Freeform 399" o:spid="_x0000_s1393" style="position:absolute;left:1682;top:4302;width:1302;height:2381;visibility:visible;mso-wrap-style:square;v-text-anchor:top" coordsize="82,150" path="m,l22,150r60,l82,e" filled="f" strokecolor="#005eb8" strokeweight="1pt">
                    <v:path arrowok="t" o:connecttype="custom" o:connectlocs="0,0;34925,238125;130175,238125;130175,0" o:connectangles="0,0,0,0"/>
                  </v:shape>
                  <v:rect id="Rectangle 400" o:spid="_x0000_s1394" style="position:absolute;left:7048;width:476;height:5016;visibility:visible" filled="f" strokecolor="#005eb8" strokeweight="1pt">
                    <v:stroke joinstyle="round"/>
                  </v:rect>
                  <v:line id="Line 290" o:spid="_x0000_s1395" style="position:absolute;flip:y;visibility:visible" from="4302,0" to="7048,1190" o:connectortype="straight" strokecolor="#005eb8" strokeweight="1pt"/>
                  <v:line id="Line 291" o:spid="_x0000_s1396" style="position:absolute;visibility:visible" from="4302,3825" to="7048,5016" o:connectortype="straight" strokecolor="#005eb8" strokeweight="1pt"/>
                  <v:line id="Line 292" o:spid="_x0000_s1397" style="position:absolute;flip:x;visibility:visible" from="0,2508" to="365,2508" o:connectortype="straight" strokecolor="#005eb8" strokeweight="1pt"/>
                  <v:rect id="Rectangle 404" o:spid="_x0000_s1398" style="position:absolute;left:1317;top:1666;width:2159;height:477;visibility:visible" filled="f" strokecolor="#005eb8" strokeweight="1pt">
                    <v:stroke joinstyle="round"/>
                  </v:rect>
                  <v:line id="Line 294" o:spid="_x0000_s1399" style="position:absolute;visibility:visible" from="1793,2619" to="2031,2619" o:connectortype="straight" strokecolor="#005eb8" strokeweight="1pt"/>
                  <v:line id="Line 295" o:spid="_x0000_s1400" style="position:absolute;visibility:visible" from="2270,2619" to="2508,2619" o:connectortype="straight" strokecolor="#005eb8" strokeweight="1pt"/>
                  <v:line id="Line 296" o:spid="_x0000_s1401" style="position:absolute;visibility:visible" from="2746,2619" to="2984,2619" o:connectortype="straight" strokecolor="#005eb8" strokeweight="1pt"/>
                  <v:shape id="Freeform 408" o:spid="_x0000_s1402" style="position:absolute;left:2984;top:4778;width:492;height:476;visibility:visible;mso-wrap-style:square;v-text-anchor:top" coordsize="31,30" path="m,l31,r,30l,30e" filled="f" strokecolor="#005eb8" strokeweight="1pt">
                    <v:path arrowok="t" o:connecttype="custom" o:connectlocs="0,0;49212,0;49212,47625;0,47625" o:connectangles="0,0,0,0"/>
                  </v:shape>
                  <v:line id="Line 298" o:spid="_x0000_s1403" style="position:absolute;flip:x;visibility:visible" from="2635,5730" to="2984,5730" o:connectortype="straight" strokecolor="#005eb8" strokeweight="1pt"/>
                  <v:line id="Line 299" o:spid="_x0000_s1404" style="position:absolute;flip:x;visibility:visible" from="2635,6207" to="2984,6207" o:connectortype="straight" strokecolor="#005eb8" strokeweight="1pt"/>
                  <v:line id="Line 300" o:spid="_x0000_s1405" style="position:absolute;visibility:visible" from="4302,2508" to="6699,2508" o:connectortype="straight" strokecolor="#005eb8" strokeweight="1pt"/>
                </v:group>
              </w:pict>
            </w:r>
          </w:p>
        </w:tc>
      </w:tr>
    </w:tbl>
    <w:p w14:paraId="364838B8" w14:textId="77777777" w:rsidR="00C625FE" w:rsidRDefault="00353FDB" w:rsidP="00C625FE">
      <w:pPr>
        <w:pStyle w:val="BodyText"/>
        <w:spacing w:before="120"/>
      </w:pPr>
      <w:r>
        <w:rPr>
          <w:noProof/>
          <w:lang w:eastAsia="en-AU"/>
        </w:rPr>
        <w:pict w14:anchorId="43A4AFA0">
          <v:group id="_x0000_s1841" style="position:absolute;margin-left:243pt;margin-top:40.2pt;width:226.4pt;height:0;z-index:251641856;mso-position-horizontal-relative:text;mso-position-vertical-relative:text" coordorigin="6195,1689" coordsize="4528,0">
            <v:line id="Straight Connector 199" o:spid="_x0000_s1842" style="position:absolute;visibility:visible" from="6195,1689" to="7934,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" strokecolor="#5b9bd5" strokeweight="1pt">
              <v:stroke joinstyle="miter" endcap="round"/>
            </v:line>
            <v:line id="Straight Connector 258" o:spid="_x0000_s1843" style="position:absolute;visibility:visible" from="8984,1689" to="10723,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" strokecolor="#5b9bd5" strokeweight="1pt">
              <v:stroke joinstyle="miter" endcap="round"/>
            </v:line>
          </v:group>
        </w:pict>
      </w:r>
    </w:p>
    <w:p w14:paraId="0BB4C7AF" w14:textId="77777777" w:rsidR="00B5565D" w:rsidRPr="00C625FE" w:rsidRDefault="00B5565D" w:rsidP="00C625FE">
      <w:pPr>
        <w:spacing w:before="120"/>
        <w:sectPr w:rsidR="00B5565D" w:rsidRPr="00C625FE" w:rsidSect="00B5565D">
          <w:endnotePr>
            <w:numFmt w:val="decimal"/>
          </w:endnotePr>
          <w:pgSz w:w="11906" w:h="16838"/>
          <w:pgMar w:top="1440" w:right="1440" w:bottom="1440" w:left="1440" w:header="567" w:footer="567" w:gutter="0"/>
          <w:cols w:space="454"/>
          <w:docGrid w:linePitch="360"/>
        </w:sectPr>
      </w:pPr>
    </w:p>
    <w:p w14:paraId="315D3A13" w14:textId="0075BD1E" w:rsidR="001A01E6" w:rsidRDefault="001A01E6" w:rsidP="00B5565D">
      <w:pPr>
        <w:pStyle w:val="BodyText"/>
        <w:spacing w:before="120"/>
      </w:pPr>
      <w:r>
        <w:t>While each experience of suicide is individual, a broader public health approach is needed to have the greatest impact on preventing suicidal behaviour and underlying distress</w:t>
      </w:r>
      <w:r w:rsidR="00187EA9">
        <w:t>.</w:t>
      </w:r>
      <w:r w:rsidR="004C0AEF">
        <w:fldChar w:fldCharType="begin"/>
      </w:r>
      <w:r w:rsidR="004C0AEF">
        <w:instrText xml:space="preserve"> NOTEREF _Ref46817706 \f \h </w:instrText>
      </w:r>
      <w:r w:rsidR="004C0AEF">
        <w:fldChar w:fldCharType="separate"/>
      </w:r>
      <w:r w:rsidR="00080C82" w:rsidRPr="00080C82">
        <w:rPr>
          <w:rStyle w:val="EndnoteReference"/>
        </w:rPr>
        <w:t>16</w:t>
      </w:r>
      <w:r w:rsidR="004C0AEF">
        <w:fldChar w:fldCharType="end"/>
      </w:r>
      <w:r w:rsidR="00095993">
        <w:t xml:space="preserve"> </w:t>
      </w:r>
      <w:r>
        <w:t>‘Upstream’ suicide prevention measures require governments to be aware of the broad range of factors and experiences that contribute to population-level distress</w:t>
      </w:r>
      <w:r w:rsidR="00095993">
        <w:t>, as well as factors known to exacerbate suicidal behaviour. Responses must be through policy and population-level initiatives which:</w:t>
      </w:r>
    </w:p>
    <w:p w14:paraId="6089B8E7" w14:textId="04D05BFE" w:rsidR="00095993" w:rsidRPr="007B222C" w:rsidRDefault="00095993" w:rsidP="00095993">
      <w:pPr>
        <w:pStyle w:val="ListBullet"/>
      </w:pPr>
      <w:r w:rsidRPr="00F14594">
        <w:rPr>
          <w:rFonts w:ascii="Calibri" w:hAnsi="Calibri" w:cs="Calibri"/>
          <w:b/>
        </w:rPr>
        <w:t>Are informed by data and evidence</w:t>
      </w:r>
      <w:r w:rsidR="00503FE7">
        <w:t>, meaning continuous</w:t>
      </w:r>
      <w:r>
        <w:t xml:space="preserve"> mon</w:t>
      </w:r>
      <w:r w:rsidR="00503FE7">
        <w:t>itoring and evaluation of initiatives, improved</w:t>
      </w:r>
      <w:r>
        <w:t xml:space="preserve"> data collection</w:t>
      </w:r>
      <w:r w:rsidR="00503FE7">
        <w:t xml:space="preserve"> and</w:t>
      </w:r>
      <w:r>
        <w:t xml:space="preserve"> measurement</w:t>
      </w:r>
      <w:r w:rsidR="00503FE7">
        <w:t>,</w:t>
      </w:r>
      <w:r w:rsidR="00CB7A9C">
        <w:t xml:space="preserve"> and timely analysis</w:t>
      </w:r>
      <w:r w:rsidR="00503FE7">
        <w:t xml:space="preserve"> to inform policy responses. Responses must pay</w:t>
      </w:r>
      <w:r>
        <w:t xml:space="preserve"> close and continual attention to emerging pressures </w:t>
      </w:r>
      <w:r w:rsidR="00967357">
        <w:t xml:space="preserve">that </w:t>
      </w:r>
      <w:r>
        <w:t xml:space="preserve">affect </w:t>
      </w:r>
      <w:r w:rsidR="00AC6AFA">
        <w:t xml:space="preserve">individual, </w:t>
      </w:r>
      <w:r>
        <w:t>households, localities and communities</w:t>
      </w:r>
      <w:r w:rsidR="00DC1432">
        <w:t>.</w:t>
      </w:r>
    </w:p>
    <w:p w14:paraId="1E875322" w14:textId="5103654C" w:rsidR="00D032DA" w:rsidRDefault="00095993" w:rsidP="00187AA8">
      <w:pPr>
        <w:pStyle w:val="ListBullet"/>
      </w:pPr>
      <w:r w:rsidRPr="00F14594">
        <w:rPr>
          <w:rFonts w:ascii="Calibri" w:hAnsi="Calibri" w:cs="Calibri"/>
          <w:b/>
        </w:rPr>
        <w:t>Focus on promoting protective factors and increasing general wellbeing</w:t>
      </w:r>
      <w:r w:rsidR="00644EAD">
        <w:rPr>
          <w:rFonts w:ascii="Calibri" w:hAnsi="Calibri" w:cs="Calibri"/>
          <w:b/>
        </w:rPr>
        <w:t xml:space="preserve"> </w:t>
      </w:r>
      <w:r w:rsidR="00B20EF7" w:rsidRPr="00B20EF7">
        <w:t>particularly across</w:t>
      </w:r>
      <w:r w:rsidR="00B20EF7">
        <w:rPr>
          <w:rFonts w:ascii="Calibri" w:hAnsi="Calibri" w:cs="Calibri"/>
          <w:b/>
        </w:rPr>
        <w:t xml:space="preserve"> </w:t>
      </w:r>
      <w:r w:rsidRPr="00095993">
        <w:t>the long term</w:t>
      </w:r>
      <w:r>
        <w:t xml:space="preserve"> – </w:t>
      </w:r>
      <w:r w:rsidRPr="00AC1B9A">
        <w:t>such</w:t>
      </w:r>
      <w:r>
        <w:t xml:space="preserve"> </w:t>
      </w:r>
      <w:r w:rsidRPr="00AC1B9A">
        <w:t xml:space="preserve">as </w:t>
      </w:r>
      <w:r w:rsidR="00E94823">
        <w:t xml:space="preserve">improving </w:t>
      </w:r>
      <w:r w:rsidRPr="00AC1B9A">
        <w:t>s</w:t>
      </w:r>
      <w:r>
        <w:t>ocial cohesion</w:t>
      </w:r>
      <w:r w:rsidR="00E94823">
        <w:t xml:space="preserve">, </w:t>
      </w:r>
      <w:r>
        <w:t>connection</w:t>
      </w:r>
      <w:r w:rsidR="00E94823">
        <w:t xml:space="preserve"> and psychosocial wellbeing</w:t>
      </w:r>
      <w:r>
        <w:t xml:space="preserve">, economic participation and security, and housing and welfare provision – to </w:t>
      </w:r>
      <w:r w:rsidRPr="000E2188">
        <w:t xml:space="preserve">ensure the most vulnerable </w:t>
      </w:r>
      <w:r w:rsidR="00AC6AFA">
        <w:t>people</w:t>
      </w:r>
      <w:r w:rsidR="00AC6AFA" w:rsidRPr="000E2188">
        <w:t xml:space="preserve"> </w:t>
      </w:r>
      <w:r w:rsidRPr="000E2188">
        <w:t>have access to suppor</w:t>
      </w:r>
      <w:r>
        <w:t>ts that improve their wellbeing</w:t>
      </w:r>
      <w:r w:rsidR="00DC1432">
        <w:t>.</w:t>
      </w:r>
    </w:p>
    <w:p w14:paraId="488CF154" w14:textId="2A75CFCD" w:rsidR="00095993" w:rsidRDefault="00D032DA" w:rsidP="00187AA8">
      <w:pPr>
        <w:pStyle w:val="ListBullet"/>
      </w:pPr>
      <w:r w:rsidRPr="00F14594">
        <w:rPr>
          <w:rFonts w:ascii="Calibri" w:hAnsi="Calibri" w:cs="Calibri"/>
          <w:b/>
        </w:rPr>
        <w:t>Connection to family, place, culture and land is integral to healing for Aboriginal an</w:t>
      </w:r>
      <w:r w:rsidR="00B20EF7">
        <w:rPr>
          <w:rFonts w:ascii="Calibri" w:hAnsi="Calibri" w:cs="Calibri"/>
          <w:b/>
        </w:rPr>
        <w:t>d Torres Strait Islander people,</w:t>
      </w:r>
      <w:r w:rsidRPr="00F14594">
        <w:rPr>
          <w:rFonts w:ascii="Calibri" w:hAnsi="Calibri" w:cs="Calibri"/>
          <w:b/>
        </w:rPr>
        <w:t xml:space="preserve"> </w:t>
      </w:r>
      <w:r w:rsidR="00B20EF7">
        <w:t>therefore e</w:t>
      </w:r>
      <w:r w:rsidR="00E94823">
        <w:t>ffective suicide prevention must</w:t>
      </w:r>
      <w:r>
        <w:t xml:space="preserve"> </w:t>
      </w:r>
      <w:r w:rsidR="00E94823">
        <w:t>include policies and investments that support social, emotional and cultural wellbeing</w:t>
      </w:r>
      <w:r w:rsidR="00DC1432">
        <w:t>.</w:t>
      </w:r>
    </w:p>
    <w:p w14:paraId="62130346" w14:textId="77777777" w:rsidR="000F4E16" w:rsidRPr="00A069DD" w:rsidRDefault="000F4E16" w:rsidP="000F4E16">
      <w:pPr>
        <w:pStyle w:val="BodyText"/>
        <w:jc w:val="center"/>
      </w:pPr>
      <w:r>
        <w:br w:type="column"/>
      </w:r>
      <w:r w:rsidR="00353FDB">
        <w:pict w14:anchorId="30BC5EFF">
          <v:group id="_x0000_s1384" style="width:29.9pt;height:23.2pt;mso-position-horizontal-relative:char;mso-position-vertical-relative:line" coordsize="9005,6992">
            <v:shape id="Freeform 208" o:spid="_x0000_s1385" style="position:absolute;width:4142;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" path="m268941,l,699247r457200,l551329,,268941,xe" filled="f" stroked="f">
              <v:stroke joinstyle="miter"/>
              <v:path arrowok="t" o:connecttype="custom" o:connectlocs="202060,0;0,699247;343501,699247;414222,0;202060,0" o:connectangles="0,0,0,0,0"/>
            </v:shape>
            <v:shape id="Freeform 209" o:spid="_x0000_s1386" style="position:absolute;left:4862;width:4143;height:6992;visibility:visible;mso-wrap-style:square;v-text-anchor:middle" coordsize="551329,6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" path="m268941,l,699247r457200,l551329,,268941,xe" filled="f" stroked="f">
              <v:stroke joinstyle="miter"/>
              <v:path arrowok="t" o:connecttype="custom" o:connectlocs="202060,0;0,699247;343501,699247;414222,0;202060,0" o:connectangles="0,0,0,0,0"/>
            </v:shape>
            <w10:wrap type="none"/>
            <w10:anchorlock/>
          </v:group>
        </w:pict>
      </w:r>
      <w:r w:rsidR="00353FDB">
        <w:pict w14:anchorId="045E25C7">
          <v:group id="_x0000_s1835" style="width:29.9pt;height:23.2pt;mso-position-horizontal-relative:char;mso-position-vertical-relative:line" coordsize="9005,6992">
            <v:shape id="Freeform 261" o:spid="_x0000_s1836"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262" o:spid="_x0000_s1837"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w10:wrap type="none"/>
            <w10:anchorlock/>
          </v:group>
        </w:pict>
      </w:r>
    </w:p>
    <w:p w14:paraId="0E717384" w14:textId="77777777" w:rsidR="000F4E16" w:rsidRPr="00B264C6" w:rsidRDefault="000F4E16" w:rsidP="000F4E16">
      <w:pPr>
        <w:pStyle w:val="Quote"/>
        <w:jc w:val="center"/>
        <w:rPr>
          <w:color w:val="273980"/>
          <w:sz w:val="24"/>
          <w:szCs w:val="28"/>
        </w:rPr>
      </w:pPr>
      <w:r w:rsidRPr="00B264C6">
        <w:rPr>
          <w:color w:val="273980"/>
          <w:sz w:val="24"/>
          <w:szCs w:val="28"/>
        </w:rPr>
        <w:t>I didn’t start healing</w:t>
      </w:r>
      <w:r w:rsidR="00D032DA" w:rsidRPr="00B264C6">
        <w:rPr>
          <w:color w:val="273980"/>
          <w:sz w:val="24"/>
          <w:szCs w:val="28"/>
        </w:rPr>
        <w:t xml:space="preserve"> until I went back to country. </w:t>
      </w:r>
      <w:r w:rsidRPr="00B264C6">
        <w:rPr>
          <w:color w:val="273980"/>
          <w:sz w:val="24"/>
          <w:szCs w:val="28"/>
        </w:rPr>
        <w:t>I went back to the brown water and then things started changing for me.</w:t>
      </w:r>
      <w:r w:rsidR="00D032DA" w:rsidRPr="00B264C6">
        <w:rPr>
          <w:color w:val="273980"/>
          <w:sz w:val="24"/>
          <w:szCs w:val="28"/>
        </w:rPr>
        <w:t xml:space="preserve"> We must remember how we heal.</w:t>
      </w:r>
      <w:r w:rsidR="00981DF7">
        <w:rPr>
          <w:color w:val="273980"/>
          <w:sz w:val="24"/>
          <w:szCs w:val="28"/>
        </w:rPr>
        <w:t>”</w:t>
      </w:r>
      <w:r w:rsidR="00981DF7">
        <w:rPr>
          <w:rStyle w:val="EndnoteReference"/>
          <w:color w:val="273980"/>
          <w:sz w:val="24"/>
          <w:szCs w:val="28"/>
        </w:rPr>
        <w:endnoteReference w:id="18"/>
      </w:r>
    </w:p>
    <w:p w14:paraId="316955B0" w14:textId="77777777" w:rsidR="000F4E16" w:rsidRPr="00187AA8" w:rsidRDefault="00353FDB" w:rsidP="000F4E16">
      <w:pPr>
        <w:pStyle w:val="BodyText"/>
      </w:pPr>
      <w:r>
        <w:pict w14:anchorId="53ADB434">
          <v:line id="Straight Connector 210" o:spid="_x0000_s3748" style="visibility:visible;mso-left-percent:-10001;mso-top-percent:-10001;mso-position-horizontal:absolute;mso-position-horizontal-relative:char;mso-position-vertical:absolute;mso-position-vertical-relative:line;mso-left-percent:-10001;mso-top-percent:-10001" from="0,0" to="211pt,0" strokecolor="#5b9bd5" strokeweight="1pt">
            <v:stroke joinstyle="miter" endcap="round"/>
            <w10:wrap type="none"/>
            <w10:anchorlock/>
          </v:line>
        </w:pict>
      </w:r>
    </w:p>
    <w:p w14:paraId="31090666" w14:textId="7665F134" w:rsidR="00095993" w:rsidRPr="00D44073" w:rsidRDefault="00C418EC" w:rsidP="00095993">
      <w:pPr>
        <w:pStyle w:val="ListBullet"/>
        <w:rPr>
          <w:b/>
        </w:rPr>
      </w:pPr>
      <w:r w:rsidRPr="00F14594">
        <w:rPr>
          <w:rFonts w:ascii="Calibri" w:hAnsi="Calibri" w:cs="Calibri"/>
          <w:b/>
        </w:rPr>
        <w:t>R</w:t>
      </w:r>
      <w:r w:rsidR="00095993" w:rsidRPr="00F14594">
        <w:rPr>
          <w:rFonts w:ascii="Calibri" w:hAnsi="Calibri" w:cs="Calibri"/>
          <w:b/>
        </w:rPr>
        <w:t>ecognis</w:t>
      </w:r>
      <w:r w:rsidRPr="00F14594">
        <w:rPr>
          <w:rFonts w:ascii="Calibri" w:hAnsi="Calibri" w:cs="Calibri"/>
          <w:b/>
        </w:rPr>
        <w:t>e</w:t>
      </w:r>
      <w:r w:rsidR="00095993" w:rsidRPr="00F14594">
        <w:rPr>
          <w:rFonts w:ascii="Calibri" w:hAnsi="Calibri" w:cs="Calibri"/>
          <w:b/>
        </w:rPr>
        <w:t xml:space="preserve"> and reduc</w:t>
      </w:r>
      <w:r w:rsidRPr="00F14594">
        <w:rPr>
          <w:rFonts w:ascii="Calibri" w:hAnsi="Calibri" w:cs="Calibri"/>
          <w:b/>
        </w:rPr>
        <w:t>e</w:t>
      </w:r>
      <w:r w:rsidR="00095993" w:rsidRPr="00F14594">
        <w:rPr>
          <w:rFonts w:ascii="Calibri" w:hAnsi="Calibri" w:cs="Calibri"/>
          <w:b/>
        </w:rPr>
        <w:t xml:space="preserve"> factors that contribute to suicidal behaviour</w:t>
      </w:r>
      <w:r w:rsidR="00095993">
        <w:t xml:space="preserve"> </w:t>
      </w:r>
      <w:r w:rsidR="00B20EF7">
        <w:t>through d</w:t>
      </w:r>
      <w:r w:rsidR="006C4781">
        <w:t xml:space="preserve">esigning policies to support </w:t>
      </w:r>
      <w:r w:rsidR="00095993" w:rsidRPr="00DA47AB">
        <w:t xml:space="preserve">people and populations whose adverse life experiences and behaviours </w:t>
      </w:r>
      <w:r w:rsidR="00644EAD">
        <w:t xml:space="preserve">can </w:t>
      </w:r>
      <w:r w:rsidR="00095993" w:rsidRPr="00DA47AB">
        <w:t>make them vulnerable</w:t>
      </w:r>
      <w:r w:rsidR="006C4781">
        <w:t>. This</w:t>
      </w:r>
      <w:r w:rsidR="00095993" w:rsidRPr="00DA47AB">
        <w:t xml:space="preserve"> </w:t>
      </w:r>
      <w:r w:rsidR="00095993">
        <w:t>will</w:t>
      </w:r>
      <w:r w:rsidR="00095993" w:rsidRPr="00DA47AB">
        <w:t xml:space="preserve"> </w:t>
      </w:r>
      <w:r w:rsidR="00095993">
        <w:t>reduce</w:t>
      </w:r>
      <w:r w:rsidR="00095993" w:rsidRPr="00DA47AB">
        <w:t xml:space="preserve"> the number of people who experience </w:t>
      </w:r>
      <w:r w:rsidR="00803BC5">
        <w:t>vulnerability</w:t>
      </w:r>
      <w:r w:rsidR="00803BC5" w:rsidRPr="00DA47AB">
        <w:t xml:space="preserve"> </w:t>
      </w:r>
      <w:r w:rsidR="00095993" w:rsidRPr="00DA47AB">
        <w:t>in the first place</w:t>
      </w:r>
      <w:r w:rsidR="00B20EF7">
        <w:t>,</w:t>
      </w:r>
      <w:r w:rsidR="00095993" w:rsidRPr="00DA47AB">
        <w:t xml:space="preserve"> </w:t>
      </w:r>
      <w:r w:rsidR="006C4781">
        <w:t xml:space="preserve">and includes policies to reduce the </w:t>
      </w:r>
      <w:r w:rsidR="005F2F6A">
        <w:t xml:space="preserve">overuse </w:t>
      </w:r>
      <w:r w:rsidR="006C4781">
        <w:t xml:space="preserve">of alcohol and </w:t>
      </w:r>
      <w:r w:rsidR="005F2F6A">
        <w:t xml:space="preserve">access to </w:t>
      </w:r>
      <w:r w:rsidR="006C4781">
        <w:t xml:space="preserve">other drugs; financial and welfare support, especially during economic downturn; </w:t>
      </w:r>
      <w:r w:rsidR="00793542">
        <w:t>targeted support for people impacted by family</w:t>
      </w:r>
      <w:r w:rsidR="00AC6AFA">
        <w:t>, domestic and sexual</w:t>
      </w:r>
      <w:r w:rsidR="00793542">
        <w:t xml:space="preserve"> violence; </w:t>
      </w:r>
      <w:r w:rsidR="006C4781">
        <w:t xml:space="preserve">and ensuring policies provide targeted support </w:t>
      </w:r>
      <w:r w:rsidR="00CB7A9C">
        <w:t>immediately and in the longer-term for</w:t>
      </w:r>
      <w:r w:rsidR="006C4781">
        <w:t xml:space="preserve"> regions and populations most affected by particular adversity</w:t>
      </w:r>
      <w:r w:rsidR="00CB7A9C">
        <w:t>, including natural disasters and pandemics</w:t>
      </w:r>
      <w:r w:rsidR="00DC1432">
        <w:t>.</w:t>
      </w:r>
    </w:p>
    <w:p w14:paraId="42473924" w14:textId="35F26AF1" w:rsidR="00D44073" w:rsidRPr="006C63A7" w:rsidRDefault="00D44073" w:rsidP="00095993">
      <w:pPr>
        <w:pStyle w:val="ListBullet"/>
        <w:rPr>
          <w:b/>
        </w:rPr>
      </w:pPr>
      <w:r w:rsidRPr="00F14594">
        <w:rPr>
          <w:rFonts w:ascii="Calibri" w:hAnsi="Calibri" w:cs="Calibri"/>
          <w:b/>
        </w:rPr>
        <w:t>Ensure a suicide prevention lens</w:t>
      </w:r>
      <w:r w:rsidR="0054348C">
        <w:rPr>
          <w:rFonts w:ascii="Calibri" w:hAnsi="Calibri" w:cs="Calibri"/>
          <w:b/>
        </w:rPr>
        <w:t xml:space="preserve"> is applied </w:t>
      </w:r>
      <w:r w:rsidRPr="00F14594">
        <w:rPr>
          <w:rFonts w:ascii="Calibri" w:hAnsi="Calibri" w:cs="Calibri"/>
          <w:b/>
        </w:rPr>
        <w:t xml:space="preserve"> across all new policies and initiatives</w:t>
      </w:r>
      <w:r w:rsidR="00B20EF7">
        <w:rPr>
          <w:b/>
        </w:rPr>
        <w:t>,</w:t>
      </w:r>
      <w:r w:rsidR="0054348C" w:rsidRPr="007A09D7">
        <w:t xml:space="preserve"> including </w:t>
      </w:r>
      <w:r w:rsidR="00B20EF7">
        <w:t>considering</w:t>
      </w:r>
      <w:r w:rsidR="0054348C" w:rsidRPr="007A09D7">
        <w:t xml:space="preserve"> </w:t>
      </w:r>
      <w:r w:rsidRPr="006C63A7">
        <w:t>suicide prevention o</w:t>
      </w:r>
      <w:r w:rsidRPr="00F17E48">
        <w:t>utcomes</w:t>
      </w:r>
      <w:r w:rsidRPr="006C63A7">
        <w:t xml:space="preserve"> as a routine undertaking by all government </w:t>
      </w:r>
      <w:r w:rsidR="0054348C">
        <w:t>portfolios</w:t>
      </w:r>
      <w:r w:rsidR="0054348C" w:rsidRPr="006C63A7">
        <w:t xml:space="preserve"> </w:t>
      </w:r>
      <w:r w:rsidRPr="006C63A7">
        <w:t>and agencies</w:t>
      </w:r>
      <w:r w:rsidR="00DC1432">
        <w:t>.</w:t>
      </w:r>
    </w:p>
    <w:p w14:paraId="4167FBDC" w14:textId="77777777" w:rsidR="00F52DC5" w:rsidRDefault="000F4E16" w:rsidP="00CF72B3">
      <w:pPr>
        <w:pStyle w:val="ListBullet"/>
        <w:numPr>
          <w:ilvl w:val="0"/>
          <w:numId w:val="0"/>
        </w:numPr>
        <w:rPr>
          <w:b/>
        </w:rPr>
      </w:pPr>
      <w:r w:rsidRPr="00F14594">
        <w:rPr>
          <w:rFonts w:ascii="Calibri" w:hAnsi="Calibri" w:cs="Calibri"/>
          <w:b/>
        </w:rPr>
        <w:br w:type="column"/>
      </w:r>
      <w:r w:rsidR="00353FDB">
        <w:lastRenderedPageBreak/>
        <w:pict w14:anchorId="49E70DAD">
          <v:group id="_x0000_s1378" style="position:absolute;margin-left:334.05pt;margin-top:0;width:29.9pt;height:23.2pt;z-index:-251653120" coordsize="9005,6992" wrapcoords="3240 0 -540 19510 -540 20903 21060 20903 21600 0 3240 0">
            <v:shape id="Freeform 261" o:spid="_x0000_s1379"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262" o:spid="_x0000_s1380"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w10:wrap type="tight"/>
          </v:group>
        </w:pict>
      </w:r>
      <w:r w:rsidR="00353FDB">
        <w:rPr>
          <w:noProof/>
          <w:lang w:eastAsia="en-AU"/>
        </w:rPr>
        <w:pict w14:anchorId="40047712">
          <v:group id="_x0000_s1834" style="position:absolute;margin-left:237.75pt;margin-top:12.45pt;width:226.4pt;height:0;z-index:251629568" coordorigin="6195,1689" coordsize="4528,0">
            <v:line id="Straight Connector 199" o:spid="_x0000_s1387" style="position:absolute;visibility:visible" from="6195,1689" to="7934,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" strokecolor="#5b9bd5" strokeweight="1pt">
              <v:stroke joinstyle="miter" endcap="round"/>
            </v:line>
            <v:line id="Straight Connector 258" o:spid="_x0000_s1382" style="position:absolute;visibility:visible" from="8984,1689" to="10723,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" strokecolor="#5b9bd5" strokeweight="1pt">
              <v:stroke joinstyle="miter" endcap="round"/>
            </v:line>
          </v:group>
        </w:pict>
      </w:r>
    </w:p>
    <w:p w14:paraId="4D360255" w14:textId="25C46661" w:rsidR="006C4781" w:rsidRDefault="00095993" w:rsidP="00095993">
      <w:pPr>
        <w:pStyle w:val="ListBullet"/>
      </w:pPr>
      <w:r w:rsidRPr="00F14594">
        <w:rPr>
          <w:rFonts w:ascii="Calibri" w:hAnsi="Calibri" w:cs="Calibri"/>
          <w:b/>
        </w:rPr>
        <w:t>Reduce access to means</w:t>
      </w:r>
      <w:r>
        <w:t xml:space="preserve"> t</w:t>
      </w:r>
      <w:r w:rsidR="00932E23">
        <w:t xml:space="preserve">hrough regulation, physical barriers and reducing access to </w:t>
      </w:r>
      <w:r w:rsidR="00B211FF">
        <w:t xml:space="preserve">certain </w:t>
      </w:r>
      <w:r w:rsidR="00932E23">
        <w:t>online and public information. This will</w:t>
      </w:r>
      <w:r>
        <w:t xml:space="preserve"> improve safety and reduce lethality of behaviours, </w:t>
      </w:r>
      <w:r w:rsidR="00932E23">
        <w:t xml:space="preserve">such as </w:t>
      </w:r>
      <w:r>
        <w:t>harmful use of alcohol</w:t>
      </w:r>
      <w:r w:rsidR="00932E23">
        <w:t xml:space="preserve"> </w:t>
      </w:r>
      <w:r w:rsidR="001F0EDB">
        <w:t xml:space="preserve">and other drugs </w:t>
      </w:r>
      <w:r w:rsidR="00932E23">
        <w:t>and</w:t>
      </w:r>
      <w:r>
        <w:t xml:space="preserve"> self-harm</w:t>
      </w:r>
      <w:r w:rsidR="00DC1432">
        <w:t>.</w:t>
      </w:r>
    </w:p>
    <w:p w14:paraId="2C0467CC" w14:textId="77777777" w:rsidR="00FF766A" w:rsidRPr="00187EA9" w:rsidRDefault="00932E23" w:rsidP="00187AA8">
      <w:pPr>
        <w:pStyle w:val="ListBullet"/>
        <w:spacing w:after="360"/>
      </w:pPr>
      <w:r w:rsidRPr="00F14594">
        <w:rPr>
          <w:rFonts w:ascii="Calibri" w:hAnsi="Calibri" w:cs="Calibri"/>
          <w:b/>
        </w:rPr>
        <w:t>S</w:t>
      </w:r>
      <w:r w:rsidR="00095993" w:rsidRPr="00F14594">
        <w:rPr>
          <w:rFonts w:ascii="Calibri" w:hAnsi="Calibri" w:cs="Calibri"/>
          <w:b/>
        </w:rPr>
        <w:t>afe media reporting</w:t>
      </w:r>
      <w:r w:rsidR="00095993">
        <w:t xml:space="preserve"> that reduces</w:t>
      </w:r>
      <w:r>
        <w:t xml:space="preserve"> the risk of further suicidal behaviour </w:t>
      </w:r>
      <w:r w:rsidR="00F52DC5">
        <w:t>and decreases stigma. This can be achieved thro</w:t>
      </w:r>
      <w:r>
        <w:t>ugh regulation</w:t>
      </w:r>
      <w:r w:rsidR="001F0EDB">
        <w:t>, guidelines</w:t>
      </w:r>
      <w:r>
        <w:t xml:space="preserve"> and programs to increase safety </w:t>
      </w:r>
      <w:r w:rsidR="00F52DC5">
        <w:t>online, ensuring availability of accurate information and increasing</w:t>
      </w:r>
      <w:r w:rsidR="001F0EDB">
        <w:t xml:space="preserve"> the use of</w:t>
      </w:r>
      <w:r w:rsidR="00F52DC5">
        <w:t xml:space="preserve"> lived experience stories. </w:t>
      </w:r>
      <w:r w:rsidR="00331F15">
        <w:t>Portfolios</w:t>
      </w:r>
      <w:r w:rsidR="00F52DC5">
        <w:t xml:space="preserve"> must ensure all communication, public information and resources use best practice and safe language associated </w:t>
      </w:r>
      <w:r w:rsidR="00F52DC5" w:rsidRPr="00187EA9">
        <w:t>with sui</w:t>
      </w:r>
      <w:r w:rsidR="007826C9" w:rsidRPr="00187EA9">
        <w:t>cide (please see Appendix B</w:t>
      </w:r>
      <w:r w:rsidR="00F52DC5" w:rsidRPr="00187EA9">
        <w:t xml:space="preserve"> for further</w:t>
      </w:r>
      <w:r w:rsidR="003A14EC" w:rsidRPr="00187EA9">
        <w:t xml:space="preserve"> information</w:t>
      </w:r>
      <w:r w:rsidR="00F52DC5" w:rsidRPr="00187EA9">
        <w:t>).</w:t>
      </w:r>
    </w:p>
    <w:p w14:paraId="400ECCAF" w14:textId="77777777" w:rsidR="000F4E16" w:rsidRPr="00A069DD" w:rsidRDefault="000F4E16" w:rsidP="00012C5D">
      <w:pPr>
        <w:pStyle w:val="BodyText"/>
        <w:jc w:val="center"/>
      </w:pPr>
      <w:r>
        <w:br w:type="column"/>
      </w:r>
    </w:p>
    <w:p w14:paraId="12CF2BAB" w14:textId="77777777" w:rsidR="00810534" w:rsidRDefault="00810534" w:rsidP="00197A87">
      <w:pPr>
        <w:pStyle w:val="Quote"/>
        <w:spacing w:after="0" w:line="264" w:lineRule="auto"/>
        <w:jc w:val="center"/>
        <w:rPr>
          <w:color w:val="273980"/>
          <w:spacing w:val="-4"/>
          <w:sz w:val="26"/>
          <w:szCs w:val="26"/>
        </w:rPr>
      </w:pPr>
    </w:p>
    <w:p w14:paraId="30CB0DA6" w14:textId="42BAE465" w:rsidR="00810534" w:rsidRPr="00981DF7" w:rsidRDefault="000F4E16" w:rsidP="00981DF7">
      <w:pPr>
        <w:pStyle w:val="Quote"/>
        <w:spacing w:after="0" w:line="264" w:lineRule="auto"/>
        <w:jc w:val="center"/>
        <w:rPr>
          <w:color w:val="273980"/>
          <w:spacing w:val="-4"/>
          <w:sz w:val="26"/>
          <w:szCs w:val="26"/>
        </w:rPr>
      </w:pPr>
      <w:r w:rsidRPr="00C1443D">
        <w:rPr>
          <w:color w:val="273980"/>
          <w:spacing w:val="-4"/>
          <w:sz w:val="26"/>
          <w:szCs w:val="26"/>
        </w:rPr>
        <w:t>Recent research exploring the experiences of people who have experienced suicidal distress revealed that many of the contributing factors (e.g. social isolation, discrimination, economic stress, exposure to abuse and violence) are beyond the remit of the health system. There is good evidence that non-health policies, especially when consistently implemented, can have the greatest impact on suicidal behaviour by shifting population risk and reducing the number of people who may find themselves needing to access services.</w:t>
      </w:r>
      <w:r w:rsidR="00981DF7" w:rsidRPr="00981DF7">
        <w:rPr>
          <w:color w:val="00298D"/>
          <w:spacing w:val="-4"/>
          <w:sz w:val="26"/>
          <w:szCs w:val="26"/>
        </w:rPr>
        <w:fldChar w:fldCharType="begin"/>
      </w:r>
      <w:r w:rsidR="00981DF7" w:rsidRPr="00981DF7">
        <w:rPr>
          <w:color w:val="00298D"/>
          <w:spacing w:val="-4"/>
          <w:sz w:val="26"/>
          <w:szCs w:val="26"/>
        </w:rPr>
        <w:instrText xml:space="preserve"> NOTEREF _Ref47719184 \f \h </w:instrText>
      </w:r>
      <w:r w:rsidR="00981DF7">
        <w:rPr>
          <w:color w:val="00298D"/>
          <w:spacing w:val="-4"/>
          <w:sz w:val="26"/>
          <w:szCs w:val="26"/>
        </w:rPr>
        <w:instrText xml:space="preserve"> \* MERGEFORMAT </w:instrText>
      </w:r>
      <w:r w:rsidR="00981DF7" w:rsidRPr="00981DF7">
        <w:rPr>
          <w:color w:val="00298D"/>
          <w:spacing w:val="-4"/>
          <w:sz w:val="26"/>
          <w:szCs w:val="26"/>
        </w:rPr>
      </w:r>
      <w:r w:rsidR="00981DF7" w:rsidRPr="00981DF7">
        <w:rPr>
          <w:color w:val="00298D"/>
          <w:spacing w:val="-4"/>
          <w:sz w:val="26"/>
          <w:szCs w:val="26"/>
        </w:rPr>
        <w:fldChar w:fldCharType="separate"/>
      </w:r>
      <w:r w:rsidR="00080C82" w:rsidRPr="00080C82">
        <w:rPr>
          <w:rStyle w:val="EndnoteReference"/>
          <w:color w:val="00298D"/>
        </w:rPr>
        <w:t>9</w:t>
      </w:r>
      <w:r w:rsidR="00981DF7" w:rsidRPr="00981DF7">
        <w:rPr>
          <w:color w:val="00298D"/>
          <w:spacing w:val="-4"/>
          <w:sz w:val="26"/>
          <w:szCs w:val="26"/>
        </w:rPr>
        <w:fldChar w:fldCharType="end"/>
      </w:r>
    </w:p>
    <w:p w14:paraId="78D75A90" w14:textId="77777777" w:rsidR="000F4E16" w:rsidRPr="00187AA8" w:rsidRDefault="00353FDB" w:rsidP="00012C5D">
      <w:pPr>
        <w:pStyle w:val="BodyText"/>
      </w:pPr>
      <w:r>
        <w:pict w14:anchorId="16502CA3">
          <v:line id="Straight Connector 257" o:spid="_x0000_s3747" style="visibility:visible;mso-left-percent:-10001;mso-top-percent:-10001;mso-position-horizontal:absolute;mso-position-horizontal-relative:char;mso-position-vertical:absolute;mso-position-vertical-relative:line;mso-left-percent:-10001;mso-top-percent:-10001" from="0,0" to="211pt,0" strokecolor="#5b9bd5" strokeweight="1pt">
            <v:stroke joinstyle="miter" endcap="round"/>
            <w10:wrap type="none"/>
            <w10:anchorlock/>
          </v:line>
        </w:pict>
      </w:r>
    </w:p>
    <w:p w14:paraId="78BA4E87" w14:textId="77777777" w:rsidR="00590361" w:rsidRDefault="00590361" w:rsidP="00012C5D">
      <w:pPr>
        <w:pStyle w:val="BodyText"/>
        <w:rPr>
          <w:highlight w:val="yellow"/>
        </w:rPr>
      </w:pPr>
    </w:p>
    <w:p w14:paraId="1E6399F0" w14:textId="77777777" w:rsidR="00012C5D" w:rsidRDefault="00012C5D" w:rsidP="00012C5D">
      <w:pPr>
        <w:pStyle w:val="BodyText"/>
        <w:rPr>
          <w:highlight w:val="yellow"/>
        </w:rPr>
        <w:sectPr w:rsidR="00012C5D" w:rsidSect="00B5565D">
          <w:endnotePr>
            <w:numFmt w:val="decimal"/>
          </w:endnotePr>
          <w:type w:val="continuous"/>
          <w:pgSz w:w="11906" w:h="16838"/>
          <w:pgMar w:top="1440" w:right="1440" w:bottom="1440" w:left="1440" w:header="567" w:footer="567" w:gutter="0"/>
          <w:cols w:num="2" w:space="454"/>
          <w:docGrid w:linePitch="360"/>
        </w:sectPr>
      </w:pPr>
    </w:p>
    <w:p w14:paraId="6E1560A1" w14:textId="77777777" w:rsidR="00590361" w:rsidRDefault="00590361" w:rsidP="00EB6A06">
      <w:pPr>
        <w:rPr>
          <w:highlight w:val="yellow"/>
        </w:rPr>
      </w:pPr>
    </w:p>
    <w:p w14:paraId="4528F587" w14:textId="77777777" w:rsidR="00C1443D" w:rsidRPr="00C1443D" w:rsidRDefault="00C1443D" w:rsidP="00C1443D">
      <w:pPr>
        <w:rPr>
          <w:highlight w:val="yellow"/>
        </w:rPr>
      </w:pPr>
    </w:p>
    <w:tbl>
      <w:tblPr>
        <w:tblW w:w="0" w:type="auto"/>
        <w:tblLook w:val="04A0" w:firstRow="1" w:lastRow="0" w:firstColumn="1" w:lastColumn="0" w:noHBand="0" w:noVBand="1"/>
      </w:tblPr>
      <w:tblGrid>
        <w:gridCol w:w="1701"/>
        <w:gridCol w:w="7325"/>
      </w:tblGrid>
      <w:tr w:rsidR="00197A87" w:rsidRPr="00F14594" w14:paraId="47B05CA0" w14:textId="77777777" w:rsidTr="00C77A18">
        <w:trPr>
          <w:trHeight w:val="850"/>
        </w:trPr>
        <w:tc>
          <w:tcPr>
            <w:tcW w:w="1701" w:type="dxa"/>
            <w:vMerge w:val="restart"/>
            <w:tcBorders>
              <w:bottom w:val="single" w:sz="6" w:space="0" w:color="ED7D31"/>
            </w:tcBorders>
            <w:shd w:val="clear" w:color="auto" w:fill="ED7D31"/>
          </w:tcPr>
          <w:p w14:paraId="4F600B64" w14:textId="77777777" w:rsidR="00197A87" w:rsidRPr="00F14594" w:rsidRDefault="00197A87" w:rsidP="00F14594">
            <w:pPr>
              <w:pStyle w:val="Heading41"/>
              <w:spacing w:before="120" w:after="200" w:line="240" w:lineRule="auto"/>
              <w:jc w:val="center"/>
              <w:rPr>
                <w:color w:val="FFFFFF"/>
              </w:rPr>
            </w:pPr>
            <w:r w:rsidRPr="00F14594">
              <w:rPr>
                <w:color w:val="FFFFFF"/>
              </w:rPr>
              <w:t>Key considerations</w:t>
            </w:r>
          </w:p>
          <w:p w14:paraId="32A1E2E1" w14:textId="2D03922D" w:rsidR="00197A87" w:rsidRPr="00F14594" w:rsidRDefault="00353FDB" w:rsidP="00F14594">
            <w:pPr>
              <w:pStyle w:val="Heading41"/>
              <w:spacing w:before="60" w:after="200" w:line="240" w:lineRule="auto"/>
              <w:jc w:val="center"/>
              <w:rPr>
                <w:color w:val="FFFFFF"/>
              </w:rPr>
            </w:pPr>
            <w:r>
              <w:pict w14:anchorId="071F9DF4">
                <v:group id="Group 170" o:spid="_x0000_s1345" style="width:35.6pt;height:36.85pt;mso-position-horizontal-relative:char;mso-position-vertical-relative:line" coordsize="7159,7397">
                  <o:lock v:ext="edit" aspectratio="t"/>
                  <v:shape id="Freeform 496" o:spid="_x0000_s1346"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" path="m331,466r,-406l271,,,,,466r331,xe" filled="f" strokecolor="#f2a36e" strokeweight="1pt">
                    <v:path arrowok="t" o:connecttype="custom" o:connectlocs="525463,739775;525463,95250;430213,0;0,0;0,739775;525463,739775" o:connectangles="0,0,0,0,0,0"/>
                  </v:shape>
                  <v:shape id="Freeform 497" o:spid="_x0000_s1347"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" path="m53,l23,30,,7e" filled="f" strokecolor="#f2a36e" strokeweight="1pt">
                    <v:stroke joinstyle="miter"/>
                    <v:path arrowok="t" o:connecttype="custom" o:connectlocs="84138,0;36513,47625;0,11113" o:connectangles="0,0,0"/>
                  </v:shape>
                  <v:line id="Line 260" o:spid="_x0000_s1348" style="position:absolute;visibility:visibl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" strokecolor="#f2a36e" strokeweight="1pt">
                    <v:stroke joinstyle="miter"/>
                  </v:line>
                  <v:line id="Line 261" o:spid="_x0000_s1349" style="position:absolute;visibility:visibl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" strokecolor="#f2a36e" strokeweight="1pt">
                    <v:stroke joinstyle="miter"/>
                  </v:line>
                  <v:shape id="Freeform 500" o:spid="_x0000_s1350"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" path="m53,l23,30,,8e" filled="f" strokecolor="#f2a36e" strokeweight="1pt">
                    <v:stroke joinstyle="miter"/>
                    <v:path arrowok="t" o:connecttype="custom" o:connectlocs="84138,0;36513,47625;0,12700" o:connectangles="0,0,0"/>
                  </v:shape>
                  <v:line id="Line 263" o:spid="_x0000_s1351" style="position:absolute;visibility:visibl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" strokecolor="#f2a36e" strokeweight="1pt">
                    <v:stroke joinstyle="miter"/>
                  </v:line>
                  <v:line id="Line 264" o:spid="_x0000_s1352" style="position:absolute;visibility:visibl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" strokecolor="#f2a36e" strokeweight="1pt">
                    <v:stroke joinstyle="miter"/>
                  </v:line>
                  <v:line id="Line 265" o:spid="_x0000_s1353" style="position:absolute;visibility:visibl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" strokecolor="#f2a36e" strokeweight="1pt">
                    <v:stroke joinstyle="miter"/>
                  </v:line>
                  <v:line id="Line 266" o:spid="_x0000_s1354" style="position:absolute;visibility:visibl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" strokecolor="#f2a36e" strokeweight="1pt">
                    <v:stroke joinstyle="miter"/>
                  </v:line>
                  <v:line id="Line 267" o:spid="_x0000_s1355" style="position:absolute;visibility:visibl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" strokecolor="#f2a36e" strokeweight="1pt">
                    <v:stroke joinstyle="miter"/>
                  </v:line>
                  <v:line id="Line 268" o:spid="_x0000_s1356" style="position:absolute;visibility:visibl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" strokecolor="#f2a36e" strokeweight="1pt">
                    <v:stroke joinstyle="miter"/>
                  </v:line>
                  <v:rect id="Rectangle 189" o:spid="_x0000_s1357" style="position:absolute;left:6080;width:492;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" filled="f" strokecolor="#f2a36e" strokeweight="1pt"/>
                  <v:shape id="Freeform 508" o:spid="_x0000_s1358"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" path="m45,r,383l23,428,,383,,,45,xe" filled="f" strokecolor="#f2a36e" strokeweight="1pt">
                    <v:stroke endcap="square"/>
                    <v:path arrowok="t" o:connecttype="custom" o:connectlocs="71438,0;71438,608013;36513,679450;0,608013;0,0;71438,0" o:connectangles="0,0,0,0,0,0"/>
                  </v:shape>
                  <v:line id="Line 271" o:spid="_x0000_s1359" style="position:absolute;flip:x;visibility:visibl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" strokecolor="#f2a36e" strokeweight="1pt">
                    <v:stroke joinstyle="miter"/>
                  </v:line>
                  <v:shape id="Freeform 510" o:spid="_x0000_s1360"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" path="m75,120l75,,,e" filled="f" strokecolor="#f2a36e" strokeweight="1pt">
                    <v:stroke joinstyle="miter"/>
                    <v:path arrowok="t" o:connecttype="custom" o:connectlocs="119063,190500;119063,0;0,0" o:connectangles="0,0,0"/>
                  </v:shape>
                  <v:line id="Line 273" o:spid="_x0000_s1361" style="position:absolute;visibility:visibl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" strokecolor="#f2a36e" strokeweight="1pt">
                    <v:stroke joinstyle="miter"/>
                  </v:line>
                  <v:line id="Line 274" o:spid="_x0000_s1362" style="position:absolute;visibility:visibl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" strokecolor="#f2a36e" strokeweight="1pt">
                    <v:stroke joinstyle="miter"/>
                  </v:line>
                  <v:line id="Line 275" o:spid="_x0000_s1363" style="position:absolute;visibility:visibl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" strokecolor="#f2a36e" strokeweight="1pt">
                    <v:stroke joinstyle="miter"/>
                  </v:line>
                  <v:line id="Line 276" o:spid="_x0000_s1364" style="position:absolute;visibility:visibl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" strokecolor="#f2a36e" strokeweight="1pt">
                    <v:stroke joinstyle="miter"/>
                  </v:line>
                  <v:line id="Line 277" o:spid="_x0000_s1365" style="position:absolute;visibility:visibl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" strokecolor="#f2a36e" strokeweight="1pt">
                    <v:stroke joinstyle="miter"/>
                  </v:line>
                  <v:line id="Line 278" o:spid="_x0000_s1366" style="position:absolute;visibility:visibl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" strokecolor="#f2a36e" strokeweight="1pt">
                    <v:stroke joinstyle="miter"/>
                  </v:line>
                  <v:line id="Line 279" o:spid="_x0000_s1367" style="position:absolute;visibility:visibl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" strokecolor="#f2a36e" strokeweight="1pt">
                    <v:stroke joinstyle="miter"/>
                  </v:line>
                  <v:shape id="Freeform 518" o:spid="_x0000_s1368"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" path="m60,60l,60,,e" filled="f" strokecolor="#f2a36e" strokeweight="1pt">
                    <v:path arrowok="t" o:connecttype="custom" o:connectlocs="95250,95250;0,95250;0,0" o:connectangles="0,0,0"/>
                  </v:shape>
                  <v:line id="Line 281" o:spid="_x0000_s1369" style="position:absolute;visibility:visibl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" strokecolor="#f2a36e" strokeweight="1pt">
                    <v:stroke joinstyle="miter"/>
                  </v:line>
                  <v:line id="Line 282" o:spid="_x0000_s1370" style="position:absolute;visibility:visibl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" strokecolor="#f2a36e" strokeweight="1pt">
                    <v:stroke joinstyle="miter"/>
                  </v:line>
                  <v:line id="Line 283" o:spid="_x0000_s1371" style="position:absolute;visibility:visibl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" strokecolor="#f2a36e" strokeweight="1pt">
                    <v:stroke joinstyle="miter"/>
                  </v:line>
                  <v:line id="Line 284" o:spid="_x0000_s1372" style="position:absolute;visibility:visibl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" strokecolor="#f2a36e" strokeweight="1pt">
                    <v:stroke joinstyle="miter"/>
                  </v:line>
                  <v:line id="Line 285" o:spid="_x0000_s1373" style="position:absolute;flip:x;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" strokecolor="#f2a36e" strokeweight="1pt">
                    <v:stroke joinstyle="miter"/>
                  </v:line>
                  <v:line id="Line 286" o:spid="_x0000_s1374" style="position:absolute;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" strokecolor="#f2a36e" strokeweight="1pt">
                    <v:stroke joinstyle="miter"/>
                  </v:line>
                  <v:line id="Line 287" o:spid="_x0000_s1375" style="position:absolute;flip:x;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" strokecolor="#f2a36e" strokeweight="1pt">
                    <v:stroke joinstyle="miter"/>
                  </v:line>
                  <v:line id="Line 288" o:spid="_x0000_s1376" style="position:absolute;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" strokecolor="#f2a36e" strokeweight="1pt">
                    <v:stroke joinstyle="miter"/>
                  </v:line>
                  <w10:wrap type="none"/>
                  <w10:anchorlock/>
                </v:group>
              </w:pict>
            </w:r>
          </w:p>
        </w:tc>
        <w:tc>
          <w:tcPr>
            <w:tcW w:w="7325" w:type="dxa"/>
            <w:tcBorders>
              <w:top w:val="single" w:sz="6" w:space="0" w:color="ED7D31"/>
              <w:bottom w:val="single" w:sz="6" w:space="0" w:color="ED7D31"/>
            </w:tcBorders>
            <w:shd w:val="clear" w:color="auto" w:fill="F2A36E"/>
            <w:vAlign w:val="center"/>
          </w:tcPr>
          <w:p w14:paraId="0789ACA1" w14:textId="77777777" w:rsidR="00197A87" w:rsidRPr="00995300" w:rsidRDefault="00C1443D" w:rsidP="00F14594">
            <w:pPr>
              <w:pStyle w:val="BodyText"/>
              <w:spacing w:before="60" w:line="240" w:lineRule="auto"/>
              <w:ind w:left="318" w:right="413"/>
              <w:rPr>
                <w:color w:val="FFFFFF"/>
                <w:sz w:val="24"/>
                <w:szCs w:val="24"/>
              </w:rPr>
            </w:pPr>
            <w:r w:rsidRPr="00995300">
              <w:rPr>
                <w:color w:val="FFFFFF"/>
                <w:sz w:val="24"/>
                <w:szCs w:val="24"/>
              </w:rPr>
              <w:t>How do the services, programs or policies that you provide impact or influence people?</w:t>
            </w:r>
          </w:p>
        </w:tc>
      </w:tr>
      <w:tr w:rsidR="00197A87" w:rsidRPr="00F14594" w14:paraId="250DB5B2" w14:textId="77777777" w:rsidTr="00C77A18">
        <w:trPr>
          <w:trHeight w:val="850"/>
        </w:trPr>
        <w:tc>
          <w:tcPr>
            <w:tcW w:w="1701" w:type="dxa"/>
            <w:vMerge/>
            <w:tcBorders>
              <w:bottom w:val="single" w:sz="6" w:space="0" w:color="ED7D31"/>
            </w:tcBorders>
            <w:shd w:val="clear" w:color="auto" w:fill="ED7D31"/>
          </w:tcPr>
          <w:p w14:paraId="53DE528C" w14:textId="77777777" w:rsidR="00197A87" w:rsidRPr="00F14594" w:rsidRDefault="00197A87" w:rsidP="00F14594">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13119855" w14:textId="77777777" w:rsidR="00197A87" w:rsidRPr="00995300" w:rsidRDefault="00C1443D" w:rsidP="0054348C">
            <w:pPr>
              <w:pStyle w:val="BodyText"/>
              <w:spacing w:before="60" w:line="240" w:lineRule="auto"/>
              <w:ind w:left="318" w:right="413"/>
              <w:rPr>
                <w:color w:val="FFFFFF"/>
                <w:sz w:val="24"/>
                <w:szCs w:val="24"/>
              </w:rPr>
            </w:pPr>
            <w:r w:rsidRPr="00995300">
              <w:rPr>
                <w:color w:val="FFFFFF"/>
                <w:sz w:val="24"/>
                <w:szCs w:val="24"/>
              </w:rPr>
              <w:t xml:space="preserve">Does this impact or influence relate to any of the </w:t>
            </w:r>
            <w:r w:rsidRPr="008E6E0F">
              <w:rPr>
                <w:rFonts w:ascii="Calibri" w:hAnsi="Calibri" w:cs="Calibri"/>
                <w:b/>
                <w:bCs/>
                <w:color w:val="FFFFFF"/>
                <w:sz w:val="24"/>
                <w:szCs w:val="24"/>
              </w:rPr>
              <w:t>settings or known risk factors</w:t>
            </w:r>
            <w:r w:rsidRPr="00995300">
              <w:rPr>
                <w:color w:val="FFFFFF"/>
                <w:sz w:val="24"/>
                <w:szCs w:val="24"/>
              </w:rPr>
              <w:t xml:space="preserve"> that can </w:t>
            </w:r>
            <w:r w:rsidR="0054348C" w:rsidRPr="00995300">
              <w:rPr>
                <w:color w:val="FFFFFF"/>
                <w:sz w:val="24"/>
                <w:szCs w:val="24"/>
              </w:rPr>
              <w:t xml:space="preserve">contribute to </w:t>
            </w:r>
            <w:r w:rsidRPr="00995300">
              <w:rPr>
                <w:color w:val="FFFFFF"/>
                <w:sz w:val="24"/>
                <w:szCs w:val="24"/>
              </w:rPr>
              <w:t>suicidal behaviour?</w:t>
            </w:r>
          </w:p>
        </w:tc>
      </w:tr>
    </w:tbl>
    <w:p w14:paraId="1A0025B7" w14:textId="77777777" w:rsidR="00197A87" w:rsidRPr="00590361" w:rsidRDefault="00197A87" w:rsidP="00012C5D">
      <w:pPr>
        <w:pStyle w:val="BodyText"/>
        <w:rPr>
          <w:highlight w:val="yellow"/>
        </w:rPr>
        <w:sectPr w:rsidR="00197A87" w:rsidRPr="00590361" w:rsidSect="00012C5D">
          <w:endnotePr>
            <w:numFmt w:val="decimal"/>
          </w:endnotePr>
          <w:type w:val="continuous"/>
          <w:pgSz w:w="11906" w:h="16838"/>
          <w:pgMar w:top="1440" w:right="1440" w:bottom="1440" w:left="1440" w:header="567" w:footer="567" w:gutter="0"/>
          <w:cols w:space="454"/>
          <w:docGrid w:linePitch="360"/>
        </w:sectPr>
      </w:pPr>
    </w:p>
    <w:p w14:paraId="12B38BDD" w14:textId="77777777" w:rsidR="001A01E6" w:rsidRPr="00C77A18" w:rsidRDefault="00803BC5" w:rsidP="008D3DB7">
      <w:pPr>
        <w:pStyle w:val="Heading2"/>
      </w:pPr>
      <w:r w:rsidRPr="00C77A18">
        <w:lastRenderedPageBreak/>
        <w:t>Leverage c</w:t>
      </w:r>
      <w:r w:rsidR="00857FAD" w:rsidRPr="00C77A18">
        <w:t>ross-agency program</w:t>
      </w:r>
      <w:r w:rsidR="007C20EB" w:rsidRPr="00C77A18">
        <w:t>s and</w:t>
      </w:r>
      <w:r w:rsidR="00857FAD" w:rsidRPr="00C77A18">
        <w:t xml:space="preserve"> linkages</w:t>
      </w:r>
      <w:r w:rsidRPr="00C77A18">
        <w:t xml:space="preserve"> to mitigate the trajectory toward suicidal behaviour</w:t>
      </w:r>
    </w:p>
    <w:tbl>
      <w:tblPr>
        <w:tblW w:w="6503" w:type="pct"/>
        <w:tblInd w:w="-1423" w:type="dxa"/>
        <w:tblLayout w:type="fixed"/>
        <w:tblLook w:val="04A0" w:firstRow="1" w:lastRow="0" w:firstColumn="1" w:lastColumn="0" w:noHBand="0" w:noVBand="1"/>
      </w:tblPr>
      <w:tblGrid>
        <w:gridCol w:w="9729"/>
        <w:gridCol w:w="2291"/>
      </w:tblGrid>
      <w:tr w:rsidR="00187AA8" w:rsidRPr="00F14594" w14:paraId="12982A9A" w14:textId="77777777" w:rsidTr="008D3DB7">
        <w:trPr>
          <w:trHeight w:val="1658"/>
        </w:trPr>
        <w:tc>
          <w:tcPr>
            <w:tcW w:w="4047" w:type="pct"/>
            <w:shd w:val="clear" w:color="auto" w:fill="273980"/>
            <w:vAlign w:val="center"/>
          </w:tcPr>
          <w:p w14:paraId="0D096179" w14:textId="77777777" w:rsidR="00187AA8" w:rsidRPr="00F14594" w:rsidRDefault="00187AA8" w:rsidP="008D3DB7">
            <w:pPr>
              <w:pStyle w:val="Heading30"/>
              <w:ind w:left="1315" w:right="458"/>
              <w:rPr>
                <w:color w:val="FFFFFF"/>
              </w:rPr>
            </w:pPr>
            <w:r w:rsidRPr="00B211FF">
              <w:rPr>
                <w:color w:val="auto"/>
              </w:rPr>
              <w:t>Targeted interventions through collaborative and cross-portfolio responses to mitigate the trajectory towards suicidal behaviours</w:t>
            </w:r>
            <w:r w:rsidRPr="00F14594">
              <w:rPr>
                <w:color w:val="FFFFFF"/>
              </w:rPr>
              <w:t>.</w:t>
            </w:r>
          </w:p>
        </w:tc>
        <w:tc>
          <w:tcPr>
            <w:tcW w:w="953" w:type="pct"/>
            <w:shd w:val="clear" w:color="auto" w:fill="273980"/>
          </w:tcPr>
          <w:p w14:paraId="3BED1DAC" w14:textId="77777777" w:rsidR="00187AA8" w:rsidRPr="00F14594" w:rsidRDefault="00353FDB" w:rsidP="00F14594">
            <w:pPr>
              <w:pStyle w:val="Heading30"/>
              <w:spacing w:before="240" w:after="240"/>
              <w:ind w:left="29"/>
              <w:rPr>
                <w:color w:val="FFFFFF"/>
                <w:sz w:val="24"/>
              </w:rPr>
            </w:pPr>
            <w:r>
              <w:pict w14:anchorId="62FB5CB3">
                <v:group id="_x0000_s1328" style="position:absolute;left:0;text-align:left;margin-left:1.45pt;margin-top:11.45pt;width:71.05pt;height:53.35pt;flip:x;z-index:251661312;mso-position-horizontal-relative:text;mso-position-vertical-relative:text" coordsize="7524,6683">
                  <v:rect id="Rectangle 212" o:spid="_x0000_s1329" style="position:absolute;left:841;top:1190;width:3111;height:2635;visibility:visible" filled="f" strokecolor="#005eb8" strokeweight="1pt">
                    <v:stroke joinstyle="round"/>
                  </v:rect>
                  <v:shape id="Freeform 213" o:spid="_x0000_s1330" style="position:absolute;left:365;top:1905;width:476;height:1206;visibility:visible;mso-wrap-style:square;v-text-anchor:top" coordsize="30,76" path="m30,l,,,76r30,e" filled="f" strokecolor="#005eb8" strokeweight="1pt">
                    <v:path arrowok="t" o:connecttype="custom" o:connectlocs="47625,0;0,0;0,120650;47625,120650" o:connectangles="0,0,0,0"/>
                  </v:shape>
                  <v:shape id="Freeform 214" o:spid="_x0000_s1331" style="position:absolute;left:1317;top:3825;width:2159;height:477;visibility:visible;mso-wrap-style:square;v-text-anchor:top" coordsize="136,30" path="m,l,30r136,l136,e" filled="f" strokecolor="#005eb8" strokeweight="1pt">
                    <v:path arrowok="t" o:connecttype="custom" o:connectlocs="0,0;0,47625;215900,47625;215900,0" o:connectangles="0,0,0,0"/>
                  </v:shape>
                  <v:shape id="Freeform 215" o:spid="_x0000_s1332" style="position:absolute;left:1682;top:4302;width:1302;height:2381;visibility:visible;mso-wrap-style:square;v-text-anchor:top" coordsize="82,150" path="m,l22,150r60,l82,e" filled="f" strokecolor="#005eb8" strokeweight="1pt">
                    <v:path arrowok="t" o:connecttype="custom" o:connectlocs="0,0;34925,238125;130175,238125;130175,0" o:connectangles="0,0,0,0"/>
                  </v:shape>
                  <v:rect id="Rectangle 216" o:spid="_x0000_s1333" style="position:absolute;left:7048;width:476;height:5016;visibility:visible" filled="f" strokecolor="#005eb8" strokeweight="1pt">
                    <v:stroke joinstyle="round"/>
                  </v:rect>
                  <v:line id="Line 290" o:spid="_x0000_s1334" style="position:absolute;flip:y;visibility:visible" from="4302,0" to="7048,1190" o:connectortype="straight" strokecolor="#005eb8" strokeweight="1pt"/>
                  <v:line id="Line 291" o:spid="_x0000_s1335" style="position:absolute;visibility:visible" from="4302,3825" to="7048,5016" o:connectortype="straight" strokecolor="#005eb8" strokeweight="1pt"/>
                  <v:line id="Line 292" o:spid="_x0000_s1336" style="position:absolute;flip:x;visibility:visible" from="0,2508" to="365,2508" o:connectortype="straight" strokecolor="#005eb8" strokeweight="1pt"/>
                  <v:rect id="Rectangle 220" o:spid="_x0000_s1337" style="position:absolute;left:1317;top:1666;width:2159;height:477;visibility:visible" filled="f" strokecolor="#005eb8" strokeweight="1pt">
                    <v:stroke joinstyle="round"/>
                  </v:rect>
                  <v:line id="Line 294" o:spid="_x0000_s1338" style="position:absolute;visibility:visible" from="1793,2619" to="2031,2619" o:connectortype="straight" strokecolor="#005eb8" strokeweight="1pt"/>
                  <v:line id="Line 295" o:spid="_x0000_s1339" style="position:absolute;visibility:visible" from="2270,2619" to="2508,2619" o:connectortype="straight" strokecolor="#005eb8" strokeweight="1pt"/>
                  <v:line id="Line 296" o:spid="_x0000_s1340" style="position:absolute;visibility:visible" from="2746,2619" to="2984,2619" o:connectortype="straight" strokecolor="#005eb8" strokeweight="1pt"/>
                  <v:shape id="Freeform 224" o:spid="_x0000_s1341" style="position:absolute;left:2984;top:4778;width:492;height:476;visibility:visible;mso-wrap-style:square;v-text-anchor:top" coordsize="31,30" path="m,l31,r,30l,30e" filled="f" strokecolor="#005eb8" strokeweight="1pt">
                    <v:path arrowok="t" o:connecttype="custom" o:connectlocs="0,0;49212,0;49212,47625;0,47625" o:connectangles="0,0,0,0"/>
                  </v:shape>
                  <v:line id="Line 298" o:spid="_x0000_s1342" style="position:absolute;flip:x;visibility:visible" from="2635,5730" to="2984,5730" o:connectortype="straight" strokecolor="#005eb8" strokeweight="1pt"/>
                  <v:line id="Line 299" o:spid="_x0000_s1343" style="position:absolute;flip:x;visibility:visible" from="2635,6207" to="2984,6207" o:connectortype="straight" strokecolor="#005eb8" strokeweight="1pt"/>
                  <v:line id="Line 300" o:spid="_x0000_s1344" style="position:absolute;visibility:visible" from="4302,2508" to="6699,2508" o:connectortype="straight" strokecolor="#005eb8" strokeweight="1pt"/>
                </v:group>
              </w:pict>
            </w:r>
          </w:p>
        </w:tc>
      </w:tr>
    </w:tbl>
    <w:p w14:paraId="72A7049F" w14:textId="77777777" w:rsidR="00187AA8" w:rsidRDefault="00187AA8" w:rsidP="00B42878">
      <w:pPr>
        <w:spacing w:after="0"/>
        <w:sectPr w:rsidR="00187AA8" w:rsidSect="00B5565D">
          <w:endnotePr>
            <w:numFmt w:val="decimal"/>
          </w:endnotePr>
          <w:pgSz w:w="11906" w:h="16838"/>
          <w:pgMar w:top="1440" w:right="1440" w:bottom="1440" w:left="1440" w:header="567" w:footer="567" w:gutter="0"/>
          <w:cols w:space="454"/>
          <w:docGrid w:linePitch="360"/>
        </w:sectPr>
      </w:pPr>
    </w:p>
    <w:p w14:paraId="0C694E30" w14:textId="77777777" w:rsidR="00857FAD" w:rsidRPr="00F14594" w:rsidRDefault="00E47A91" w:rsidP="00DE2B9F">
      <w:pPr>
        <w:spacing w:before="120"/>
        <w:rPr>
          <w:color w:val="000000"/>
        </w:rPr>
      </w:pPr>
      <w:r>
        <w:t xml:space="preserve">As people move </w:t>
      </w:r>
      <w:r w:rsidR="00857FAD" w:rsidRPr="008667E3">
        <w:t>through different stages in life</w:t>
      </w:r>
      <w:r>
        <w:t>, they will</w:t>
      </w:r>
      <w:r w:rsidR="00857FAD" w:rsidRPr="008667E3">
        <w:t xml:space="preserve"> </w:t>
      </w:r>
      <w:r>
        <w:t>encounter</w:t>
      </w:r>
      <w:r w:rsidR="00857FAD" w:rsidRPr="008667E3">
        <w:t xml:space="preserve"> </w:t>
      </w:r>
      <w:r w:rsidR="00FF766A">
        <w:t>a variety of</w:t>
      </w:r>
      <w:r w:rsidR="00857FAD" w:rsidRPr="008667E3">
        <w:t xml:space="preserve"> transition points</w:t>
      </w:r>
      <w:r w:rsidR="00CF7151">
        <w:t xml:space="preserve">, </w:t>
      </w:r>
      <w:r w:rsidR="0054348C">
        <w:t xml:space="preserve">times </w:t>
      </w:r>
      <w:r w:rsidR="00CF7151">
        <w:t xml:space="preserve">of disconnection and </w:t>
      </w:r>
      <w:r w:rsidR="00857FAD" w:rsidRPr="008667E3">
        <w:t>unique stressors</w:t>
      </w:r>
      <w:r>
        <w:t>, presenting multiple opportunities for the</w:t>
      </w:r>
      <w:r w:rsidR="0054348C">
        <w:t>ir</w:t>
      </w:r>
      <w:r>
        <w:t xml:space="preserve"> trajectory towards suicide to be addressed</w:t>
      </w:r>
      <w:r w:rsidR="00236225">
        <w:t xml:space="preserve">. </w:t>
      </w:r>
      <w:r w:rsidR="005E3E3D">
        <w:t>Greater effort is required</w:t>
      </w:r>
      <w:r w:rsidR="00236225">
        <w:t xml:space="preserve"> on responding early, both in a person’s life</w:t>
      </w:r>
      <w:r w:rsidR="00E12A14">
        <w:t xml:space="preserve"> (i.e. during</w:t>
      </w:r>
      <w:r w:rsidR="00236225">
        <w:t xml:space="preserve"> childhood</w:t>
      </w:r>
      <w:r w:rsidR="00E12A14">
        <w:t>)</w:t>
      </w:r>
      <w:r w:rsidR="00236225">
        <w:t xml:space="preserve"> as well as early in a person’s journey</w:t>
      </w:r>
      <w:r w:rsidR="00E12A14">
        <w:t xml:space="preserve"> (i.e. as early as possible </w:t>
      </w:r>
      <w:r w:rsidR="005E3E3D">
        <w:t>when stressors or vulnerabilities are experienced</w:t>
      </w:r>
      <w:r w:rsidR="00E12A14">
        <w:t>)</w:t>
      </w:r>
      <w:r w:rsidR="00857FAD" w:rsidRPr="008667E3">
        <w:t>. Government can utilise existing programs</w:t>
      </w:r>
      <w:r>
        <w:t>, as well as design programs in conjunction with other agencies</w:t>
      </w:r>
      <w:r w:rsidR="00B20EF7">
        <w:t>,</w:t>
      </w:r>
      <w:r w:rsidR="005E3E3D">
        <w:t xml:space="preserve"> </w:t>
      </w:r>
      <w:r w:rsidR="00B20EF7">
        <w:t>to</w:t>
      </w:r>
      <w:r w:rsidR="005E3E3D">
        <w:t xml:space="preserve"> enhance service provision </w:t>
      </w:r>
      <w:r w:rsidR="00B20EF7">
        <w:t>and</w:t>
      </w:r>
      <w:r w:rsidR="00857FAD" w:rsidRPr="008667E3">
        <w:t xml:space="preserve"> </w:t>
      </w:r>
      <w:r w:rsidR="00236225">
        <w:t xml:space="preserve">proactively support people and populations whose experiences </w:t>
      </w:r>
      <w:r w:rsidR="005E3E3D">
        <w:t xml:space="preserve">leave </w:t>
      </w:r>
      <w:r w:rsidR="00236225">
        <w:t xml:space="preserve">them </w:t>
      </w:r>
      <w:r w:rsidR="005E3E3D">
        <w:t xml:space="preserve">more </w:t>
      </w:r>
      <w:r w:rsidR="00236225">
        <w:t>vulnerable.</w:t>
      </w:r>
    </w:p>
    <w:p w14:paraId="3EE935D2" w14:textId="77777777" w:rsidR="00857FAD" w:rsidRPr="00F14594" w:rsidRDefault="00E47A91" w:rsidP="00857FAD">
      <w:pPr>
        <w:spacing w:line="276" w:lineRule="auto"/>
        <w:rPr>
          <w:color w:val="000000"/>
        </w:rPr>
      </w:pPr>
      <w:r>
        <w:t>Programs must be</w:t>
      </w:r>
      <w:r w:rsidRPr="008667E3">
        <w:t xml:space="preserve"> tailored to the unique needs of </w:t>
      </w:r>
      <w:r w:rsidR="0054348C">
        <w:t xml:space="preserve">specific </w:t>
      </w:r>
      <w:r w:rsidRPr="008667E3">
        <w:t>groups</w:t>
      </w:r>
      <w:r>
        <w:t>,</w:t>
      </w:r>
      <w:r w:rsidRPr="008667E3">
        <w:rPr>
          <w:vertAlign w:val="superscript"/>
        </w:rPr>
        <w:t xml:space="preserve"> </w:t>
      </w:r>
      <w:r w:rsidRPr="008667E3">
        <w:t>and pay particular attentio</w:t>
      </w:r>
      <w:r w:rsidR="00B20EF7">
        <w:t>n to known transitional factors.</w:t>
      </w:r>
      <w:r w:rsidR="009E28E4" w:rsidRPr="00F14594">
        <w:rPr>
          <w:color w:val="000000"/>
        </w:rPr>
        <w:t xml:space="preserve"> </w:t>
      </w:r>
    </w:p>
    <w:p w14:paraId="13C27D7A" w14:textId="167CAEC7" w:rsidR="00803BC5" w:rsidRPr="00B42878" w:rsidRDefault="00E47A91" w:rsidP="00857FAD">
      <w:pPr>
        <w:pStyle w:val="ListBullet"/>
        <w:rPr>
          <w:spacing w:val="-2"/>
        </w:rPr>
      </w:pPr>
      <w:r w:rsidRPr="00F14594">
        <w:rPr>
          <w:rFonts w:ascii="Calibri" w:hAnsi="Calibri" w:cs="Calibri"/>
          <w:b/>
          <w:spacing w:val="-2"/>
        </w:rPr>
        <w:t xml:space="preserve">Focus on delivering </w:t>
      </w:r>
      <w:r w:rsidR="00793542" w:rsidRPr="00F14594">
        <w:rPr>
          <w:rFonts w:ascii="Calibri" w:hAnsi="Calibri" w:cs="Calibri"/>
          <w:b/>
          <w:spacing w:val="-2"/>
        </w:rPr>
        <w:t xml:space="preserve">evidence-based </w:t>
      </w:r>
      <w:r w:rsidRPr="00F14594">
        <w:rPr>
          <w:rFonts w:ascii="Calibri" w:hAnsi="Calibri" w:cs="Calibri"/>
          <w:b/>
          <w:spacing w:val="-2"/>
        </w:rPr>
        <w:t xml:space="preserve">programs </w:t>
      </w:r>
      <w:r w:rsidR="005E3E3D">
        <w:rPr>
          <w:rFonts w:ascii="Calibri" w:hAnsi="Calibri" w:cs="Calibri"/>
          <w:b/>
          <w:spacing w:val="-2"/>
        </w:rPr>
        <w:t xml:space="preserve">and services across </w:t>
      </w:r>
      <w:r w:rsidRPr="00F14594">
        <w:rPr>
          <w:rFonts w:ascii="Calibri" w:hAnsi="Calibri" w:cs="Calibri"/>
          <w:b/>
          <w:spacing w:val="-2"/>
        </w:rPr>
        <w:t xml:space="preserve">a range of </w:t>
      </w:r>
      <w:r w:rsidR="007C20EB" w:rsidRPr="00F14594">
        <w:rPr>
          <w:rFonts w:ascii="Calibri" w:hAnsi="Calibri" w:cs="Calibri"/>
          <w:b/>
          <w:spacing w:val="-2"/>
        </w:rPr>
        <w:t xml:space="preserve">government, workplace and community </w:t>
      </w:r>
      <w:r w:rsidRPr="00F14594">
        <w:rPr>
          <w:rFonts w:ascii="Calibri" w:hAnsi="Calibri" w:cs="Calibri"/>
          <w:b/>
          <w:spacing w:val="-2"/>
        </w:rPr>
        <w:t>settings</w:t>
      </w:r>
      <w:r w:rsidR="00803BC5" w:rsidRPr="00F14594">
        <w:rPr>
          <w:color w:val="000000"/>
          <w:spacing w:val="-2"/>
        </w:rPr>
        <w:t xml:space="preserve"> to </w:t>
      </w:r>
      <w:r w:rsidR="00793542" w:rsidRPr="00F14594">
        <w:rPr>
          <w:color w:val="000000"/>
          <w:spacing w:val="-2"/>
        </w:rPr>
        <w:t xml:space="preserve">reduce specific risk factors and </w:t>
      </w:r>
      <w:r w:rsidR="00803BC5" w:rsidRPr="00F14594">
        <w:rPr>
          <w:color w:val="000000"/>
          <w:spacing w:val="-2"/>
        </w:rPr>
        <w:t>ensure the greatest reach</w:t>
      </w:r>
      <w:r w:rsidR="005E3E3D">
        <w:rPr>
          <w:color w:val="000000"/>
          <w:spacing w:val="-2"/>
        </w:rPr>
        <w:t xml:space="preserve"> to people in distress</w:t>
      </w:r>
      <w:r w:rsidR="00803BC5" w:rsidRPr="00F14594">
        <w:rPr>
          <w:color w:val="000000"/>
          <w:spacing w:val="-2"/>
        </w:rPr>
        <w:t>. This includes</w:t>
      </w:r>
      <w:r w:rsidRPr="00F14594">
        <w:rPr>
          <w:color w:val="000000"/>
          <w:spacing w:val="-2"/>
        </w:rPr>
        <w:t xml:space="preserve"> justice</w:t>
      </w:r>
      <w:r w:rsidR="00803BC5" w:rsidRPr="00F14594">
        <w:rPr>
          <w:color w:val="000000"/>
          <w:spacing w:val="-2"/>
        </w:rPr>
        <w:t xml:space="preserve"> settings</w:t>
      </w:r>
      <w:r w:rsidRPr="00F14594">
        <w:rPr>
          <w:color w:val="000000"/>
          <w:spacing w:val="-2"/>
        </w:rPr>
        <w:t xml:space="preserve">, </w:t>
      </w:r>
      <w:r w:rsidR="005E3E3D">
        <w:rPr>
          <w:color w:val="000000"/>
          <w:spacing w:val="-2"/>
        </w:rPr>
        <w:t xml:space="preserve">family relationship services, </w:t>
      </w:r>
      <w:r w:rsidRPr="00F14594">
        <w:rPr>
          <w:color w:val="000000"/>
          <w:spacing w:val="-2"/>
        </w:rPr>
        <w:t>housing and homelessness</w:t>
      </w:r>
      <w:r w:rsidR="00803BC5" w:rsidRPr="00F14594">
        <w:rPr>
          <w:color w:val="000000"/>
          <w:spacing w:val="-2"/>
        </w:rPr>
        <w:t xml:space="preserve"> services</w:t>
      </w:r>
      <w:r w:rsidRPr="00F14594">
        <w:rPr>
          <w:color w:val="000000"/>
          <w:spacing w:val="-2"/>
        </w:rPr>
        <w:t>,</w:t>
      </w:r>
      <w:r w:rsidR="005E3E3D">
        <w:rPr>
          <w:color w:val="000000"/>
          <w:spacing w:val="-2"/>
        </w:rPr>
        <w:t xml:space="preserve"> social welfare serv</w:t>
      </w:r>
      <w:r w:rsidR="00B20EF7">
        <w:rPr>
          <w:color w:val="000000"/>
          <w:spacing w:val="-2"/>
        </w:rPr>
        <w:t>ices,  schools and universities</w:t>
      </w:r>
      <w:r w:rsidRPr="00F14594">
        <w:rPr>
          <w:color w:val="000000"/>
          <w:spacing w:val="-2"/>
        </w:rPr>
        <w:t xml:space="preserve"> and children’s services</w:t>
      </w:r>
      <w:r w:rsidR="00236225" w:rsidRPr="00F14594">
        <w:rPr>
          <w:color w:val="000000"/>
          <w:spacing w:val="-2"/>
        </w:rPr>
        <w:t>,</w:t>
      </w:r>
      <w:r w:rsidR="00793542" w:rsidRPr="00F14594">
        <w:rPr>
          <w:color w:val="000000"/>
          <w:spacing w:val="-2"/>
        </w:rPr>
        <w:t xml:space="preserve"> as well as focusing on reaching people who are isolated</w:t>
      </w:r>
      <w:r w:rsidR="00DC1432">
        <w:rPr>
          <w:color w:val="000000"/>
          <w:spacing w:val="-2"/>
        </w:rPr>
        <w:t>.</w:t>
      </w:r>
    </w:p>
    <w:p w14:paraId="2754700A" w14:textId="3BDE6C24" w:rsidR="00857FAD" w:rsidRPr="00B42878" w:rsidRDefault="00803BC5" w:rsidP="00857FAD">
      <w:pPr>
        <w:pStyle w:val="ListBullet"/>
        <w:rPr>
          <w:spacing w:val="-2"/>
        </w:rPr>
      </w:pPr>
      <w:r w:rsidRPr="00F14594">
        <w:rPr>
          <w:rFonts w:ascii="Calibri" w:hAnsi="Calibri" w:cs="Calibri"/>
          <w:b/>
          <w:spacing w:val="-2"/>
        </w:rPr>
        <w:t>Apply targeted approaches to certain settings, industries and workplaces</w:t>
      </w:r>
      <w:r w:rsidR="00B20EF7">
        <w:rPr>
          <w:rFonts w:ascii="Calibri" w:hAnsi="Calibri" w:cs="Calibri"/>
          <w:b/>
          <w:spacing w:val="-2"/>
        </w:rPr>
        <w:t>,</w:t>
      </w:r>
      <w:r w:rsidRPr="00F14594">
        <w:rPr>
          <w:color w:val="000000"/>
          <w:spacing w:val="-2"/>
        </w:rPr>
        <w:t xml:space="preserve"> </w:t>
      </w:r>
      <w:r w:rsidR="00793542" w:rsidRPr="00F14594">
        <w:rPr>
          <w:color w:val="000000"/>
          <w:spacing w:val="-2"/>
        </w:rPr>
        <w:t xml:space="preserve">particularly </w:t>
      </w:r>
      <w:r w:rsidR="00236225" w:rsidRPr="00F14594">
        <w:rPr>
          <w:color w:val="000000"/>
          <w:spacing w:val="-2"/>
        </w:rPr>
        <w:t xml:space="preserve">where </w:t>
      </w:r>
      <w:r w:rsidR="00E47A91" w:rsidRPr="00F14594">
        <w:rPr>
          <w:color w:val="000000"/>
          <w:spacing w:val="-2"/>
        </w:rPr>
        <w:t>occupational risks</w:t>
      </w:r>
      <w:r w:rsidR="00236225" w:rsidRPr="00F14594">
        <w:rPr>
          <w:color w:val="000000"/>
          <w:spacing w:val="-2"/>
        </w:rPr>
        <w:t xml:space="preserve"> may </w:t>
      </w:r>
      <w:r w:rsidR="00793542" w:rsidRPr="00F14594">
        <w:rPr>
          <w:color w:val="000000"/>
          <w:spacing w:val="-2"/>
        </w:rPr>
        <w:t>increase fearlessness about pain and death</w:t>
      </w:r>
      <w:r w:rsidR="008F4221">
        <w:rPr>
          <w:color w:val="000000"/>
          <w:spacing w:val="-2"/>
        </w:rPr>
        <w:t xml:space="preserve"> (e.g. </w:t>
      </w:r>
      <w:r w:rsidR="00236225" w:rsidRPr="00F14594">
        <w:rPr>
          <w:color w:val="000000"/>
          <w:spacing w:val="-2"/>
        </w:rPr>
        <w:t>male-dominated industries</w:t>
      </w:r>
      <w:r w:rsidR="008F4221">
        <w:rPr>
          <w:color w:val="000000"/>
          <w:spacing w:val="-2"/>
        </w:rPr>
        <w:t>, emergency services, health professionals)</w:t>
      </w:r>
      <w:r w:rsidR="00236225" w:rsidRPr="00F14594">
        <w:rPr>
          <w:color w:val="000000"/>
          <w:spacing w:val="-2"/>
        </w:rPr>
        <w:t>,</w:t>
      </w:r>
      <w:r w:rsidR="00E47A91" w:rsidRPr="00F14594">
        <w:rPr>
          <w:color w:val="000000"/>
          <w:spacing w:val="-2"/>
        </w:rPr>
        <w:t xml:space="preserve"> </w:t>
      </w:r>
      <w:r w:rsidR="00793542" w:rsidRPr="00F14594">
        <w:rPr>
          <w:color w:val="000000"/>
          <w:spacing w:val="-2"/>
        </w:rPr>
        <w:t xml:space="preserve">exposure to trauma and death, </w:t>
      </w:r>
      <w:r w:rsidR="00E47A91" w:rsidRPr="00F14594">
        <w:rPr>
          <w:color w:val="000000"/>
          <w:spacing w:val="-2"/>
        </w:rPr>
        <w:t>workplace injury</w:t>
      </w:r>
      <w:r w:rsidR="008F4221">
        <w:rPr>
          <w:color w:val="000000"/>
          <w:spacing w:val="-2"/>
        </w:rPr>
        <w:t xml:space="preserve"> </w:t>
      </w:r>
      <w:r w:rsidR="00793542" w:rsidRPr="00F14594">
        <w:rPr>
          <w:color w:val="000000"/>
          <w:spacing w:val="-2"/>
        </w:rPr>
        <w:t xml:space="preserve">and people in </w:t>
      </w:r>
      <w:r w:rsidR="004A1415">
        <w:rPr>
          <w:color w:val="000000"/>
          <w:spacing w:val="-2"/>
        </w:rPr>
        <w:t xml:space="preserve">prison or </w:t>
      </w:r>
      <w:r w:rsidR="00793542" w:rsidRPr="00F14594">
        <w:rPr>
          <w:color w:val="000000"/>
          <w:spacing w:val="-2"/>
        </w:rPr>
        <w:t>detention</w:t>
      </w:r>
      <w:r w:rsidR="00DC1432">
        <w:rPr>
          <w:color w:val="000000"/>
          <w:spacing w:val="-2"/>
        </w:rPr>
        <w:t>.</w:t>
      </w:r>
    </w:p>
    <w:p w14:paraId="6D5AE461" w14:textId="6ACB89B0" w:rsidR="00E47A91" w:rsidRDefault="00C77A18" w:rsidP="00DE2B9F">
      <w:pPr>
        <w:pStyle w:val="ListBullet"/>
        <w:spacing w:before="120"/>
        <w:ind w:left="357" w:hanging="357"/>
      </w:pPr>
      <w:r>
        <w:rPr>
          <w:rFonts w:ascii="Calibri" w:hAnsi="Calibri" w:cs="Calibri"/>
          <w:b/>
        </w:rPr>
        <w:br w:type="column"/>
      </w:r>
      <w:r w:rsidR="00E47A91" w:rsidRPr="00F14594">
        <w:rPr>
          <w:rFonts w:ascii="Calibri" w:hAnsi="Calibri" w:cs="Calibri"/>
          <w:b/>
        </w:rPr>
        <w:t>Tailor initiatives to target people and communities who are disproportionally impacted by suicidal risk and behaviour,</w:t>
      </w:r>
      <w:r w:rsidR="00E47A91">
        <w:t xml:space="preserve"> such as those who are </w:t>
      </w:r>
      <w:r w:rsidR="008F4221">
        <w:t xml:space="preserve">socially </w:t>
      </w:r>
      <w:r w:rsidR="00E47A91">
        <w:t>isolated</w:t>
      </w:r>
      <w:r w:rsidR="008F4221">
        <w:t xml:space="preserve"> or who have multiple factors </w:t>
      </w:r>
      <w:r w:rsidR="00B20EF7">
        <w:t>relating to</w:t>
      </w:r>
      <w:r w:rsidR="008F4221">
        <w:t xml:space="preserve"> adversity or disadvantage</w:t>
      </w:r>
      <w:r w:rsidR="00B20EF7">
        <w:t>. This includes, but is not limited to,</w:t>
      </w:r>
      <w:r w:rsidR="00F54E6C">
        <w:t xml:space="preserve"> the LGBT</w:t>
      </w:r>
      <w:r w:rsidR="006B44E5">
        <w:t>I</w:t>
      </w:r>
      <w:r w:rsidR="00E47A91">
        <w:t>Q+ communit</w:t>
      </w:r>
      <w:r w:rsidR="00B20EF7">
        <w:t>y, rural and remote communities</w:t>
      </w:r>
      <w:r w:rsidR="00E47A91">
        <w:t xml:space="preserve"> </w:t>
      </w:r>
      <w:r w:rsidR="008F4221">
        <w:t>and those experiencing mental illness</w:t>
      </w:r>
      <w:r w:rsidR="00DC1432">
        <w:t>.</w:t>
      </w:r>
    </w:p>
    <w:p w14:paraId="52F858A5" w14:textId="55A4E387" w:rsidR="00857FAD" w:rsidRDefault="00353FDB" w:rsidP="00590361">
      <w:pPr>
        <w:pStyle w:val="ListBullet"/>
      </w:pPr>
      <w:r>
        <w:pict w14:anchorId="60202EAB">
          <v:group id="_x0000_s1291" style="position:absolute;left:0;text-align:left;margin-left:91.05pt;margin-top:93.05pt;width:29.9pt;height:23.2pt;z-index:-251652096" coordsize="9005,6992" wrapcoords="3240 0 -540 19510 -540 20903 21060 20903 21600 0 3240 0">
            <v:shape id="Freeform 247" o:spid="_x0000_s1292"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248" o:spid="_x0000_s1293"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w10:wrap type="tight"/>
          </v:group>
        </w:pict>
      </w:r>
      <w:r w:rsidR="00F61376" w:rsidRPr="00F14594">
        <w:rPr>
          <w:rFonts w:ascii="Calibri" w:hAnsi="Calibri" w:cs="Calibri"/>
          <w:b/>
        </w:rPr>
        <w:t>Particular attention must be paid to targeting factors</w:t>
      </w:r>
      <w:r w:rsidR="006C4514" w:rsidRPr="00F14594">
        <w:rPr>
          <w:rFonts w:ascii="Calibri" w:hAnsi="Calibri" w:cs="Calibri"/>
          <w:b/>
        </w:rPr>
        <w:t xml:space="preserve"> associated with the transition to suicidal behaviours</w:t>
      </w:r>
      <w:r w:rsidR="00F61376" w:rsidRPr="00F14594">
        <w:rPr>
          <w:rFonts w:ascii="Calibri" w:hAnsi="Calibri" w:cs="Calibri"/>
          <w:b/>
        </w:rPr>
        <w:t>,</w:t>
      </w:r>
      <w:r w:rsidR="00F61376">
        <w:t xml:space="preserve"> regardless of whether people are presenting to a service. This includes</w:t>
      </w:r>
      <w:r w:rsidR="00793542">
        <w:t xml:space="preserve"> </w:t>
      </w:r>
      <w:r w:rsidR="00F54E6C">
        <w:t>being alert to</w:t>
      </w:r>
      <w:r w:rsidR="004A1415">
        <w:t xml:space="preserve"> </w:t>
      </w:r>
      <w:r w:rsidR="008F4221">
        <w:t>self-harm, and risky or unusual behaviour</w:t>
      </w:r>
      <w:r w:rsidR="004A1415">
        <w:t xml:space="preserve"> including changes in</w:t>
      </w:r>
      <w:r w:rsidR="00DD7CBC">
        <w:t xml:space="preserve"> a person’s</w:t>
      </w:r>
      <w:r w:rsidR="004A1415">
        <w:t xml:space="preserve"> use of alcohol and other drugs</w:t>
      </w:r>
      <w:r w:rsidR="008F4221">
        <w:t xml:space="preserve">. </w:t>
      </w:r>
    </w:p>
    <w:p w14:paraId="1C6D9214" w14:textId="77777777" w:rsidR="00A86584" w:rsidRPr="00A069DD" w:rsidRDefault="00353FDB" w:rsidP="00A86584">
      <w:pPr>
        <w:pStyle w:val="BodyText"/>
        <w:jc w:val="center"/>
      </w:pPr>
      <w:r>
        <w:rPr>
          <w:noProof/>
        </w:rPr>
        <w:pict w14:anchorId="4DAB48B0">
          <v:line id="Straight Connector 230" o:spid="_x0000_s1295" style="position:absolute;left:0;text-align:left;z-index:251628544;visibility:visible;mso-position-horizontal:right" from="1001pt,12.45pt" to="1087.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" strokecolor="#5b9bd5" strokeweight="1pt">
            <v:stroke joinstyle="miter" endcap="round"/>
          </v:line>
        </w:pict>
      </w:r>
      <w:r>
        <w:rPr>
          <w:noProof/>
        </w:rPr>
        <w:pict w14:anchorId="3F10575D">
          <v:line id="Straight Connector 231" o:spid="_x0000_s1294" style="position:absolute;left:0;text-align:left;z-index:251627520;visibility:visibl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" strokecolor="#5b9bd5" strokeweight="1pt">
            <v:stroke joinstyle="miter" endcap="round"/>
          </v:line>
        </w:pict>
      </w:r>
    </w:p>
    <w:p w14:paraId="3289BE77" w14:textId="77777777" w:rsidR="003A14EC" w:rsidRDefault="003A14EC" w:rsidP="008D3DB7">
      <w:pPr>
        <w:pStyle w:val="Quote"/>
        <w:spacing w:before="40" w:after="40" w:line="240" w:lineRule="auto"/>
        <w:jc w:val="center"/>
        <w:rPr>
          <w:color w:val="273980"/>
          <w:sz w:val="22"/>
        </w:rPr>
      </w:pPr>
    </w:p>
    <w:p w14:paraId="695CB3B8" w14:textId="164648C5" w:rsidR="003C60C7" w:rsidRPr="00C1443D" w:rsidRDefault="00187AA8" w:rsidP="008D3DB7">
      <w:pPr>
        <w:pStyle w:val="Quote"/>
        <w:spacing w:before="40" w:after="40" w:line="240" w:lineRule="auto"/>
        <w:jc w:val="center"/>
        <w:rPr>
          <w:color w:val="273980"/>
          <w:sz w:val="22"/>
        </w:rPr>
      </w:pPr>
      <w:r w:rsidRPr="00C1443D">
        <w:rPr>
          <w:color w:val="273980"/>
          <w:sz w:val="22"/>
        </w:rPr>
        <w:t>Services located everywhere and anywhere that might help deal with social, emotional, physical, financial, or spiritual problems or needs. From the grocery store to Centrelink, General Practitioner to Emergency Department, spiritual or religious supports to sports club</w:t>
      </w:r>
      <w:r w:rsidR="00981DF7">
        <w:rPr>
          <w:color w:val="273980"/>
          <w:sz w:val="22"/>
        </w:rPr>
        <w:t>s</w:t>
      </w:r>
      <w:r w:rsidRPr="00C1443D">
        <w:rPr>
          <w:color w:val="273980"/>
          <w:sz w:val="22"/>
        </w:rPr>
        <w:t>.</w:t>
      </w:r>
      <w:r w:rsidR="00981DF7">
        <w:rPr>
          <w:color w:val="273980"/>
          <w:sz w:val="22"/>
        </w:rPr>
        <w:t>”</w:t>
      </w:r>
      <w:r w:rsidR="00981DF7" w:rsidRPr="00981DF7">
        <w:rPr>
          <w:color w:val="00298D"/>
          <w:sz w:val="22"/>
        </w:rPr>
        <w:fldChar w:fldCharType="begin"/>
      </w:r>
      <w:r w:rsidR="00981DF7" w:rsidRPr="00981DF7">
        <w:rPr>
          <w:color w:val="00298D"/>
          <w:sz w:val="22"/>
        </w:rPr>
        <w:instrText xml:space="preserve"> NOTEREF _Ref47719085 \f \h </w:instrText>
      </w:r>
      <w:r w:rsidR="00981DF7">
        <w:rPr>
          <w:color w:val="00298D"/>
          <w:sz w:val="22"/>
        </w:rPr>
        <w:instrText xml:space="preserve"> \* MERGEFORMAT </w:instrText>
      </w:r>
      <w:r w:rsidR="00981DF7" w:rsidRPr="00981DF7">
        <w:rPr>
          <w:color w:val="00298D"/>
          <w:sz w:val="22"/>
        </w:rPr>
      </w:r>
      <w:r w:rsidR="00981DF7" w:rsidRPr="00981DF7">
        <w:rPr>
          <w:color w:val="00298D"/>
          <w:sz w:val="22"/>
        </w:rPr>
        <w:fldChar w:fldCharType="separate"/>
      </w:r>
      <w:r w:rsidR="00080C82" w:rsidRPr="00080C82">
        <w:rPr>
          <w:rStyle w:val="EndnoteReference"/>
          <w:color w:val="00298D"/>
        </w:rPr>
        <w:t>8</w:t>
      </w:r>
      <w:r w:rsidR="00981DF7" w:rsidRPr="00981DF7">
        <w:rPr>
          <w:color w:val="00298D"/>
          <w:sz w:val="22"/>
        </w:rPr>
        <w:fldChar w:fldCharType="end"/>
      </w:r>
    </w:p>
    <w:p w14:paraId="2467878A" w14:textId="77777777" w:rsidR="003C60C7" w:rsidRPr="00A069DD" w:rsidRDefault="00353FDB" w:rsidP="003C60C7">
      <w:pPr>
        <w:pStyle w:val="Quote"/>
        <w:jc w:val="center"/>
      </w:pPr>
      <w:r>
        <w:pict w14:anchorId="70F452F0">
          <v:group id="_x0000_s1286" style="position:absolute;left:0;text-align:left;margin-left:90.3pt;margin-top:.75pt;width:29.9pt;height:23.2pt;z-index:251665408" coordsize="9005,6992">
            <v:shape id="Freeform 10" o:spid="_x0000_s1287"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11" o:spid="_x0000_s1288"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group>
        </w:pict>
      </w:r>
      <w:r>
        <w:rPr>
          <w:noProof/>
        </w:rPr>
        <w:pict w14:anchorId="681EBE51">
          <v:line id="Straight Connector 6" o:spid="_x0000_s1290" style="position:absolute;left:0;text-align:left;z-index:251618304;visibility:visible;mso-position-horizontal:right" from="1001pt,12.45pt" to="1087.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" strokecolor="#5b9bd5" strokeweight="1pt">
            <v:stroke joinstyle="miter" endcap="round"/>
          </v:line>
        </w:pict>
      </w:r>
      <w:r>
        <w:rPr>
          <w:noProof/>
        </w:rPr>
        <w:pict w14:anchorId="7E781073">
          <v:line id="Straight Connector 8" o:spid="_x0000_s1289" style="position:absolute;left:0;text-align:left;z-index:251617280;visibility:visibl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" strokecolor="#5b9bd5" strokeweight="1pt">
            <v:stroke joinstyle="miter" endcap="round"/>
          </v:line>
        </w:pict>
      </w:r>
    </w:p>
    <w:p w14:paraId="32C78FFA" w14:textId="5A4DC555" w:rsidR="00832079" w:rsidRDefault="003C60C7" w:rsidP="008D3DB7">
      <w:pPr>
        <w:pStyle w:val="Quote"/>
        <w:spacing w:before="40" w:after="40" w:line="240" w:lineRule="auto"/>
        <w:jc w:val="center"/>
        <w:rPr>
          <w:color w:val="273980"/>
          <w:sz w:val="22"/>
        </w:rPr>
      </w:pPr>
      <w:r w:rsidRPr="00C1443D">
        <w:rPr>
          <w:color w:val="273980"/>
          <w:sz w:val="22"/>
        </w:rPr>
        <w:t xml:space="preserve">[I] recklessly decided to seriously injure myself not caring about death, resulting in </w:t>
      </w:r>
      <w:r w:rsidR="009628CB">
        <w:rPr>
          <w:color w:val="273980"/>
          <w:sz w:val="22"/>
        </w:rPr>
        <w:t>…</w:t>
      </w:r>
      <w:r w:rsidRPr="00C1443D">
        <w:rPr>
          <w:color w:val="273980"/>
          <w:sz w:val="22"/>
        </w:rPr>
        <w:t>financial expenses and hospital recovery instead. None of these times resulted in professional help, I only confided to my partner [about] one reckless attempt after the fact.”</w:t>
      </w:r>
      <w:r w:rsidR="00981DF7" w:rsidRPr="00981DF7">
        <w:rPr>
          <w:color w:val="00298D"/>
          <w:sz w:val="22"/>
        </w:rPr>
        <w:fldChar w:fldCharType="begin"/>
      </w:r>
      <w:r w:rsidR="00981DF7" w:rsidRPr="00981DF7">
        <w:rPr>
          <w:color w:val="00298D"/>
          <w:sz w:val="22"/>
        </w:rPr>
        <w:instrText xml:space="preserve"> NOTEREF _Ref47719085 \f \h </w:instrText>
      </w:r>
      <w:r w:rsidR="00981DF7">
        <w:rPr>
          <w:color w:val="00298D"/>
          <w:sz w:val="22"/>
        </w:rPr>
        <w:instrText xml:space="preserve"> \* MERGEFORMAT </w:instrText>
      </w:r>
      <w:r w:rsidR="00981DF7" w:rsidRPr="00981DF7">
        <w:rPr>
          <w:color w:val="00298D"/>
          <w:sz w:val="22"/>
        </w:rPr>
      </w:r>
      <w:r w:rsidR="00981DF7" w:rsidRPr="00981DF7">
        <w:rPr>
          <w:color w:val="00298D"/>
          <w:sz w:val="22"/>
        </w:rPr>
        <w:fldChar w:fldCharType="separate"/>
      </w:r>
      <w:r w:rsidR="00080C82" w:rsidRPr="00080C82">
        <w:rPr>
          <w:rStyle w:val="EndnoteReference"/>
          <w:color w:val="00298D"/>
        </w:rPr>
        <w:t>8</w:t>
      </w:r>
      <w:r w:rsidR="00981DF7" w:rsidRPr="00981DF7">
        <w:rPr>
          <w:color w:val="00298D"/>
          <w:sz w:val="22"/>
        </w:rPr>
        <w:fldChar w:fldCharType="end"/>
      </w:r>
    </w:p>
    <w:p w14:paraId="2CEB314E" w14:textId="77777777" w:rsidR="00B42878" w:rsidRPr="00B42878" w:rsidRDefault="00353FDB" w:rsidP="008D3DB7">
      <w:pPr>
        <w:spacing w:after="0" w:line="240" w:lineRule="auto"/>
      </w:pPr>
      <w:r>
        <w:pict w14:anchorId="5F1C029D">
          <v:line id="Straight Connector 19" o:spid="_x0000_s3278" style="position:absolute;z-index:-251650048;visibility:visible" from="0,5.45pt" to="211pt,5.45pt" wrapcoords="0 0 0 1 283 1 283 0 0 0" strokecolor="#5b9bd5" strokeweight="1pt">
            <v:stroke joinstyle="miter" endcap="round"/>
            <w10:wrap type="tight"/>
          </v:line>
        </w:pict>
      </w:r>
    </w:p>
    <w:p w14:paraId="55CF3BC0" w14:textId="77777777" w:rsidR="00C77A18" w:rsidRDefault="00C77A18" w:rsidP="008D3DB7">
      <w:pPr>
        <w:spacing w:after="0" w:line="240" w:lineRule="auto"/>
        <w:sectPr w:rsidR="00C77A18" w:rsidSect="00B5565D">
          <w:endnotePr>
            <w:numFmt w:val="decimal"/>
          </w:endnotePr>
          <w:type w:val="continuous"/>
          <w:pgSz w:w="11906" w:h="16838"/>
          <w:pgMar w:top="1440" w:right="1440" w:bottom="1440" w:left="1440" w:header="567" w:footer="567" w:gutter="0"/>
          <w:cols w:num="2" w:space="454"/>
          <w:docGrid w:linePitch="360"/>
        </w:sectPr>
      </w:pPr>
    </w:p>
    <w:tbl>
      <w:tblPr>
        <w:tblpPr w:leftFromText="181" w:rightFromText="181" w:vertAnchor="page" w:tblpY="14068"/>
        <w:tblOverlap w:val="never"/>
        <w:tblW w:w="9026" w:type="dxa"/>
        <w:tblLayout w:type="fixed"/>
        <w:tblLook w:val="04A0" w:firstRow="1" w:lastRow="0" w:firstColumn="1" w:lastColumn="0" w:noHBand="0" w:noVBand="1"/>
      </w:tblPr>
      <w:tblGrid>
        <w:gridCol w:w="1701"/>
        <w:gridCol w:w="7325"/>
      </w:tblGrid>
      <w:tr w:rsidR="00C77A18" w:rsidRPr="00F14594" w14:paraId="54D9AC62" w14:textId="77777777" w:rsidTr="008D3DB7">
        <w:trPr>
          <w:cantSplit/>
        </w:trPr>
        <w:tc>
          <w:tcPr>
            <w:tcW w:w="1701" w:type="dxa"/>
            <w:vMerge w:val="restart"/>
            <w:tcBorders>
              <w:bottom w:val="single" w:sz="6" w:space="0" w:color="ED7D31"/>
            </w:tcBorders>
            <w:shd w:val="clear" w:color="auto" w:fill="ED7D31"/>
          </w:tcPr>
          <w:p w14:paraId="0A341A5B" w14:textId="77777777" w:rsidR="00C77A18" w:rsidRPr="00F14594" w:rsidRDefault="00C77A18" w:rsidP="00362175">
            <w:pPr>
              <w:pStyle w:val="Heading41"/>
              <w:spacing w:before="120" w:after="0" w:line="240" w:lineRule="auto"/>
              <w:jc w:val="center"/>
              <w:rPr>
                <w:color w:val="FFFFFF"/>
              </w:rPr>
            </w:pPr>
            <w:r w:rsidRPr="00F14594">
              <w:rPr>
                <w:color w:val="FFFFFF"/>
              </w:rPr>
              <w:t>Key considerations</w:t>
            </w:r>
          </w:p>
          <w:p w14:paraId="0BE3D43A" w14:textId="4090D1AC" w:rsidR="00C77A18" w:rsidRPr="00F14594" w:rsidRDefault="00353FDB" w:rsidP="008D3DB7">
            <w:pPr>
              <w:pStyle w:val="Heading41"/>
              <w:spacing w:before="60" w:after="200" w:line="240" w:lineRule="auto"/>
              <w:jc w:val="center"/>
              <w:rPr>
                <w:color w:val="FFFFFF"/>
              </w:rPr>
            </w:pPr>
            <w:r>
              <w:pict w14:anchorId="369B4F5B">
                <v:group id="_x0000_s1908" style="width:42.5pt;height:44pt;mso-position-horizontal-relative:char;mso-position-vertical-relative:line" coordsize="7159,7397">
                  <o:lock v:ext="edit" aspectratio="t"/>
                  <v:shape id="Freeform 496" o:spid="_x0000_s1909"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" path="m331,466r,-406l271,,,,,466r331,xe" filled="f" strokecolor="#f2a36e" strokeweight="1pt">
                    <v:path arrowok="t" o:connecttype="custom" o:connectlocs="525463,739775;525463,95250;430213,0;0,0;0,739775;525463,739775" o:connectangles="0,0,0,0,0,0"/>
                  </v:shape>
                  <v:shape id="Freeform 497" o:spid="_x0000_s1910"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" path="m53,l23,30,,7e" filled="f" strokecolor="#f2a36e" strokeweight="1pt">
                    <v:stroke joinstyle="miter"/>
                    <v:path arrowok="t" o:connecttype="custom" o:connectlocs="84138,0;36513,47625;0,11113" o:connectangles="0,0,0"/>
                  </v:shape>
                  <v:line id="Line 260" o:spid="_x0000_s1911" style="position:absolute;visibility:visibl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" strokecolor="#f2a36e" strokeweight="1pt">
                    <v:stroke joinstyle="miter"/>
                  </v:line>
                  <v:line id="Line 261" o:spid="_x0000_s1912" style="position:absolute;visibility:visibl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" strokecolor="#f2a36e" strokeweight="1pt">
                    <v:stroke joinstyle="miter"/>
                  </v:line>
                  <v:shape id="Freeform 500" o:spid="_x0000_s1913"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" path="m53,l23,30,,8e" filled="f" strokecolor="#f2a36e" strokeweight="1pt">
                    <v:stroke joinstyle="miter"/>
                    <v:path arrowok="t" o:connecttype="custom" o:connectlocs="84138,0;36513,47625;0,12700" o:connectangles="0,0,0"/>
                  </v:shape>
                  <v:line id="Line 263" o:spid="_x0000_s1914" style="position:absolute;visibility:visibl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" strokecolor="#f2a36e" strokeweight="1pt">
                    <v:stroke joinstyle="miter"/>
                  </v:line>
                  <v:line id="Line 264" o:spid="_x0000_s1915" style="position:absolute;visibility:visibl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" strokecolor="#f2a36e" strokeweight="1pt">
                    <v:stroke joinstyle="miter"/>
                  </v:line>
                  <v:line id="Line 265" o:spid="_x0000_s1916" style="position:absolute;visibility:visibl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" strokecolor="#f2a36e" strokeweight="1pt">
                    <v:stroke joinstyle="miter"/>
                  </v:line>
                  <v:line id="Line 266" o:spid="_x0000_s1917" style="position:absolute;visibility:visibl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" strokecolor="#f2a36e" strokeweight="1pt">
                    <v:stroke joinstyle="miter"/>
                  </v:line>
                  <v:line id="Line 267" o:spid="_x0000_s1918" style="position:absolute;visibility:visibl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" strokecolor="#f2a36e" strokeweight="1pt">
                    <v:stroke joinstyle="miter"/>
                  </v:line>
                  <v:line id="Line 268" o:spid="_x0000_s1919" style="position:absolute;visibility:visibl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" strokecolor="#f2a36e" strokeweight="1pt">
                    <v:stroke joinstyle="miter"/>
                  </v:line>
                  <v:rect id="Rectangle 103" o:spid="_x0000_s1920" style="position:absolute;left:6080;width:492;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" filled="f" strokecolor="#f2a36e" strokeweight="1pt"/>
                  <v:shape id="Freeform 508" o:spid="_x0000_s1921"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" path="m45,r,383l23,428,,383,,,45,xe" filled="f" strokecolor="#f2a36e" strokeweight="1pt">
                    <v:stroke endcap="square"/>
                    <v:path arrowok="t" o:connecttype="custom" o:connectlocs="71438,0;71438,608013;36513,679450;0,608013;0,0;71438,0" o:connectangles="0,0,0,0,0,0"/>
                  </v:shape>
                  <v:line id="Line 271" o:spid="_x0000_s1922" style="position:absolute;flip:x;visibility:visibl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" strokecolor="#f2a36e" strokeweight="1pt">
                    <v:stroke joinstyle="miter"/>
                  </v:line>
                  <v:shape id="Freeform 510" o:spid="_x0000_s1923"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" path="m75,120l75,,,e" filled="f" strokecolor="#f2a36e" strokeweight="1pt">
                    <v:stroke joinstyle="miter"/>
                    <v:path arrowok="t" o:connecttype="custom" o:connectlocs="119063,190500;119063,0;0,0" o:connectangles="0,0,0"/>
                  </v:shape>
                  <v:line id="Line 273" o:spid="_x0000_s1924" style="position:absolute;visibility:visibl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" strokecolor="#f2a36e" strokeweight="1pt">
                    <v:stroke joinstyle="miter"/>
                  </v:line>
                  <v:line id="Line 274" o:spid="_x0000_s1925" style="position:absolute;visibility:visibl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" strokecolor="#f2a36e" strokeweight="1pt">
                    <v:stroke joinstyle="miter"/>
                  </v:line>
                  <v:line id="Line 275" o:spid="_x0000_s1926" style="position:absolute;visibility:visibl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" strokecolor="#f2a36e" strokeweight="1pt">
                    <v:stroke joinstyle="miter"/>
                  </v:line>
                  <v:line id="Line 276" o:spid="_x0000_s1927" style="position:absolute;visibility:visibl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" strokecolor="#f2a36e" strokeweight="1pt">
                    <v:stroke joinstyle="miter"/>
                  </v:line>
                  <v:line id="Line 277" o:spid="_x0000_s1928" style="position:absolute;visibility:visibl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" strokecolor="#f2a36e" strokeweight="1pt">
                    <v:stroke joinstyle="miter"/>
                  </v:line>
                  <v:line id="Line 278" o:spid="_x0000_s1929" style="position:absolute;visibility:visibl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" strokecolor="#f2a36e" strokeweight="1pt">
                    <v:stroke joinstyle="miter"/>
                  </v:line>
                  <v:line id="Line 279" o:spid="_x0000_s1930" style="position:absolute;visibility:visibl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" strokecolor="#f2a36e" strokeweight="1pt">
                    <v:stroke joinstyle="miter"/>
                  </v:line>
                  <v:shape id="Freeform 518" o:spid="_x0000_s1931"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" path="m60,60l,60,,e" filled="f" strokecolor="#f2a36e" strokeweight="1pt">
                    <v:path arrowok="t" o:connecttype="custom" o:connectlocs="95250,95250;0,95250;0,0" o:connectangles="0,0,0"/>
                  </v:shape>
                  <v:line id="Line 281" o:spid="_x0000_s1932" style="position:absolute;visibility:visibl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" strokecolor="#f2a36e" strokeweight="1pt">
                    <v:stroke joinstyle="miter"/>
                  </v:line>
                  <v:line id="Line 282" o:spid="_x0000_s1933" style="position:absolute;visibility:visibl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" strokecolor="#f2a36e" strokeweight="1pt">
                    <v:stroke joinstyle="miter"/>
                  </v:line>
                  <v:line id="Line 283" o:spid="_x0000_s1934" style="position:absolute;visibility:visibl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" strokecolor="#f2a36e" strokeweight="1pt">
                    <v:stroke joinstyle="miter"/>
                  </v:line>
                  <v:line id="Line 284" o:spid="_x0000_s1935" style="position:absolute;visibility:visibl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" strokecolor="#f2a36e" strokeweight="1pt">
                    <v:stroke joinstyle="miter"/>
                  </v:line>
                  <v:line id="Line 285" o:spid="_x0000_s1936" style="position:absolute;flip:x;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" strokecolor="#f2a36e" strokeweight="1pt">
                    <v:stroke joinstyle="miter"/>
                  </v:line>
                  <v:line id="Line 286" o:spid="_x0000_s1937" style="position:absolute;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" strokecolor="#f2a36e" strokeweight="1pt">
                    <v:stroke joinstyle="miter"/>
                  </v:line>
                  <v:line id="Line 287" o:spid="_x0000_s1938" style="position:absolute;flip:x;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" strokecolor="#f2a36e" strokeweight="1pt">
                    <v:stroke joinstyle="miter"/>
                  </v:line>
                  <v:line id="Line 288" o:spid="_x0000_s1939" style="position:absolute;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" strokecolor="#f2a36e" strokeweight="1pt">
                    <v:stroke joinstyle="miter"/>
                  </v:line>
                  <w10:wrap type="none"/>
                  <w10:anchorlock/>
                </v:group>
              </w:pict>
            </w:r>
          </w:p>
        </w:tc>
        <w:tc>
          <w:tcPr>
            <w:tcW w:w="7325" w:type="dxa"/>
            <w:tcBorders>
              <w:top w:val="single" w:sz="6" w:space="0" w:color="ED7D31"/>
              <w:bottom w:val="single" w:sz="6" w:space="0" w:color="ED7D31"/>
            </w:tcBorders>
            <w:shd w:val="clear" w:color="auto" w:fill="F2A36E"/>
            <w:vAlign w:val="center"/>
          </w:tcPr>
          <w:p w14:paraId="3E516D44" w14:textId="77777777" w:rsidR="00C77A18" w:rsidRPr="00C77A18" w:rsidRDefault="00C77A18" w:rsidP="008D3DB7">
            <w:pPr>
              <w:pStyle w:val="BodyText"/>
              <w:spacing w:before="60" w:line="240" w:lineRule="auto"/>
              <w:ind w:left="318" w:right="413"/>
              <w:rPr>
                <w:color w:val="FFFFFF"/>
                <w:sz w:val="24"/>
                <w:szCs w:val="24"/>
              </w:rPr>
            </w:pPr>
            <w:r w:rsidRPr="00C77A18">
              <w:rPr>
                <w:color w:val="FFFFFF"/>
                <w:sz w:val="24"/>
                <w:szCs w:val="24"/>
              </w:rPr>
              <w:t xml:space="preserve">How do your services, programs or policies work </w:t>
            </w:r>
            <w:r w:rsidR="004A1415">
              <w:rPr>
                <w:color w:val="FFFFFF"/>
                <w:sz w:val="24"/>
                <w:szCs w:val="24"/>
              </w:rPr>
              <w:t xml:space="preserve">or </w:t>
            </w:r>
            <w:r w:rsidRPr="00C77A18">
              <w:rPr>
                <w:color w:val="FFFFFF"/>
                <w:sz w:val="24"/>
                <w:szCs w:val="24"/>
              </w:rPr>
              <w:t>intersect with those of other portfolios, agencies or service providers?</w:t>
            </w:r>
          </w:p>
        </w:tc>
      </w:tr>
      <w:tr w:rsidR="00C77A18" w:rsidRPr="00F14594" w14:paraId="5AEFFD3D" w14:textId="77777777" w:rsidTr="008D3DB7">
        <w:trPr>
          <w:cantSplit/>
        </w:trPr>
        <w:tc>
          <w:tcPr>
            <w:tcW w:w="1701" w:type="dxa"/>
            <w:vMerge/>
            <w:tcBorders>
              <w:bottom w:val="single" w:sz="6" w:space="0" w:color="ED7D31"/>
            </w:tcBorders>
            <w:shd w:val="clear" w:color="auto" w:fill="ED7D31"/>
          </w:tcPr>
          <w:p w14:paraId="3DB70DE8" w14:textId="77777777" w:rsidR="00C77A18" w:rsidRPr="00F14594" w:rsidRDefault="00C77A18" w:rsidP="008D3DB7">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329D631C" w14:textId="77777777" w:rsidR="00C77A18" w:rsidRPr="00C77A18" w:rsidRDefault="00C77A18" w:rsidP="008D3DB7">
            <w:pPr>
              <w:pStyle w:val="BodyText"/>
              <w:spacing w:before="60" w:line="240" w:lineRule="auto"/>
              <w:ind w:left="318" w:right="413"/>
              <w:rPr>
                <w:color w:val="FFFFFF"/>
                <w:sz w:val="24"/>
                <w:szCs w:val="24"/>
              </w:rPr>
            </w:pPr>
            <w:r w:rsidRPr="00C77A18">
              <w:rPr>
                <w:color w:val="FFFFFF"/>
                <w:sz w:val="24"/>
                <w:szCs w:val="24"/>
              </w:rPr>
              <w:t xml:space="preserve">Do these need to </w:t>
            </w:r>
            <w:r w:rsidR="00DD7CBC">
              <w:rPr>
                <w:color w:val="FFFFFF"/>
                <w:sz w:val="24"/>
                <w:szCs w:val="24"/>
              </w:rPr>
              <w:t>work more closely and effectively with other portfolios and their agencies</w:t>
            </w:r>
            <w:r w:rsidRPr="00C77A18">
              <w:rPr>
                <w:color w:val="FFFFFF"/>
                <w:sz w:val="24"/>
                <w:szCs w:val="24"/>
              </w:rPr>
              <w:t>? How might you be able to do this?</w:t>
            </w:r>
          </w:p>
        </w:tc>
      </w:tr>
    </w:tbl>
    <w:p w14:paraId="43D305B8" w14:textId="77777777" w:rsidR="00C77A18" w:rsidRDefault="00C77A18" w:rsidP="00362175">
      <w:pPr>
        <w:spacing w:after="0" w:line="240" w:lineRule="auto"/>
        <w:sectPr w:rsidR="00C77A18" w:rsidSect="00C77A18">
          <w:endnotePr>
            <w:numFmt w:val="decimal"/>
          </w:endnotePr>
          <w:type w:val="continuous"/>
          <w:pgSz w:w="11906" w:h="16838"/>
          <w:pgMar w:top="1440" w:right="1440" w:bottom="1440" w:left="1440" w:header="567" w:footer="567" w:gutter="0"/>
          <w:cols w:space="454"/>
          <w:docGrid w:linePitch="360"/>
        </w:sectPr>
      </w:pPr>
    </w:p>
    <w:p w14:paraId="118F47A7" w14:textId="77777777" w:rsidR="001A01E6" w:rsidRPr="0001191F" w:rsidRDefault="00423FD4" w:rsidP="00B5565D">
      <w:pPr>
        <w:pStyle w:val="Heading2"/>
      </w:pPr>
      <w:r w:rsidRPr="0001191F">
        <w:lastRenderedPageBreak/>
        <w:t>Use all available government and community touchpoints to provide</w:t>
      </w:r>
      <w:r w:rsidR="00B5565D" w:rsidRPr="0001191F">
        <w:t xml:space="preserve"> outreach early</w:t>
      </w:r>
      <w:r w:rsidRPr="0001191F">
        <w:t xml:space="preserve"> in</w:t>
      </w:r>
      <w:r w:rsidR="00B5565D" w:rsidRPr="0001191F">
        <w:t xml:space="preserve"> distress</w:t>
      </w:r>
    </w:p>
    <w:tbl>
      <w:tblPr>
        <w:tblW w:w="6503" w:type="pct"/>
        <w:tblInd w:w="-1423" w:type="dxa"/>
        <w:shd w:val="clear" w:color="auto" w:fill="273980"/>
        <w:tblLayout w:type="fixed"/>
        <w:tblLook w:val="04A0" w:firstRow="1" w:lastRow="0" w:firstColumn="1" w:lastColumn="0" w:noHBand="0" w:noVBand="1"/>
      </w:tblPr>
      <w:tblGrid>
        <w:gridCol w:w="9729"/>
        <w:gridCol w:w="2291"/>
      </w:tblGrid>
      <w:tr w:rsidR="00C625FE" w:rsidRPr="00F14594" w14:paraId="580CD2FC" w14:textId="77777777" w:rsidTr="008F00EF">
        <w:trPr>
          <w:trHeight w:val="1516"/>
        </w:trPr>
        <w:tc>
          <w:tcPr>
            <w:tcW w:w="4047" w:type="pct"/>
            <w:shd w:val="clear" w:color="auto" w:fill="273980"/>
            <w:vAlign w:val="center"/>
          </w:tcPr>
          <w:p w14:paraId="40BC830C" w14:textId="77777777" w:rsidR="00C625FE" w:rsidRPr="00B211FF" w:rsidRDefault="00C625FE" w:rsidP="00F14594">
            <w:pPr>
              <w:pStyle w:val="Heading30"/>
              <w:spacing w:before="240" w:after="240"/>
              <w:ind w:left="1315" w:right="458"/>
              <w:rPr>
                <w:color w:val="auto"/>
              </w:rPr>
            </w:pPr>
            <w:r w:rsidRPr="00B211FF">
              <w:rPr>
                <w:color w:val="auto"/>
              </w:rPr>
              <w:t xml:space="preserve">Improved outcomes will be achieved through providing the right support, services and information </w:t>
            </w:r>
            <w:r w:rsidR="00781F74" w:rsidRPr="00B211FF">
              <w:rPr>
                <w:color w:val="auto"/>
              </w:rPr>
              <w:t>for people to connect with early on</w:t>
            </w:r>
            <w:r w:rsidRPr="00B211FF">
              <w:rPr>
                <w:color w:val="auto"/>
              </w:rPr>
              <w:t>.</w:t>
            </w:r>
          </w:p>
        </w:tc>
        <w:tc>
          <w:tcPr>
            <w:tcW w:w="953" w:type="pct"/>
            <w:shd w:val="clear" w:color="auto" w:fill="273980"/>
          </w:tcPr>
          <w:p w14:paraId="1AFC31BD" w14:textId="77777777" w:rsidR="00C625FE" w:rsidRPr="00F14594" w:rsidRDefault="00353FDB" w:rsidP="00F14594">
            <w:pPr>
              <w:pStyle w:val="Heading30"/>
              <w:spacing w:before="240" w:after="240"/>
              <w:ind w:left="29"/>
              <w:rPr>
                <w:color w:val="FFFFFF"/>
                <w:sz w:val="24"/>
              </w:rPr>
            </w:pPr>
            <w:r>
              <w:pict w14:anchorId="7F4039EF">
                <v:group id="_x0000_s1268" style="position:absolute;left:0;text-align:left;margin-left:1.45pt;margin-top:7.65pt;width:80pt;height:71.05pt;flip:x;z-index:251660288;mso-position-horizontal-relative:text;mso-position-vertical-relative:text" coordsize="7524,6683">
                  <o:lock v:ext="edit" aspectratio="t"/>
                  <v:rect id="Rectangle 430" o:spid="_x0000_s1269" style="position:absolute;left:841;top:1190;width:3111;height:2635;visibility:visible" filled="f" strokecolor="#005eb8" strokeweight="1pt">
                    <v:stroke joinstyle="round"/>
                    <o:lock v:ext="edit" aspectratio="t"/>
                  </v:rect>
                  <v:shape id="Freeform 431" o:spid="_x0000_s1270" style="position:absolute;left:365;top:1905;width:476;height:1206;visibility:visible;mso-wrap-style:square;v-text-anchor:top" coordsize="30,76" path="m30,l,,,76r30,e" filled="f" strokecolor="#005eb8" strokeweight="1pt">
                    <v:path arrowok="t" o:connecttype="custom" o:connectlocs="47625,0;0,0;0,120650;47625,120650" o:connectangles="0,0,0,0"/>
                    <o:lock v:ext="edit" aspectratio="t"/>
                  </v:shape>
                  <v:shape id="Freeform 432" o:spid="_x0000_s1271" style="position:absolute;left:1317;top:3825;width:2159;height:477;visibility:visible;mso-wrap-style:square;v-text-anchor:top" coordsize="136,30" path="m,l,30r136,l136,e" filled="f" strokecolor="#005eb8" strokeweight="1pt">
                    <v:path arrowok="t" o:connecttype="custom" o:connectlocs="0,0;0,47625;215900,47625;215900,0" o:connectangles="0,0,0,0"/>
                    <o:lock v:ext="edit" aspectratio="t"/>
                  </v:shape>
                  <v:shape id="Freeform 433" o:spid="_x0000_s1272" style="position:absolute;left:1682;top:4302;width:1302;height:2381;visibility:visible;mso-wrap-style:square;v-text-anchor:top" coordsize="82,150" path="m,l22,150r60,l82,e" filled="f" strokecolor="#005eb8" strokeweight="1pt">
                    <v:path arrowok="t" o:connecttype="custom" o:connectlocs="0,0;34925,238125;130175,238125;130175,0" o:connectangles="0,0,0,0"/>
                    <o:lock v:ext="edit" aspectratio="t"/>
                  </v:shape>
                  <v:rect id="Rectangle 434" o:spid="_x0000_s1273" style="position:absolute;left:7048;width:476;height:5016;visibility:visible" filled="f" strokecolor="#005eb8" strokeweight="1pt">
                    <v:stroke joinstyle="round"/>
                    <o:lock v:ext="edit" aspectratio="t"/>
                  </v:rect>
                  <v:line id="Line 290" o:spid="_x0000_s1274" style="position:absolute;flip:y;visibility:visible" from="4302,0" to="7048,1190" o:connectortype="straight" strokecolor="#005eb8" strokeweight="1pt">
                    <o:lock v:ext="edit" aspectratio="t"/>
                  </v:line>
                  <v:line id="Line 291" o:spid="_x0000_s1275" style="position:absolute;visibility:visible" from="4302,3825" to="7048,5016" o:connectortype="straight" strokecolor="#005eb8" strokeweight="1pt">
                    <o:lock v:ext="edit" aspectratio="t"/>
                  </v:line>
                  <v:line id="Line 292" o:spid="_x0000_s1276" style="position:absolute;flip:x;visibility:visible" from="0,2508" to="365,2508" o:connectortype="straight" strokecolor="#005eb8" strokeweight="1pt">
                    <o:lock v:ext="edit" aspectratio="t"/>
                  </v:line>
                  <v:rect id="Rectangle 438" o:spid="_x0000_s1277" style="position:absolute;left:1317;top:1666;width:2159;height:477;visibility:visible" filled="f" strokecolor="#005eb8" strokeweight="1pt">
                    <v:stroke joinstyle="round"/>
                    <o:lock v:ext="edit" aspectratio="t"/>
                  </v:rect>
                  <v:line id="Line 294" o:spid="_x0000_s1278" style="position:absolute;visibility:visible" from="1793,2619" to="2031,2619" o:connectortype="straight" strokecolor="#005eb8" strokeweight="1pt">
                    <o:lock v:ext="edit" aspectratio="t"/>
                  </v:line>
                  <v:line id="Line 295" o:spid="_x0000_s1279" style="position:absolute;visibility:visible" from="2270,2619" to="2508,2619" o:connectortype="straight" strokecolor="#005eb8" strokeweight="1pt">
                    <o:lock v:ext="edit" aspectratio="t"/>
                  </v:line>
                  <v:line id="Line 296" o:spid="_x0000_s1280" style="position:absolute;visibility:visible" from="2746,2619" to="2984,2619" o:connectortype="straight" strokecolor="#005eb8" strokeweight="1pt">
                    <o:lock v:ext="edit" aspectratio="t"/>
                  </v:line>
                  <v:shape id="Freeform 442" o:spid="_x0000_s1281" style="position:absolute;left:2984;top:4778;width:492;height:476;visibility:visible;mso-wrap-style:square;v-text-anchor:top" coordsize="31,30" path="m,l31,r,30l,30e" filled="f" strokecolor="#005eb8" strokeweight="1pt">
                    <v:path arrowok="t" o:connecttype="custom" o:connectlocs="0,0;49212,0;49212,47625;0,47625" o:connectangles="0,0,0,0"/>
                    <o:lock v:ext="edit" aspectratio="t"/>
                  </v:shape>
                  <v:line id="Line 298" o:spid="_x0000_s1282" style="position:absolute;flip:x;visibility:visible" from="2635,5730" to="2984,5730" o:connectortype="straight" strokecolor="#005eb8" strokeweight="1pt">
                    <o:lock v:ext="edit" aspectratio="t"/>
                  </v:line>
                  <v:line id="Line 299" o:spid="_x0000_s1283" style="position:absolute;flip:x;visibility:visible" from="2635,6207" to="2984,6207" o:connectortype="straight" strokecolor="#005eb8" strokeweight="1pt">
                    <o:lock v:ext="edit" aspectratio="t"/>
                  </v:line>
                  <v:line id="Line 300" o:spid="_x0000_s1284" style="position:absolute;visibility:visible" from="4302,2508" to="6699,2508" o:connectortype="straight" strokecolor="#005eb8" strokeweight="1pt">
                    <o:lock v:ext="edit" aspectratio="t"/>
                  </v:line>
                </v:group>
              </w:pict>
            </w:r>
          </w:p>
        </w:tc>
      </w:tr>
    </w:tbl>
    <w:p w14:paraId="7F06F7A4" w14:textId="77777777" w:rsidR="008753D9" w:rsidRPr="00995300" w:rsidRDefault="008753D9" w:rsidP="0001191F">
      <w:pPr>
        <w:pStyle w:val="BodyText"/>
        <w:spacing w:before="120" w:after="240"/>
        <w:rPr>
          <w:rFonts w:ascii="Calibri" w:hAnsi="Calibri" w:cs="Calibri"/>
          <w:color w:val="005EB8"/>
          <w:sz w:val="26"/>
          <w:szCs w:val="26"/>
        </w:rPr>
      </w:pPr>
      <w:r w:rsidRPr="00995300">
        <w:rPr>
          <w:rFonts w:ascii="Calibri" w:hAnsi="Calibri" w:cs="Calibri"/>
          <w:color w:val="005EB8"/>
          <w:sz w:val="26"/>
          <w:szCs w:val="26"/>
        </w:rPr>
        <w:t xml:space="preserve">Every point of contact a person has with a government agency when they are experiencing distress, or </w:t>
      </w:r>
      <w:r w:rsidR="004D5345">
        <w:rPr>
          <w:rFonts w:ascii="Calibri" w:hAnsi="Calibri" w:cs="Calibri"/>
          <w:color w:val="005EB8"/>
          <w:sz w:val="26"/>
          <w:szCs w:val="26"/>
        </w:rPr>
        <w:t>which</w:t>
      </w:r>
      <w:r w:rsidR="004D5345" w:rsidRPr="00995300">
        <w:rPr>
          <w:rFonts w:ascii="Calibri" w:hAnsi="Calibri" w:cs="Calibri"/>
          <w:color w:val="005EB8"/>
          <w:sz w:val="26"/>
          <w:szCs w:val="26"/>
        </w:rPr>
        <w:t xml:space="preserve"> </w:t>
      </w:r>
      <w:r w:rsidRPr="00995300">
        <w:rPr>
          <w:rFonts w:ascii="Calibri" w:hAnsi="Calibri" w:cs="Calibri"/>
          <w:color w:val="005EB8"/>
          <w:sz w:val="26"/>
          <w:szCs w:val="26"/>
        </w:rPr>
        <w:t>may contribute to distress, is an opportunity for suicide prevention.</w:t>
      </w:r>
    </w:p>
    <w:p w14:paraId="49575693" w14:textId="77777777" w:rsidR="00112B9A" w:rsidRPr="008F00EF" w:rsidRDefault="00112B9A" w:rsidP="0001191F">
      <w:pPr>
        <w:pStyle w:val="BodyText"/>
        <w:spacing w:before="120"/>
        <w:rPr>
          <w:spacing w:val="-2"/>
          <w:sz w:val="14"/>
        </w:rPr>
        <w:sectPr w:rsidR="00112B9A" w:rsidRPr="008F00EF" w:rsidSect="00B5565D">
          <w:endnotePr>
            <w:numFmt w:val="decimal"/>
          </w:endnotePr>
          <w:pgSz w:w="11906" w:h="16838"/>
          <w:pgMar w:top="1440" w:right="1440" w:bottom="1440" w:left="1440" w:header="567" w:footer="567" w:gutter="0"/>
          <w:cols w:space="454"/>
          <w:docGrid w:linePitch="360"/>
        </w:sectPr>
      </w:pPr>
    </w:p>
    <w:p w14:paraId="36A112F4" w14:textId="77777777" w:rsidR="00613B6A" w:rsidRPr="00B42878" w:rsidRDefault="00FB4379" w:rsidP="0001191F">
      <w:pPr>
        <w:pStyle w:val="BodyText"/>
        <w:spacing w:before="120"/>
        <w:rPr>
          <w:spacing w:val="-2"/>
        </w:rPr>
      </w:pPr>
      <w:r>
        <w:rPr>
          <w:spacing w:val="-2"/>
        </w:rPr>
        <w:t>As</w:t>
      </w:r>
      <w:r w:rsidR="007A1A6A">
        <w:rPr>
          <w:spacing w:val="-2"/>
        </w:rPr>
        <w:t xml:space="preserve"> </w:t>
      </w:r>
      <w:r w:rsidR="00F61376" w:rsidRPr="00B42878">
        <w:rPr>
          <w:spacing w:val="-2"/>
        </w:rPr>
        <w:t>suicidal behaviour is a response to acute distress often involving multiple factors in a person’s life, the role of Government extends beyond health portfolios to all touchpoints w</w:t>
      </w:r>
      <w:r w:rsidR="008F00EF">
        <w:rPr>
          <w:spacing w:val="-2"/>
        </w:rPr>
        <w:t xml:space="preserve">here there is an opportunity to </w:t>
      </w:r>
      <w:r w:rsidR="00F61376" w:rsidRPr="00B42878">
        <w:rPr>
          <w:spacing w:val="-2"/>
        </w:rPr>
        <w:t xml:space="preserve">moderate distress. </w:t>
      </w:r>
      <w:r w:rsidR="00613B6A" w:rsidRPr="00B42878">
        <w:rPr>
          <w:spacing w:val="-2"/>
        </w:rPr>
        <w:t>Government must incorporate the ability to act proactively in these instances</w:t>
      </w:r>
      <w:r w:rsidR="00F61376" w:rsidRPr="00B42878">
        <w:rPr>
          <w:spacing w:val="-2"/>
        </w:rPr>
        <w:t xml:space="preserve"> and provide timely support.</w:t>
      </w:r>
      <w:r w:rsidR="008753D9" w:rsidRPr="00B42878">
        <w:rPr>
          <w:spacing w:val="-2"/>
        </w:rPr>
        <w:t xml:space="preserve"> </w:t>
      </w:r>
    </w:p>
    <w:p w14:paraId="5C60F467" w14:textId="3AB89E48" w:rsidR="00F61376" w:rsidRDefault="00F61376" w:rsidP="00613B6A">
      <w:pPr>
        <w:pStyle w:val="ListBullet"/>
      </w:pPr>
      <w:r w:rsidRPr="00F14594">
        <w:rPr>
          <w:rFonts w:ascii="Calibri" w:hAnsi="Calibri" w:cs="Calibri"/>
          <w:b/>
        </w:rPr>
        <w:t xml:space="preserve">Earlier and proactive supports are needed to improve responsiveness to early signs of distress. </w:t>
      </w:r>
      <w:r>
        <w:t xml:space="preserve">The overwhelming majority of people only engage with services when there is an acute need or crisis, so </w:t>
      </w:r>
      <w:r w:rsidR="00CB3E21">
        <w:t xml:space="preserve">to enhance suicide prevention </w:t>
      </w:r>
      <w:r>
        <w:t>responses must focus on identifying early signs of distress</w:t>
      </w:r>
      <w:r w:rsidR="00B50D86">
        <w:t xml:space="preserve"> and</w:t>
      </w:r>
      <w:r>
        <w:t xml:space="preserve"> meeting people </w:t>
      </w:r>
      <w:r w:rsidR="004D5345">
        <w:t>‘</w:t>
      </w:r>
      <w:r>
        <w:t>where they are</w:t>
      </w:r>
      <w:r w:rsidR="004D5345">
        <w:t>’</w:t>
      </w:r>
      <w:r>
        <w:t xml:space="preserve"> to provide effective supports</w:t>
      </w:r>
      <w:r w:rsidR="005C7F21">
        <w:t>. This may include</w:t>
      </w:r>
      <w:r w:rsidR="009232F2">
        <w:t xml:space="preserve"> considering</w:t>
      </w:r>
      <w:r w:rsidR="005C7F21">
        <w:t xml:space="preserve"> approaches such as outreach support to anyone presenting in distress until they can be linked to the right supports for their needs</w:t>
      </w:r>
      <w:r w:rsidR="00B50D86">
        <w:t>, and universal responses to self-harming behaviour</w:t>
      </w:r>
      <w:r w:rsidR="00DC1432">
        <w:t>.</w:t>
      </w:r>
    </w:p>
    <w:tbl>
      <w:tblPr>
        <w:tblpPr w:leftFromText="180" w:rightFromText="180" w:vertAnchor="text" w:horzAnchor="margin" w:tblpY="3380"/>
        <w:tblW w:w="9026" w:type="dxa"/>
        <w:tblLook w:val="04A0" w:firstRow="1" w:lastRow="0" w:firstColumn="1" w:lastColumn="0" w:noHBand="0" w:noVBand="1"/>
      </w:tblPr>
      <w:tblGrid>
        <w:gridCol w:w="1701"/>
        <w:gridCol w:w="7325"/>
      </w:tblGrid>
      <w:tr w:rsidR="00210C26" w:rsidRPr="00F14594" w14:paraId="5C188CBF" w14:textId="77777777" w:rsidTr="00210C26">
        <w:trPr>
          <w:trHeight w:val="850"/>
        </w:trPr>
        <w:tc>
          <w:tcPr>
            <w:tcW w:w="1701" w:type="dxa"/>
            <w:vMerge w:val="restart"/>
            <w:tcBorders>
              <w:bottom w:val="single" w:sz="6" w:space="0" w:color="ED7D31"/>
            </w:tcBorders>
            <w:shd w:val="clear" w:color="auto" w:fill="ED7D31"/>
          </w:tcPr>
          <w:p w14:paraId="0E8D047D" w14:textId="77777777" w:rsidR="00210C26" w:rsidRPr="00F14594" w:rsidRDefault="00353FDB" w:rsidP="00BC328E">
            <w:pPr>
              <w:pStyle w:val="Heading41"/>
              <w:spacing w:before="60" w:after="200" w:line="240" w:lineRule="auto"/>
              <w:jc w:val="center"/>
              <w:rPr>
                <w:color w:val="FFFFFF"/>
              </w:rPr>
            </w:pPr>
            <w:r>
              <w:pict w14:anchorId="5DFB8AE5">
                <v:group id="_x0000_s3450" style="position:absolute;left:0;text-align:left;margin-left:22.5pt;margin-top:33.35pt;width:29.3pt;height:30.35pt;z-index:251669504" coordsize="7159,7397">
                  <o:lock v:ext="edit" aspectratio="t"/>
                  <v:shape id="Freeform 496" o:spid="_x0000_s3451" style="position:absolute;width:5254;height:7397;visibility:visible;mso-wrap-style:square;v-text-anchor:top" coordsize="331,466" path="m331,466r,-406l271,,,,,466r331,xe" filled="f" strokecolor="#f2a36e" strokeweight="1pt">
                    <v:path arrowok="t" o:connecttype="custom" o:connectlocs="525463,739775;525463,95250;430213,0;0,0;0,739775;525463,739775" o:connectangles="0,0,0,0,0,0"/>
                  </v:shape>
                  <v:shape id="Freeform 497" o:spid="_x0000_s3452" style="position:absolute;left:714;top:2032;width:841;height:476;visibility:visible;mso-wrap-style:square;v-text-anchor:top" coordsize="53,30" path="m53,l23,30,,7e" filled="f" strokecolor="#f2a36e" strokeweight="1pt">
                    <v:stroke joinstyle="miter"/>
                    <v:path arrowok="t" o:connecttype="custom" o:connectlocs="84138,0;36513,47625;0,11113" o:connectangles="0,0,0"/>
                  </v:shape>
                  <v:line id="Line 260" o:spid="_x0000_s3453" style="position:absolute;visibility:visible" from="2032,2032" to="3222,2032" o:connectortype="straight" strokecolor="#f2a36e" strokeweight="1pt">
                    <v:stroke joinstyle="miter"/>
                  </v:line>
                  <v:line id="Line 261" o:spid="_x0000_s3454" style="position:absolute;visibility:visible" from="2032,2508" to="3937,2508" o:connectortype="straight" strokecolor="#f2a36e" strokeweight="1pt">
                    <v:stroke joinstyle="miter"/>
                  </v:line>
                  <v:shape id="Freeform 500" o:spid="_x0000_s3455" style="position:absolute;left:714;top:3222;width:841;height:476;visibility:visible;mso-wrap-style:square;v-text-anchor:top" coordsize="53,30" path="m53,l23,30,,8e" filled="f" strokecolor="#f2a36e" strokeweight="1pt">
                    <v:stroke joinstyle="miter"/>
                    <v:path arrowok="t" o:connecttype="custom" o:connectlocs="84138,0;36513,47625;0,12700" o:connectangles="0,0,0"/>
                  </v:shape>
                  <v:line id="Line 263" o:spid="_x0000_s3456" style="position:absolute;visibility:visible" from="2032,3222" to="4651,3222" o:connectortype="straight" strokecolor="#f2a36e" strokeweight="1pt">
                    <v:stroke joinstyle="miter"/>
                  </v:line>
                  <v:line id="Line 264" o:spid="_x0000_s3457" style="position:absolute;visibility:visible" from="2032,3698" to="2984,3698" o:connectortype="straight" strokecolor="#f2a36e" strokeweight="1pt">
                    <v:stroke joinstyle="miter"/>
                  </v:line>
                  <v:line id="Line 265" o:spid="_x0000_s3458" style="position:absolute;visibility:visible" from="2032,4413" to="4651,4413" o:connectortype="straight" strokecolor="#f2a36e" strokeweight="1pt">
                    <v:stroke joinstyle="miter"/>
                  </v:line>
                  <v:line id="Line 266" o:spid="_x0000_s3459" style="position:absolute;visibility:visible" from="2032,4889" to="3460,4889" o:connectortype="straight" strokecolor="#f2a36e" strokeweight="1pt">
                    <v:stroke joinstyle="miter"/>
                  </v:line>
                  <v:line id="Line 267" o:spid="_x0000_s3460" style="position:absolute;visibility:visible" from="2032,5619" to="3698,5619" o:connectortype="straight" strokecolor="#f2a36e" strokeweight="1pt">
                    <v:stroke joinstyle="miter"/>
                  </v:line>
                  <v:line id="Line 268" o:spid="_x0000_s3461" style="position:absolute;visibility:visible" from="2032,6096" to="4651,6096" o:connectortype="straight" strokecolor="#f2a36e" strokeweight="1pt">
                    <v:stroke joinstyle="miter"/>
                  </v:line>
                  <v:rect id="Rectangle 264" o:spid="_x0000_s3462" style="position:absolute;left:6080;width:492;height:603;visibility:visible" filled="f" strokecolor="#f2a36e" strokeweight="1pt"/>
                  <v:shape id="Freeform 508" o:spid="_x0000_s3463" style="position:absolute;left:5969;top:603;width:714;height:6794;visibility:visible;mso-wrap-style:square;v-text-anchor:top" coordsize="45,428" path="m45,r,383l23,428,,383,,,45,xe" filled="f" strokecolor="#f2a36e" strokeweight="1pt">
                    <v:stroke endcap="square"/>
                    <v:path arrowok="t" o:connecttype="custom" o:connectlocs="71438,0;71438,608013;36513,679450;0,608013;0,0;71438,0" o:connectangles="0,0,0,0,0,0"/>
                  </v:shape>
                  <v:line id="Line 271" o:spid="_x0000_s3464" style="position:absolute;flip:x;visibility:visible" from="5969,4175" to="6683,4175" o:connectortype="straight" strokecolor="#f2a36e" strokeweight="1pt">
                    <v:stroke joinstyle="miter"/>
                  </v:line>
                  <v:shape id="Freeform 510" o:spid="_x0000_s3465" style="position:absolute;left:5969;top:1079;width:1190;height:1905;visibility:visible;mso-wrap-style:square;v-text-anchor:top" coordsize="75,120" path="m75,120l75,,,e" filled="f" strokecolor="#f2a36e" strokeweight="1pt">
                    <v:stroke joinstyle="miter"/>
                    <v:path arrowok="t" o:connecttype="custom" o:connectlocs="119063,190500;119063,0;0,0" o:connectangles="0,0,0"/>
                  </v:shape>
                  <v:line id="Line 273" o:spid="_x0000_s3466" style="position:absolute;visibility:visible" from="5969,4651" to="6683,4651" o:connectortype="straight" strokecolor="#f2a36e" strokeweight="1pt">
                    <v:stroke joinstyle="miter"/>
                  </v:line>
                  <v:line id="Line 274" o:spid="_x0000_s3467" style="position:absolute;visibility:visible" from="5969,5127" to="6683,5127" o:connectortype="straight" strokecolor="#f2a36e" strokeweight="1pt">
                    <v:stroke joinstyle="miter"/>
                  </v:line>
                  <v:line id="Line 275" o:spid="_x0000_s3468" style="position:absolute;visibility:visible" from="5969,5619" to="6683,5619" o:connectortype="straight" strokecolor="#f2a36e" strokeweight="1pt">
                    <v:stroke joinstyle="miter"/>
                  </v:line>
                  <v:line id="Line 276" o:spid="_x0000_s3469" style="position:absolute;visibility:visible" from="5969,6096" to="6683,6096" o:connectortype="straight" strokecolor="#f2a36e" strokeweight="1pt">
                    <v:stroke joinstyle="miter"/>
                  </v:line>
                  <v:line id="Line 277" o:spid="_x0000_s3470" style="position:absolute;visibility:visible" from="3222,3698" to="4651,3698" o:connectortype="straight" strokecolor="#f2a36e" strokeweight="1pt">
                    <v:stroke joinstyle="miter"/>
                  </v:line>
                  <v:line id="Line 278" o:spid="_x0000_s3471" style="position:absolute;visibility:visible" from="3460,2032" to="4651,2032" o:connectortype="straight" strokecolor="#f2a36e" strokeweight="1pt">
                    <v:stroke joinstyle="miter"/>
                  </v:line>
                  <v:line id="Line 279" o:spid="_x0000_s3472" style="position:absolute;visibility:visible" from="3937,5619" to="4651,5619" o:connectortype="straight" strokecolor="#f2a36e" strokeweight="1pt">
                    <v:stroke joinstyle="miter"/>
                  </v:line>
                  <v:shape id="Freeform 518" o:spid="_x0000_s3473" style="position:absolute;left:4302;width:952;height:952;visibility:visible;mso-wrap-style:square;v-text-anchor:top" coordsize="60,60" path="m60,60l,60,,e" filled="f" strokecolor="#f2a36e" strokeweight="1pt">
                    <v:path arrowok="t" o:connecttype="custom" o:connectlocs="95250,95250;0,95250;0,0" o:connectangles="0,0,0"/>
                  </v:shape>
                  <v:line id="Line 281" o:spid="_x0000_s3474" style="position:absolute;visibility:visible" from="587,476" to="825,476" o:connectortype="straight" strokecolor="#f2a36e" strokeweight="1pt">
                    <v:stroke joinstyle="miter"/>
                  </v:line>
                  <v:line id="Line 282" o:spid="_x0000_s3475" style="position:absolute;visibility:visible" from="1079,476" to="1317,476" o:connectortype="straight" strokecolor="#f2a36e" strokeweight="1pt">
                    <v:stroke joinstyle="miter"/>
                  </v:line>
                  <v:line id="Line 283" o:spid="_x0000_s3476" style="position:absolute;visibility:visible" from="1555,476" to="1793,476" o:connectortype="straight" strokecolor="#f2a36e" strokeweight="1pt">
                    <v:stroke joinstyle="miter"/>
                  </v:line>
                  <v:line id="Line 284" o:spid="_x0000_s3477" style="position:absolute;visibility:visible" from="587,952" to="3698,952" o:connectortype="straight" strokecolor="#f2a36e" strokeweight="1pt">
                    <v:stroke joinstyle="miter"/>
                  </v:line>
                  <v:line id="Line 285" o:spid="_x0000_s3478" style="position:absolute;flip:x;visibility:visible" from="714,4302" to="1428,5016" o:connectortype="straight" strokecolor="#f2a36e" strokeweight="1pt">
                    <v:stroke joinstyle="miter"/>
                  </v:line>
                  <v:line id="Line 286" o:spid="_x0000_s3479" style="position:absolute;visibility:visible" from="714,4302" to="1428,5016" o:connectortype="straight" strokecolor="#f2a36e" strokeweight="1pt">
                    <v:stroke joinstyle="miter"/>
                  </v:line>
                  <v:line id="Line 287" o:spid="_x0000_s3480" style="position:absolute;flip:x;visibility:visible" from="714,5492" to="1428,6207" o:connectortype="straight" strokecolor="#f2a36e" strokeweight="1pt">
                    <v:stroke joinstyle="miter"/>
                  </v:line>
                  <v:line id="Line 288" o:spid="_x0000_s3481" style="position:absolute;visibility:visible" from="714,5492" to="1428,6207" o:connectortype="straight" strokecolor="#f2a36e" strokeweight="1pt">
                    <v:stroke joinstyle="miter"/>
                  </v:line>
                </v:group>
              </w:pict>
            </w:r>
            <w:r w:rsidR="00210C26" w:rsidRPr="00F14594">
              <w:rPr>
                <w:color w:val="FFFFFF"/>
              </w:rPr>
              <w:t>Key considerations</w:t>
            </w:r>
          </w:p>
          <w:p w14:paraId="52F1E68E" w14:textId="77777777" w:rsidR="00210C26" w:rsidRPr="00F14594" w:rsidRDefault="00210C26" w:rsidP="00210C26">
            <w:pPr>
              <w:pStyle w:val="Heading41"/>
              <w:spacing w:before="60" w:after="200" w:line="240" w:lineRule="auto"/>
              <w:jc w:val="center"/>
              <w:rPr>
                <w:color w:val="FFFFFF"/>
              </w:rPr>
            </w:pPr>
          </w:p>
        </w:tc>
        <w:tc>
          <w:tcPr>
            <w:tcW w:w="7325" w:type="dxa"/>
            <w:tcBorders>
              <w:top w:val="single" w:sz="6" w:space="0" w:color="ED7D31"/>
              <w:bottom w:val="single" w:sz="6" w:space="0" w:color="ED7D31"/>
            </w:tcBorders>
            <w:shd w:val="clear" w:color="auto" w:fill="F2A36E"/>
            <w:vAlign w:val="center"/>
          </w:tcPr>
          <w:p w14:paraId="2526C9CD" w14:textId="77777777" w:rsidR="00210C26" w:rsidRPr="00BC328E" w:rsidRDefault="00210C26" w:rsidP="00210C26">
            <w:pPr>
              <w:pStyle w:val="BodyText"/>
              <w:spacing w:before="60" w:line="240" w:lineRule="auto"/>
              <w:ind w:left="318" w:right="413"/>
              <w:rPr>
                <w:color w:val="FFFFFF"/>
                <w:sz w:val="21"/>
                <w:szCs w:val="21"/>
              </w:rPr>
            </w:pPr>
            <w:r w:rsidRPr="00BC328E">
              <w:rPr>
                <w:color w:val="FFFFFF"/>
                <w:sz w:val="21"/>
                <w:szCs w:val="21"/>
              </w:rPr>
              <w:t xml:space="preserve">How might you need to refine and improve services, programs or policies to better and </w:t>
            </w:r>
            <w:r w:rsidRPr="00F54E6C">
              <w:rPr>
                <w:rFonts w:ascii="Calibri" w:hAnsi="Calibri" w:cs="Calibri"/>
                <w:b/>
                <w:color w:val="FFFFFF"/>
                <w:sz w:val="21"/>
                <w:szCs w:val="21"/>
              </w:rPr>
              <w:t>more proactively respond</w:t>
            </w:r>
            <w:r w:rsidRPr="00BC328E">
              <w:rPr>
                <w:color w:val="FFFFFF"/>
                <w:sz w:val="21"/>
                <w:szCs w:val="21"/>
              </w:rPr>
              <w:t xml:space="preserve"> to suicide risk?</w:t>
            </w:r>
          </w:p>
        </w:tc>
      </w:tr>
      <w:tr w:rsidR="00210C26" w:rsidRPr="00F14594" w14:paraId="7EC68392" w14:textId="77777777" w:rsidTr="00BC328E">
        <w:trPr>
          <w:trHeight w:val="540"/>
        </w:trPr>
        <w:tc>
          <w:tcPr>
            <w:tcW w:w="1701" w:type="dxa"/>
            <w:vMerge/>
            <w:tcBorders>
              <w:bottom w:val="single" w:sz="6" w:space="0" w:color="ED7D31"/>
            </w:tcBorders>
            <w:shd w:val="clear" w:color="auto" w:fill="ED7D31"/>
          </w:tcPr>
          <w:p w14:paraId="34DC5BF8" w14:textId="77777777" w:rsidR="00210C26" w:rsidRPr="00F14594" w:rsidRDefault="00210C26" w:rsidP="00210C26">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04C1181B" w14:textId="77777777" w:rsidR="00210C26" w:rsidRPr="00BC328E" w:rsidRDefault="00210C26" w:rsidP="00210C26">
            <w:pPr>
              <w:pStyle w:val="BodyText"/>
              <w:spacing w:before="60" w:line="240" w:lineRule="auto"/>
              <w:ind w:left="318" w:right="413"/>
              <w:rPr>
                <w:color w:val="FFFFFF"/>
                <w:sz w:val="21"/>
                <w:szCs w:val="21"/>
              </w:rPr>
            </w:pPr>
            <w:r w:rsidRPr="00BC328E">
              <w:rPr>
                <w:color w:val="FFFFFF"/>
                <w:sz w:val="21"/>
                <w:szCs w:val="21"/>
              </w:rPr>
              <w:t xml:space="preserve">How can the insights of </w:t>
            </w:r>
            <w:r w:rsidRPr="00BC328E">
              <w:rPr>
                <w:rFonts w:ascii="Calibri" w:hAnsi="Calibri" w:cs="Calibri"/>
                <w:b/>
                <w:color w:val="FFFFFF"/>
                <w:sz w:val="21"/>
                <w:szCs w:val="21"/>
              </w:rPr>
              <w:t>people with lived experience</w:t>
            </w:r>
            <w:r w:rsidRPr="00BC328E">
              <w:rPr>
                <w:color w:val="FFFFFF"/>
                <w:sz w:val="21"/>
                <w:szCs w:val="21"/>
              </w:rPr>
              <w:t xml:space="preserve"> help you to do this?</w:t>
            </w:r>
          </w:p>
        </w:tc>
      </w:tr>
    </w:tbl>
    <w:p w14:paraId="20B267FC" w14:textId="254E3CFD" w:rsidR="007C37A1" w:rsidRDefault="00B17CAE" w:rsidP="007C37A1">
      <w:pPr>
        <w:pStyle w:val="ListBullet"/>
      </w:pPr>
      <w:r w:rsidRPr="00F14594">
        <w:rPr>
          <w:rFonts w:ascii="Calibri" w:hAnsi="Calibri" w:cs="Calibri"/>
          <w:b/>
        </w:rPr>
        <w:t xml:space="preserve">Identifying and providing earlier support during </w:t>
      </w:r>
      <w:r w:rsidR="00DE3897" w:rsidRPr="00F14594">
        <w:rPr>
          <w:rFonts w:ascii="Calibri" w:hAnsi="Calibri" w:cs="Calibri"/>
          <w:b/>
        </w:rPr>
        <w:t>points of critical life stressors</w:t>
      </w:r>
      <w:r w:rsidRPr="00F14594">
        <w:rPr>
          <w:rFonts w:ascii="Calibri" w:hAnsi="Calibri" w:cs="Calibri"/>
          <w:b/>
        </w:rPr>
        <w:t xml:space="preserve"> </w:t>
      </w:r>
      <w:r>
        <w:t>– such as relationship breakdown, unemployment, workplace injury and financial distress</w:t>
      </w:r>
      <w:r w:rsidR="00F96C8C">
        <w:t>.</w:t>
      </w:r>
      <w:r w:rsidR="00A14F84">
        <w:t xml:space="preserve"> This can be facilitated by linking and sharing data across agencies to identify touchpoints with people in ongoing or situational distress, and ensuring service approaches and warm referrals to connect people with the supports they need</w:t>
      </w:r>
      <w:r w:rsidR="00CB3E21">
        <w:t xml:space="preserve"> when </w:t>
      </w:r>
      <w:r w:rsidR="004D5345">
        <w:t xml:space="preserve">and where </w:t>
      </w:r>
      <w:r w:rsidR="00CB3E21">
        <w:t>they need them</w:t>
      </w:r>
      <w:r w:rsidR="00DC1432">
        <w:t>.</w:t>
      </w:r>
    </w:p>
    <w:p w14:paraId="774BF068" w14:textId="512E4CEF" w:rsidR="00F61376" w:rsidRDefault="00DE3897" w:rsidP="007C37A1">
      <w:pPr>
        <w:pStyle w:val="ListBullet"/>
      </w:pPr>
      <w:r w:rsidRPr="007C37A1">
        <w:rPr>
          <w:rFonts w:ascii="Calibri" w:hAnsi="Calibri" w:cs="Calibri"/>
          <w:b/>
        </w:rPr>
        <w:t>Identifying and providing earlier support during</w:t>
      </w:r>
      <w:r w:rsidR="00B17CAE" w:rsidRPr="007C37A1">
        <w:rPr>
          <w:rFonts w:ascii="Calibri" w:hAnsi="Calibri" w:cs="Calibri"/>
          <w:b/>
        </w:rPr>
        <w:t xml:space="preserve"> life transitions</w:t>
      </w:r>
      <w:r w:rsidR="00AB4176" w:rsidRPr="007C37A1">
        <w:rPr>
          <w:rFonts w:ascii="Calibri" w:hAnsi="Calibri" w:cs="Calibri"/>
          <w:b/>
        </w:rPr>
        <w:t xml:space="preserve"> regardless of suicidality</w:t>
      </w:r>
      <w:r w:rsidR="00B17CAE">
        <w:t xml:space="preserve">, </w:t>
      </w:r>
      <w:r w:rsidR="00B50D86">
        <w:t>including when people</w:t>
      </w:r>
      <w:r w:rsidR="00B17CAE">
        <w:t xml:space="preserve"> </w:t>
      </w:r>
      <w:r w:rsidR="00AB4176">
        <w:t>en</w:t>
      </w:r>
      <w:r w:rsidR="00B50D86">
        <w:t xml:space="preserve">ter or </w:t>
      </w:r>
      <w:r w:rsidR="00AB4176">
        <w:t xml:space="preserve">exit government services or programs, </w:t>
      </w:r>
      <w:r w:rsidR="00B50D86">
        <w:t>such as</w:t>
      </w:r>
      <w:r w:rsidR="00AB4176">
        <w:t xml:space="preserve"> </w:t>
      </w:r>
      <w:r w:rsidR="00B17CAE">
        <w:t>discharge from the military, release from correctional facilities,</w:t>
      </w:r>
      <w:r w:rsidR="00AB4176">
        <w:t xml:space="preserve"> entering an aged care facility,</w:t>
      </w:r>
      <w:r w:rsidR="00B17CAE">
        <w:t xml:space="preserve"> discharge from hospital </w:t>
      </w:r>
      <w:r w:rsidR="00CB3E21">
        <w:t xml:space="preserve">following a </w:t>
      </w:r>
      <w:r w:rsidR="009F7B7D">
        <w:t xml:space="preserve">suicidal crisis or suicide </w:t>
      </w:r>
      <w:r w:rsidR="00B17CAE">
        <w:t>attempt</w:t>
      </w:r>
      <w:r w:rsidR="00B50D86">
        <w:t>,</w:t>
      </w:r>
      <w:r w:rsidR="00B17CAE">
        <w:t xml:space="preserve"> and disengagement with school</w:t>
      </w:r>
      <w:r w:rsidR="00AB4176">
        <w:t>. Engaging with the family court</w:t>
      </w:r>
      <w:r w:rsidR="00CD4B94">
        <w:t>, for example,</w:t>
      </w:r>
      <w:r w:rsidR="00AB4176">
        <w:t xml:space="preserve"> can also be an opportune transition phase to target support </w:t>
      </w:r>
      <w:r w:rsidR="00B50D86">
        <w:t>f</w:t>
      </w:r>
      <w:r w:rsidR="00AB4176">
        <w:t>o</w:t>
      </w:r>
      <w:r w:rsidR="00B50D86">
        <w:t>r</w:t>
      </w:r>
      <w:r w:rsidR="00AB4176">
        <w:t xml:space="preserve"> fathers</w:t>
      </w:r>
      <w:r w:rsidR="004D5345">
        <w:t xml:space="preserve"> experiencing separation from their children and former family unit</w:t>
      </w:r>
      <w:r w:rsidR="00DC1432">
        <w:t>.</w:t>
      </w:r>
    </w:p>
    <w:p w14:paraId="3752B906" w14:textId="34905EE7" w:rsidR="00B50D86" w:rsidRDefault="00B50D86" w:rsidP="00210C26">
      <w:pPr>
        <w:pStyle w:val="ListBullet"/>
        <w:spacing w:after="0"/>
        <w:ind w:right="-109"/>
      </w:pPr>
      <w:r w:rsidRPr="00F14594">
        <w:rPr>
          <w:rFonts w:ascii="Calibri" w:hAnsi="Calibri" w:cs="Calibri"/>
          <w:b/>
        </w:rPr>
        <w:t xml:space="preserve">Providing outreach services across all service and community settings for people impacted by suicide attempts or deaths. </w:t>
      </w:r>
      <w:r w:rsidRPr="006C63A7">
        <w:t>Cross-</w:t>
      </w:r>
      <w:r w:rsidR="00CB3E21">
        <w:t>portfolio</w:t>
      </w:r>
      <w:r w:rsidR="00CB3E21" w:rsidRPr="006C63A7">
        <w:t xml:space="preserve"> </w:t>
      </w:r>
      <w:r w:rsidRPr="006C63A7">
        <w:t>responses are needed to mitigate the impacts</w:t>
      </w:r>
      <w:r>
        <w:t xml:space="preserve"> of suicide</w:t>
      </w:r>
      <w:r w:rsidRPr="006C63A7">
        <w:t xml:space="preserve"> on communities, workplaces, schools and services</w:t>
      </w:r>
      <w:r w:rsidR="00DC1432">
        <w:t>.</w:t>
      </w:r>
    </w:p>
    <w:p w14:paraId="7B90DCBD" w14:textId="64E92796" w:rsidR="00112B9A" w:rsidRDefault="00B17CAE" w:rsidP="00210C26">
      <w:pPr>
        <w:pStyle w:val="ListBullet"/>
        <w:spacing w:after="0"/>
        <w:ind w:right="-109"/>
      </w:pPr>
      <w:r w:rsidRPr="00F14594">
        <w:rPr>
          <w:rFonts w:ascii="Calibri" w:hAnsi="Calibri" w:cs="Calibri"/>
          <w:b/>
        </w:rPr>
        <w:t>Develop and expand partnerships.</w:t>
      </w:r>
      <w:r>
        <w:t xml:space="preserve"> Many people who become suicidal experience multiple factors of distress, meaning a multi-factorial response is needed. Clear linkages to other sectors and services must be identified to enable people to access the most effective supports in a timely and coordinated manner. Focus must be oriented to supporting </w:t>
      </w:r>
      <w:r w:rsidR="00C306A4">
        <w:t xml:space="preserve">service coordination, enabling </w:t>
      </w:r>
      <w:r>
        <w:t>the sharing of information across portfolios and jurisdictions</w:t>
      </w:r>
      <w:r w:rsidR="00C306A4">
        <w:t>,</w:t>
      </w:r>
      <w:r w:rsidR="00112B9A">
        <w:t xml:space="preserve"> and removing barriers to care</w:t>
      </w:r>
      <w:r w:rsidR="00DC1432">
        <w:t>.</w:t>
      </w:r>
    </w:p>
    <w:p w14:paraId="7F713C63" w14:textId="77777777" w:rsidR="00A86584" w:rsidRDefault="009B7F33" w:rsidP="00210C26">
      <w:pPr>
        <w:pStyle w:val="ListBullet"/>
        <w:spacing w:after="0"/>
        <w:ind w:right="-109"/>
      </w:pPr>
      <w:r w:rsidRPr="00112B9A">
        <w:rPr>
          <w:rFonts w:ascii="Calibri" w:hAnsi="Calibri" w:cs="Calibri"/>
          <w:b/>
        </w:rPr>
        <w:t>Broader understanding of the workforce involved in early outreach</w:t>
      </w:r>
      <w:r w:rsidR="002E2D17" w:rsidRPr="00112B9A">
        <w:rPr>
          <w:rFonts w:ascii="Calibri" w:hAnsi="Calibri" w:cs="Calibri"/>
          <w:b/>
        </w:rPr>
        <w:t xml:space="preserve"> to ensure universal, </w:t>
      </w:r>
      <w:r w:rsidR="00CB3E21" w:rsidRPr="00112B9A">
        <w:rPr>
          <w:rFonts w:ascii="Calibri" w:hAnsi="Calibri" w:cs="Calibri"/>
          <w:b/>
        </w:rPr>
        <w:t>compassionate</w:t>
      </w:r>
      <w:r w:rsidR="002E2D17" w:rsidRPr="00112B9A">
        <w:rPr>
          <w:rFonts w:ascii="Calibri" w:hAnsi="Calibri" w:cs="Calibri"/>
          <w:b/>
        </w:rPr>
        <w:t xml:space="preserve"> and competent responses across settings</w:t>
      </w:r>
      <w:r>
        <w:t xml:space="preserve">. The </w:t>
      </w:r>
      <w:r w:rsidR="005149E2">
        <w:t xml:space="preserve">core competencies and training strategies for workforces that have a role to play in reaching people and providing support early on are </w:t>
      </w:r>
      <w:r w:rsidR="0001191F">
        <w:t>discussed in following sections.</w:t>
      </w:r>
    </w:p>
    <w:p w14:paraId="36269A60" w14:textId="77777777" w:rsidR="00DE2B9F" w:rsidRDefault="00DE2B9F" w:rsidP="008F00EF">
      <w:pPr>
        <w:pStyle w:val="ListBullet"/>
        <w:numPr>
          <w:ilvl w:val="0"/>
          <w:numId w:val="0"/>
        </w:numPr>
        <w:spacing w:after="0"/>
        <w:ind w:left="360" w:hanging="360"/>
        <w:sectPr w:rsidR="00DE2B9F" w:rsidSect="001734F0">
          <w:endnotePr>
            <w:numFmt w:val="decimal"/>
          </w:endnotePr>
          <w:type w:val="continuous"/>
          <w:pgSz w:w="11906" w:h="16838"/>
          <w:pgMar w:top="1440" w:right="1440" w:bottom="1440" w:left="1440" w:header="567" w:footer="567" w:gutter="0"/>
          <w:cols w:num="2" w:space="454"/>
          <w:docGrid w:linePitch="360"/>
        </w:sectPr>
      </w:pPr>
    </w:p>
    <w:p w14:paraId="01FD2AD2" w14:textId="77777777" w:rsidR="00613B6A" w:rsidRPr="0001191F" w:rsidRDefault="00423FD4" w:rsidP="00A86584">
      <w:pPr>
        <w:pStyle w:val="Heading2"/>
        <w:spacing w:after="240"/>
      </w:pPr>
      <w:r w:rsidRPr="0001191F">
        <w:lastRenderedPageBreak/>
        <w:t xml:space="preserve">Provide a </w:t>
      </w:r>
      <w:r w:rsidR="00613B6A" w:rsidRPr="0001191F">
        <w:t>coordinated and responsive system of care</w:t>
      </w:r>
      <w:r w:rsidRPr="0001191F">
        <w:t xml:space="preserve"> for people experiencing or impacted by suicidal behaviour</w:t>
      </w:r>
    </w:p>
    <w:tbl>
      <w:tblPr>
        <w:tblW w:w="6503" w:type="pct"/>
        <w:tblInd w:w="-1423" w:type="dxa"/>
        <w:shd w:val="clear" w:color="auto" w:fill="273980"/>
        <w:tblLook w:val="04A0" w:firstRow="1" w:lastRow="0" w:firstColumn="1" w:lastColumn="0" w:noHBand="0" w:noVBand="1"/>
      </w:tblPr>
      <w:tblGrid>
        <w:gridCol w:w="9729"/>
        <w:gridCol w:w="2291"/>
      </w:tblGrid>
      <w:tr w:rsidR="00C625FE" w:rsidRPr="00B211FF" w14:paraId="15F2E9A3" w14:textId="77777777" w:rsidTr="001734F0">
        <w:trPr>
          <w:trHeight w:val="1674"/>
        </w:trPr>
        <w:tc>
          <w:tcPr>
            <w:tcW w:w="4047" w:type="pct"/>
            <w:shd w:val="clear" w:color="auto" w:fill="273980"/>
            <w:vAlign w:val="center"/>
          </w:tcPr>
          <w:p w14:paraId="68607AE0" w14:textId="77777777" w:rsidR="00C625FE" w:rsidRPr="00B211FF" w:rsidRDefault="00C625FE" w:rsidP="00F14594">
            <w:pPr>
              <w:pStyle w:val="Heading30"/>
              <w:spacing w:before="240" w:after="240"/>
              <w:ind w:left="1315"/>
              <w:rPr>
                <w:color w:val="auto"/>
              </w:rPr>
            </w:pPr>
            <w:r w:rsidRPr="00B211FF">
              <w:rPr>
                <w:color w:val="auto"/>
              </w:rPr>
              <w:t>Responses must be connected, coordinated and holistic to remove barriers for people to seek and receive help</w:t>
            </w:r>
            <w:r w:rsidR="000652EE" w:rsidRPr="00B211FF">
              <w:rPr>
                <w:color w:val="auto"/>
              </w:rPr>
              <w:t xml:space="preserve"> as they need it</w:t>
            </w:r>
            <w:r w:rsidR="007C459C" w:rsidRPr="00B211FF">
              <w:rPr>
                <w:color w:val="auto"/>
              </w:rPr>
              <w:t>.</w:t>
            </w:r>
          </w:p>
        </w:tc>
        <w:tc>
          <w:tcPr>
            <w:tcW w:w="953" w:type="pct"/>
            <w:shd w:val="clear" w:color="auto" w:fill="273980"/>
          </w:tcPr>
          <w:p w14:paraId="5856D33E" w14:textId="77777777" w:rsidR="00C625FE" w:rsidRPr="00B211FF" w:rsidRDefault="00353FDB" w:rsidP="00F14594">
            <w:pPr>
              <w:pStyle w:val="Heading30"/>
              <w:spacing w:before="240" w:after="240"/>
              <w:ind w:left="29"/>
              <w:rPr>
                <w:color w:val="auto"/>
                <w:sz w:val="24"/>
              </w:rPr>
            </w:pPr>
            <w:r>
              <w:rPr>
                <w:color w:val="auto"/>
              </w:rPr>
              <w:pict w14:anchorId="160C63D0">
                <v:group id="_x0000_s1219" style="position:absolute;left:0;text-align:left;margin-left:1.45pt;margin-top:6.75pt;width:80pt;height:71.05pt;flip:x;z-index:251658240;mso-position-horizontal-relative:text;mso-position-vertical-relative:text" coordsize="7524,6683">
                  <o:lock v:ext="edit" aspectratio="t"/>
                  <v:rect id="Rectangle 447" o:spid="_x0000_s1220" style="position:absolute;left:841;top:1190;width:3111;height:2635;visibility:visible" filled="f" strokecolor="#005eb8" strokeweight="1pt">
                    <v:stroke joinstyle="round"/>
                    <o:lock v:ext="edit" aspectratio="t"/>
                  </v:rect>
                  <v:shape id="Freeform 448" o:spid="_x0000_s1221" style="position:absolute;left:365;top:1905;width:476;height:1206;visibility:visible;mso-wrap-style:square;v-text-anchor:top" coordsize="30,76" path="m30,l,,,76r30,e" filled="f" strokecolor="#005eb8" strokeweight="1pt">
                    <v:path arrowok="t" o:connecttype="custom" o:connectlocs="47625,0;0,0;0,120650;47625,120650" o:connectangles="0,0,0,0"/>
                    <o:lock v:ext="edit" aspectratio="t"/>
                  </v:shape>
                  <v:shape id="Freeform 449" o:spid="_x0000_s1222" style="position:absolute;left:1317;top:3825;width:2159;height:477;visibility:visible;mso-wrap-style:square;v-text-anchor:top" coordsize="136,30" path="m,l,30r136,l136,e" filled="f" strokecolor="#005eb8" strokeweight="1pt">
                    <v:path arrowok="t" o:connecttype="custom" o:connectlocs="0,0;0,47625;215900,47625;215900,0" o:connectangles="0,0,0,0"/>
                    <o:lock v:ext="edit" aspectratio="t"/>
                  </v:shape>
                  <v:shape id="Freeform 450" o:spid="_x0000_s1223" style="position:absolute;left:1682;top:4302;width:1302;height:2381;visibility:visible;mso-wrap-style:square;v-text-anchor:top" coordsize="82,150" path="m,l22,150r60,l82,e" filled="f" strokecolor="#005eb8" strokeweight="1pt">
                    <v:path arrowok="t" o:connecttype="custom" o:connectlocs="0,0;34925,238125;130175,238125;130175,0" o:connectangles="0,0,0,0"/>
                    <o:lock v:ext="edit" aspectratio="t"/>
                  </v:shape>
                  <v:rect id="Rectangle 451" o:spid="_x0000_s1224" style="position:absolute;left:7048;width:476;height:5016;visibility:visible" filled="f" strokecolor="#005eb8" strokeweight="1pt">
                    <v:stroke joinstyle="round"/>
                    <o:lock v:ext="edit" aspectratio="t"/>
                  </v:rect>
                  <v:line id="Line 290" o:spid="_x0000_s1225" style="position:absolute;flip:y;visibility:visible" from="4302,0" to="7048,1190" o:connectortype="straight" strokecolor="#005eb8" strokeweight="1pt">
                    <o:lock v:ext="edit" aspectratio="t"/>
                  </v:line>
                  <v:line id="Line 291" o:spid="_x0000_s1226" style="position:absolute;visibility:visible" from="4302,3825" to="7048,5016" o:connectortype="straight" strokecolor="#005eb8" strokeweight="1pt">
                    <o:lock v:ext="edit" aspectratio="t"/>
                  </v:line>
                  <v:line id="Line 292" o:spid="_x0000_s1227" style="position:absolute;flip:x;visibility:visible" from="0,2508" to="365,2508" o:connectortype="straight" strokecolor="#005eb8" strokeweight="1pt">
                    <o:lock v:ext="edit" aspectratio="t"/>
                  </v:line>
                  <v:rect id="Rectangle 455" o:spid="_x0000_s1228" style="position:absolute;left:1317;top:1666;width:2159;height:477;visibility:visible" filled="f" strokecolor="#005eb8" strokeweight="1pt">
                    <v:stroke joinstyle="round"/>
                    <o:lock v:ext="edit" aspectratio="t"/>
                  </v:rect>
                  <v:line id="Line 294" o:spid="_x0000_s1229" style="position:absolute;visibility:visible" from="1793,2619" to="2031,2619" o:connectortype="straight" strokecolor="#005eb8" strokeweight="1pt">
                    <o:lock v:ext="edit" aspectratio="t"/>
                  </v:line>
                  <v:line id="Line 295" o:spid="_x0000_s1230" style="position:absolute;visibility:visible" from="2270,2619" to="2508,2619" o:connectortype="straight" strokecolor="#005eb8" strokeweight="1pt">
                    <o:lock v:ext="edit" aspectratio="t"/>
                  </v:line>
                  <v:line id="Line 296" o:spid="_x0000_s1231" style="position:absolute;visibility:visible" from="2746,2619" to="2984,2619" o:connectortype="straight" strokecolor="#005eb8" strokeweight="1pt">
                    <o:lock v:ext="edit" aspectratio="t"/>
                  </v:line>
                  <v:shape id="Freeform 459" o:spid="_x0000_s1232" style="position:absolute;left:2984;top:4778;width:492;height:476;visibility:visible;mso-wrap-style:square;v-text-anchor:top" coordsize="31,30" path="m,l31,r,30l,30e" filled="f" strokecolor="#005eb8" strokeweight="1pt">
                    <v:path arrowok="t" o:connecttype="custom" o:connectlocs="0,0;49212,0;49212,47625;0,47625" o:connectangles="0,0,0,0"/>
                    <o:lock v:ext="edit" aspectratio="t"/>
                  </v:shape>
                  <v:line id="Line 298" o:spid="_x0000_s1233" style="position:absolute;flip:x;visibility:visible" from="2635,5730" to="2984,5730" o:connectortype="straight" strokecolor="#005eb8" strokeweight="1pt">
                    <o:lock v:ext="edit" aspectratio="t"/>
                  </v:line>
                  <v:line id="Line 299" o:spid="_x0000_s1234" style="position:absolute;flip:x;visibility:visible" from="2635,6207" to="2984,6207" o:connectortype="straight" strokecolor="#005eb8" strokeweight="1pt">
                    <o:lock v:ext="edit" aspectratio="t"/>
                  </v:line>
                  <v:line id="Line 300" o:spid="_x0000_s1235" style="position:absolute;visibility:visible" from="4302,2508" to="6699,2508" o:connectortype="straight" strokecolor="#005eb8" strokeweight="1pt">
                    <o:lock v:ext="edit" aspectratio="t"/>
                  </v:line>
                </v:group>
              </w:pict>
            </w:r>
          </w:p>
        </w:tc>
      </w:tr>
    </w:tbl>
    <w:p w14:paraId="22F9CC36" w14:textId="77777777" w:rsidR="00A86584" w:rsidRDefault="00A86584" w:rsidP="00A86584">
      <w:pPr>
        <w:pStyle w:val="BodyText"/>
        <w:spacing w:before="120"/>
        <w:sectPr w:rsidR="00A86584" w:rsidSect="00B5565D">
          <w:endnotePr>
            <w:numFmt w:val="decimal"/>
          </w:endnotePr>
          <w:pgSz w:w="11906" w:h="16838"/>
          <w:pgMar w:top="1440" w:right="1440" w:bottom="1440" w:left="1440" w:header="567" w:footer="567" w:gutter="0"/>
          <w:cols w:space="454"/>
          <w:docGrid w:linePitch="360"/>
        </w:sectPr>
      </w:pPr>
    </w:p>
    <w:p w14:paraId="641BFDB8" w14:textId="77777777" w:rsidR="00613B6A" w:rsidRDefault="00613B6A" w:rsidP="003D4DF3">
      <w:pPr>
        <w:pStyle w:val="BodyText"/>
        <w:spacing w:before="360"/>
      </w:pPr>
      <w:r>
        <w:t>As people seek help in varying ways and at any day or time, service response</w:t>
      </w:r>
      <w:r w:rsidR="007C459C">
        <w:t>s need</w:t>
      </w:r>
      <w:r>
        <w:t xml:space="preserve"> to be clear</w:t>
      </w:r>
      <w:r w:rsidR="00F24290">
        <w:t>ly communicated</w:t>
      </w:r>
      <w:r>
        <w:t>, accessible and appropriate for</w:t>
      </w:r>
      <w:r w:rsidR="007C459C">
        <w:t xml:space="preserve"> </w:t>
      </w:r>
      <w:r w:rsidR="00BF68FD">
        <w:t xml:space="preserve">people </w:t>
      </w:r>
      <w:r w:rsidR="007C459C">
        <w:t>wherever they live</w:t>
      </w:r>
      <w:r w:rsidR="008753D9">
        <w:t>;</w:t>
      </w:r>
      <w:r>
        <w:t xml:space="preserve"> with Government</w:t>
      </w:r>
      <w:r w:rsidR="00BF68FD">
        <w:t>s</w:t>
      </w:r>
      <w:r>
        <w:t xml:space="preserve"> ensuring that there is a connected and coordinated service system operating across multiple entry points within communities.</w:t>
      </w:r>
    </w:p>
    <w:p w14:paraId="20E16E56" w14:textId="77777777" w:rsidR="00613B6A" w:rsidRDefault="00613B6A" w:rsidP="00613B6A">
      <w:pPr>
        <w:pStyle w:val="BodyText"/>
      </w:pPr>
      <w:r>
        <w:t>The health and mental health sector</w:t>
      </w:r>
      <w:r w:rsidR="00C306A4">
        <w:t>s</w:t>
      </w:r>
      <w:r>
        <w:t xml:space="preserve"> and services will continue to play a v</w:t>
      </w:r>
      <w:r w:rsidR="00C306A4">
        <w:t xml:space="preserve">ital role in suicide prevention. These responses, however, </w:t>
      </w:r>
      <w:r w:rsidR="00FB4379">
        <w:t>need to be complemented by</w:t>
      </w:r>
      <w:r>
        <w:t xml:space="preserve"> the support </w:t>
      </w:r>
      <w:r w:rsidR="00C306A4">
        <w:t xml:space="preserve">and input </w:t>
      </w:r>
      <w:r>
        <w:t xml:space="preserve">of other portfolios and agencies. Services and supports for </w:t>
      </w:r>
      <w:r w:rsidR="00F23F42">
        <w:t xml:space="preserve">caregivers and </w:t>
      </w:r>
      <w:r>
        <w:t>people experiencing distress</w:t>
      </w:r>
      <w:r w:rsidR="00F24290">
        <w:t>, bereavement</w:t>
      </w:r>
      <w:r>
        <w:t xml:space="preserve"> or suicidal behaviour need to be fit-for-purpose, mee</w:t>
      </w:r>
      <w:r w:rsidR="007C459C">
        <w:t xml:space="preserve">t their needs, and be connected </w:t>
      </w:r>
      <w:r w:rsidR="00DF038D">
        <w:t>across the entire service system</w:t>
      </w:r>
      <w:r>
        <w:t>. This does</w:t>
      </w:r>
      <w:r w:rsidR="00BF68FD">
        <w:t xml:space="preserve"> </w:t>
      </w:r>
      <w:r>
        <w:t>n</w:t>
      </w:r>
      <w:r w:rsidR="00BF68FD">
        <w:t>o</w:t>
      </w:r>
      <w:r>
        <w:t xml:space="preserve">t just require policy coordination and agency collaboration, but service linkage and coordination across sectors at the local level for a </w:t>
      </w:r>
      <w:r w:rsidR="009F7B7D">
        <w:t>coordinated</w:t>
      </w:r>
      <w:r>
        <w:t xml:space="preserve"> approach.</w:t>
      </w:r>
    </w:p>
    <w:p w14:paraId="0352A1B4" w14:textId="77777777" w:rsidR="00613B6A" w:rsidRDefault="00613B6A" w:rsidP="00613B6A">
      <w:pPr>
        <w:pStyle w:val="BodyText"/>
      </w:pPr>
      <w:r>
        <w:t xml:space="preserve">A coordinated and responsive system of care means that no matter when or where </w:t>
      </w:r>
      <w:r w:rsidR="00C306A4">
        <w:t>a person</w:t>
      </w:r>
      <w:r>
        <w:t xml:space="preserve"> make</w:t>
      </w:r>
      <w:r w:rsidR="00C306A4">
        <w:t>s</w:t>
      </w:r>
      <w:r>
        <w:t xml:space="preserve"> contact with supports or services, </w:t>
      </w:r>
      <w:r w:rsidR="00C306A4">
        <w:t>they</w:t>
      </w:r>
      <w:r>
        <w:t xml:space="preserve"> receive a timely response</w:t>
      </w:r>
      <w:r w:rsidR="008753D9">
        <w:t xml:space="preserve"> t</w:t>
      </w:r>
      <w:r w:rsidR="009F7B7D">
        <w:t xml:space="preserve">hat is compassionately delivered.  </w:t>
      </w:r>
    </w:p>
    <w:p w14:paraId="14121C4F" w14:textId="0A83976D" w:rsidR="00A86584" w:rsidRDefault="008753D9" w:rsidP="00613B6A">
      <w:pPr>
        <w:pStyle w:val="ListBullet"/>
      </w:pPr>
      <w:r>
        <w:rPr>
          <w:rFonts w:ascii="Calibri" w:hAnsi="Calibri" w:cs="Calibri"/>
          <w:b/>
        </w:rPr>
        <w:t>A full range of services and supports need to be available to meet diverse needs,</w:t>
      </w:r>
      <w:r w:rsidR="008F08E0">
        <w:rPr>
          <w:rFonts w:ascii="Calibri" w:hAnsi="Calibri" w:cs="Calibri"/>
          <w:b/>
        </w:rPr>
        <w:t xml:space="preserve"> </w:t>
      </w:r>
      <w:r w:rsidRPr="008753D9">
        <w:t>including</w:t>
      </w:r>
      <w:r w:rsidR="008F08E0" w:rsidRPr="008753D9">
        <w:t xml:space="preserve"> services to support overall health and wellbeing,</w:t>
      </w:r>
      <w:r w:rsidR="008F08E0">
        <w:rPr>
          <w:rFonts w:ascii="Calibri" w:hAnsi="Calibri" w:cs="Calibri"/>
        </w:rPr>
        <w:t xml:space="preserve"> </w:t>
      </w:r>
      <w:r w:rsidR="00DF038D">
        <w:t>early intervention</w:t>
      </w:r>
      <w:r w:rsidR="008F08E0">
        <w:t xml:space="preserve"> services and programs</w:t>
      </w:r>
      <w:r w:rsidR="00DF038D">
        <w:t xml:space="preserve">, crisis </w:t>
      </w:r>
      <w:r w:rsidR="008F08E0">
        <w:t xml:space="preserve">care </w:t>
      </w:r>
      <w:r w:rsidR="00DF038D">
        <w:t>and treatment</w:t>
      </w:r>
      <w:r w:rsidR="008F08E0">
        <w:t xml:space="preserve"> services</w:t>
      </w:r>
      <w:r w:rsidR="00DF038D">
        <w:t xml:space="preserve">, </w:t>
      </w:r>
      <w:r w:rsidR="008F08E0">
        <w:t xml:space="preserve">and coordinated </w:t>
      </w:r>
      <w:r w:rsidR="00DF038D">
        <w:t>aftercare and postvention</w:t>
      </w:r>
      <w:r w:rsidR="008F08E0">
        <w:t xml:space="preserve"> supports</w:t>
      </w:r>
      <w:r w:rsidR="00DC1432">
        <w:t>.</w:t>
      </w:r>
    </w:p>
    <w:p w14:paraId="15D4B2BC" w14:textId="7D8F652C" w:rsidR="00C306A4" w:rsidRDefault="00A86584" w:rsidP="003D4DF3">
      <w:pPr>
        <w:pStyle w:val="ListBullet"/>
        <w:spacing w:before="240"/>
      </w:pPr>
      <w:r>
        <w:br w:type="column"/>
      </w:r>
      <w:r w:rsidR="00C306A4" w:rsidRPr="00F14594">
        <w:rPr>
          <w:rFonts w:ascii="Calibri" w:hAnsi="Calibri" w:cs="Calibri"/>
          <w:b/>
        </w:rPr>
        <w:t>Service coordination at the local level</w:t>
      </w:r>
      <w:r w:rsidR="00C306A4">
        <w:t xml:space="preserve">, </w:t>
      </w:r>
      <w:r w:rsidR="008F4221">
        <w:t xml:space="preserve">so that the person receives consistent </w:t>
      </w:r>
      <w:r w:rsidR="00137F34">
        <w:t xml:space="preserve">and effective </w:t>
      </w:r>
      <w:r w:rsidR="008F4221">
        <w:t xml:space="preserve">care in their local community. This means that </w:t>
      </w:r>
      <w:r w:rsidR="00CB3E21">
        <w:t>P</w:t>
      </w:r>
      <w:r w:rsidR="00C306A4">
        <w:t xml:space="preserve">rimary </w:t>
      </w:r>
      <w:r w:rsidR="00CB3E21">
        <w:t>H</w:t>
      </w:r>
      <w:r w:rsidR="00C306A4">
        <w:t xml:space="preserve">ealth </w:t>
      </w:r>
      <w:r w:rsidR="00CB3E21">
        <w:t>N</w:t>
      </w:r>
      <w:r w:rsidR="00C306A4">
        <w:t>etworks</w:t>
      </w:r>
      <w:r w:rsidR="008753D9">
        <w:t xml:space="preserve"> (PHNs)</w:t>
      </w:r>
      <w:r w:rsidR="00C306A4">
        <w:t xml:space="preserve">, </w:t>
      </w:r>
      <w:r w:rsidR="00BF68FD">
        <w:t xml:space="preserve">Local Health Districts and Areas, </w:t>
      </w:r>
      <w:r w:rsidR="00C306A4">
        <w:t>social service</w:t>
      </w:r>
      <w:r w:rsidR="008F4221">
        <w:t>s</w:t>
      </w:r>
      <w:r w:rsidR="008753D9">
        <w:t xml:space="preserve"> </w:t>
      </w:r>
      <w:r w:rsidR="008F08E0">
        <w:t xml:space="preserve">and other government agencies </w:t>
      </w:r>
      <w:r w:rsidR="00137F34">
        <w:t>need to</w:t>
      </w:r>
      <w:r w:rsidR="008753D9">
        <w:t xml:space="preserve"> work together. In addition,</w:t>
      </w:r>
      <w:r w:rsidR="008F08E0">
        <w:t xml:space="preserve"> funding and support </w:t>
      </w:r>
      <w:r w:rsidR="008753D9">
        <w:t xml:space="preserve">must be provided </w:t>
      </w:r>
      <w:r w:rsidR="008F08E0">
        <w:t xml:space="preserve">for </w:t>
      </w:r>
      <w:r w:rsidR="00F9141A">
        <w:t xml:space="preserve">community-controlled services </w:t>
      </w:r>
      <w:r w:rsidR="008753D9">
        <w:t>that are</w:t>
      </w:r>
      <w:r w:rsidR="00F9141A">
        <w:t xml:space="preserve"> preferred providers for some populations (e.g. Aboriginal and Torres Strait Islander people or LGBT</w:t>
      </w:r>
      <w:r w:rsidR="006B44E5">
        <w:t>IQ</w:t>
      </w:r>
      <w:r w:rsidR="008F08E0">
        <w:t>+</w:t>
      </w:r>
      <w:r w:rsidR="008753D9">
        <w:t xml:space="preserve"> </w:t>
      </w:r>
      <w:r w:rsidR="00F9141A">
        <w:t>people)</w:t>
      </w:r>
      <w:r w:rsidR="00DC1432">
        <w:t>.</w:t>
      </w:r>
    </w:p>
    <w:p w14:paraId="1BD98AF9" w14:textId="017510D4" w:rsidR="00613B6A" w:rsidRDefault="00C306A4" w:rsidP="00613B6A">
      <w:pPr>
        <w:pStyle w:val="ListBullet"/>
      </w:pPr>
      <w:r w:rsidRPr="00F14594">
        <w:rPr>
          <w:rFonts w:ascii="Calibri" w:hAnsi="Calibri" w:cs="Calibri"/>
          <w:b/>
        </w:rPr>
        <w:t>E</w:t>
      </w:r>
      <w:r w:rsidR="00613B6A" w:rsidRPr="00F14594">
        <w:rPr>
          <w:rFonts w:ascii="Calibri" w:hAnsi="Calibri" w:cs="Calibri"/>
          <w:b/>
        </w:rPr>
        <w:t xml:space="preserve">nsuring a diverse range of services </w:t>
      </w:r>
      <w:r w:rsidRPr="00F14594">
        <w:rPr>
          <w:rFonts w:ascii="Calibri" w:hAnsi="Calibri" w:cs="Calibri"/>
          <w:b/>
        </w:rPr>
        <w:t xml:space="preserve">are </w:t>
      </w:r>
      <w:r w:rsidR="00613B6A" w:rsidRPr="00F14594">
        <w:rPr>
          <w:rFonts w:ascii="Calibri" w:hAnsi="Calibri" w:cs="Calibri"/>
          <w:b/>
        </w:rPr>
        <w:t>delivered in ways that are appropriate and preferred by different population groups</w:t>
      </w:r>
      <w:r w:rsidR="008753D9">
        <w:rPr>
          <w:rFonts w:ascii="Calibri" w:hAnsi="Calibri" w:cs="Calibri"/>
          <w:b/>
        </w:rPr>
        <w:t>;</w:t>
      </w:r>
      <w:r w:rsidR="008753D9">
        <w:t xml:space="preserve"> </w:t>
      </w:r>
      <w:r w:rsidR="00C96BD6">
        <w:t>for example,</w:t>
      </w:r>
      <w:r w:rsidR="00613B6A">
        <w:t xml:space="preserve"> e</w:t>
      </w:r>
      <w:r w:rsidR="00DF038D">
        <w:t>-</w:t>
      </w:r>
      <w:r w:rsidR="00613B6A">
        <w:t>counselling or a text-in service versus in-person counselling</w:t>
      </w:r>
      <w:r w:rsidR="008753D9">
        <w:t>;</w:t>
      </w:r>
      <w:r w:rsidR="00C15C7D">
        <w:t xml:space="preserve"> or outreach to workplaces versus a reliance on individuals travelling to and accessing facility-based support</w:t>
      </w:r>
      <w:r w:rsidR="00504820">
        <w:t xml:space="preserve">. Linkages between these services should be accompanied by warm referrals at the point of distress, </w:t>
      </w:r>
      <w:r w:rsidR="008753D9">
        <w:t>such as</w:t>
      </w:r>
      <w:r w:rsidR="00504820">
        <w:t xml:space="preserve"> crisis line links to community-based supports that are relevant to the needs of the consumer</w:t>
      </w:r>
      <w:r w:rsidR="00DC1432">
        <w:t>.</w:t>
      </w:r>
    </w:p>
    <w:p w14:paraId="03B54089" w14:textId="18BFA8BA" w:rsidR="000360BB" w:rsidRPr="00C61FB3" w:rsidRDefault="00C306A4" w:rsidP="00C61FB3">
      <w:pPr>
        <w:pStyle w:val="ListBullet"/>
        <w:spacing w:after="0" w:line="240" w:lineRule="auto"/>
      </w:pPr>
      <w:r w:rsidRPr="00F14594">
        <w:rPr>
          <w:rFonts w:ascii="Calibri" w:hAnsi="Calibri" w:cs="Calibri"/>
          <w:b/>
        </w:rPr>
        <w:t>Providin</w:t>
      </w:r>
      <w:r w:rsidR="00613B6A" w:rsidRPr="00F14594">
        <w:rPr>
          <w:rFonts w:ascii="Calibri" w:hAnsi="Calibri" w:cs="Calibri"/>
          <w:b/>
        </w:rPr>
        <w:t>g a range of cl</w:t>
      </w:r>
      <w:r w:rsidRPr="00F14594">
        <w:rPr>
          <w:rFonts w:ascii="Calibri" w:hAnsi="Calibri" w:cs="Calibri"/>
          <w:b/>
        </w:rPr>
        <w:t>inical and non-clinical options</w:t>
      </w:r>
      <w:r w:rsidR="00504820" w:rsidRPr="00F14594">
        <w:rPr>
          <w:rFonts w:ascii="Calibri" w:hAnsi="Calibri" w:cs="Calibri"/>
          <w:b/>
        </w:rPr>
        <w:t xml:space="preserve"> across prevention, intervention</w:t>
      </w:r>
      <w:r w:rsidR="00BF68FD">
        <w:rPr>
          <w:rFonts w:ascii="Calibri" w:hAnsi="Calibri" w:cs="Calibri"/>
          <w:b/>
        </w:rPr>
        <w:t>, aftercare</w:t>
      </w:r>
      <w:r w:rsidR="00504820" w:rsidRPr="00F14594">
        <w:rPr>
          <w:rFonts w:ascii="Calibri" w:hAnsi="Calibri" w:cs="Calibri"/>
          <w:b/>
        </w:rPr>
        <w:t xml:space="preserve"> and postvention</w:t>
      </w:r>
      <w:r w:rsidR="008753D9">
        <w:t>, including</w:t>
      </w:r>
      <w:r w:rsidR="00613B6A">
        <w:t xml:space="preserve"> peer-led, non-hospital and non-medical approaches </w:t>
      </w:r>
      <w:r w:rsidR="008753D9">
        <w:t>as research highlights</w:t>
      </w:r>
      <w:r w:rsidR="00613B6A">
        <w:t xml:space="preserve"> that these </w:t>
      </w:r>
      <w:r w:rsidR="00BF68FD">
        <w:t xml:space="preserve">are the </w:t>
      </w:r>
      <w:r w:rsidR="00613B6A">
        <w:t xml:space="preserve">service models </w:t>
      </w:r>
      <w:r w:rsidR="00BF68FD">
        <w:t xml:space="preserve">strongly </w:t>
      </w:r>
      <w:r w:rsidR="00613B6A">
        <w:t>preferred</w:t>
      </w:r>
      <w:r w:rsidR="00BF68FD">
        <w:t xml:space="preserve"> by people</w:t>
      </w:r>
      <w:r w:rsidR="00613B6A">
        <w:t>.</w:t>
      </w:r>
      <w:r w:rsidR="00B13C6F">
        <w:t xml:space="preserve"> For example, emergency department alternatives staffed by a mixture of clinical and peer-support workers with lived experience</w:t>
      </w:r>
      <w:r w:rsidR="00981CD4">
        <w:t>, with clear pathways to specialist supports as required</w:t>
      </w:r>
      <w:r w:rsidR="00B13C6F">
        <w:t>.</w:t>
      </w:r>
    </w:p>
    <w:p w14:paraId="5B798596" w14:textId="77777777" w:rsidR="00B5565D" w:rsidRDefault="00B13C6F" w:rsidP="000360BB">
      <w:pPr>
        <w:pStyle w:val="ListBullet"/>
        <w:numPr>
          <w:ilvl w:val="0"/>
          <w:numId w:val="0"/>
        </w:numPr>
        <w:spacing w:after="0" w:line="240" w:lineRule="auto"/>
        <w:ind w:left="360"/>
      </w:pPr>
      <w:r>
        <w:t xml:space="preserve"> </w:t>
      </w:r>
    </w:p>
    <w:p w14:paraId="60069FB6" w14:textId="77777777" w:rsidR="00A86584" w:rsidRPr="00F14594" w:rsidRDefault="00A86584" w:rsidP="0001191F">
      <w:pPr>
        <w:pStyle w:val="Heading41"/>
        <w:spacing w:after="0" w:line="240" w:lineRule="auto"/>
        <w:jc w:val="center"/>
        <w:rPr>
          <w:color w:val="FFFFFF"/>
        </w:rPr>
        <w:sectPr w:rsidR="00A86584" w:rsidRPr="00F14594" w:rsidSect="00A86584">
          <w:endnotePr>
            <w:numFmt w:val="decimal"/>
          </w:endnotePr>
          <w:type w:val="continuous"/>
          <w:pgSz w:w="11906" w:h="16838"/>
          <w:pgMar w:top="1440" w:right="1440" w:bottom="1440" w:left="1440" w:header="567" w:footer="567" w:gutter="0"/>
          <w:cols w:num="2" w:space="454"/>
          <w:docGrid w:linePitch="360"/>
        </w:sectPr>
      </w:pPr>
    </w:p>
    <w:tbl>
      <w:tblPr>
        <w:tblW w:w="0" w:type="auto"/>
        <w:tblLook w:val="04A0" w:firstRow="1" w:lastRow="0" w:firstColumn="1" w:lastColumn="0" w:noHBand="0" w:noVBand="1"/>
      </w:tblPr>
      <w:tblGrid>
        <w:gridCol w:w="1701"/>
        <w:gridCol w:w="7325"/>
      </w:tblGrid>
      <w:tr w:rsidR="00613B6A" w:rsidRPr="00F14594" w14:paraId="0E4D232A" w14:textId="77777777" w:rsidTr="0001191F">
        <w:tc>
          <w:tcPr>
            <w:tcW w:w="1701" w:type="dxa"/>
            <w:vMerge w:val="restart"/>
            <w:tcBorders>
              <w:bottom w:val="single" w:sz="6" w:space="0" w:color="ED7D31"/>
            </w:tcBorders>
            <w:shd w:val="clear" w:color="auto" w:fill="ED7D31"/>
          </w:tcPr>
          <w:p w14:paraId="7929E93F" w14:textId="77777777" w:rsidR="00613B6A" w:rsidRPr="00F14594" w:rsidRDefault="00613B6A" w:rsidP="00F14594">
            <w:pPr>
              <w:pStyle w:val="Heading41"/>
              <w:spacing w:before="200" w:after="240" w:line="240" w:lineRule="auto"/>
              <w:jc w:val="center"/>
              <w:rPr>
                <w:color w:val="FFFFFF"/>
              </w:rPr>
            </w:pPr>
            <w:r w:rsidRPr="00F14594">
              <w:rPr>
                <w:color w:val="FFFFFF"/>
              </w:rPr>
              <w:t>Key consideration</w:t>
            </w:r>
            <w:r w:rsidR="00084676" w:rsidRPr="00F14594">
              <w:rPr>
                <w:color w:val="FFFFFF"/>
              </w:rPr>
              <w:t>s</w:t>
            </w:r>
          </w:p>
          <w:p w14:paraId="57E617D0" w14:textId="3F49F62B" w:rsidR="00084676" w:rsidRPr="00F14594" w:rsidRDefault="00353FDB" w:rsidP="00F14594">
            <w:pPr>
              <w:pStyle w:val="Heading41"/>
              <w:spacing w:before="60" w:after="240" w:line="240" w:lineRule="auto"/>
              <w:jc w:val="center"/>
              <w:rPr>
                <w:color w:val="FFFFFF"/>
              </w:rPr>
            </w:pPr>
            <w:r>
              <w:pict w14:anchorId="4EF1AEEB">
                <v:group id="_x0000_s1187" style="width:39.05pt;height:39.95pt;mso-position-horizontal-relative:char;mso-position-vertical-relative:line" coordsize="7159,7397">
                  <v:shape id="Freeform 464" o:spid="_x0000_s1188"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" path="m331,466r,-406l271,,,,,466r331,xe" filled="f" strokecolor="#f2a36e" strokeweight="1pt">
                    <v:path arrowok="t" o:connecttype="custom" o:connectlocs="525463,739775;525463,95250;430213,0;0,0;0,739775;525463,739775" o:connectangles="0,0,0,0,0,0"/>
                  </v:shape>
                  <v:shape id="Freeform 465" o:spid="_x0000_s1189"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" path="m53,l23,30,,7e" filled="f" strokecolor="#f2a36e" strokeweight="1pt">
                    <v:stroke joinstyle="miter"/>
                    <v:path arrowok="t" o:connecttype="custom" o:connectlocs="84138,0;36513,47625;0,11113" o:connectangles="0,0,0"/>
                  </v:shape>
                  <v:line id="Line 260" o:spid="_x0000_s1190" style="position:absolute;visibility:visibl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" strokecolor="#f2a36e" strokeweight="1pt">
                    <v:stroke joinstyle="miter"/>
                  </v:line>
                  <v:line id="Line 261" o:spid="_x0000_s1191" style="position:absolute;visibility:visibl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" strokecolor="#f2a36e" strokeweight="1pt">
                    <v:stroke joinstyle="miter"/>
                  </v:line>
                  <v:shape id="Freeform 468" o:spid="_x0000_s1192"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" path="m53,l23,30,,8e" filled="f" strokecolor="#f2a36e" strokeweight="1pt">
                    <v:stroke joinstyle="miter"/>
                    <v:path arrowok="t" o:connecttype="custom" o:connectlocs="84138,0;36513,47625;0,12700" o:connectangles="0,0,0"/>
                  </v:shape>
                  <v:line id="Line 263" o:spid="_x0000_s1193" style="position:absolute;visibility:visibl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" strokecolor="#f2a36e" strokeweight="1pt">
                    <v:stroke joinstyle="miter"/>
                  </v:line>
                  <v:line id="Line 264" o:spid="_x0000_s1194" style="position:absolute;visibility:visibl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" strokecolor="#f2a36e" strokeweight="1pt">
                    <v:stroke joinstyle="miter"/>
                  </v:line>
                  <v:line id="Line 265" o:spid="_x0000_s1195" style="position:absolute;visibility:visibl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" strokecolor="#f2a36e" strokeweight="1pt">
                    <v:stroke joinstyle="miter"/>
                  </v:line>
                  <v:line id="Line 266" o:spid="_x0000_s1196" style="position:absolute;visibility:visibl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" strokecolor="#f2a36e" strokeweight="1pt">
                    <v:stroke joinstyle="miter"/>
                  </v:line>
                  <v:line id="Line 267" o:spid="_x0000_s1197" style="position:absolute;visibility:visibl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" strokecolor="#f2a36e" strokeweight="1pt">
                    <v:stroke joinstyle="miter"/>
                  </v:line>
                  <v:line id="Line 268" o:spid="_x0000_s1198" style="position:absolute;visibility:visibl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" strokecolor="#f2a36e" strokeweight="1pt">
                    <v:stroke joinstyle="miter"/>
                  </v:line>
                  <v:rect id="Rectangle 475" o:spid="_x0000_s1199" style="position:absolute;left:6080;width:492;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" filled="f" strokecolor="#f2a36e" strokeweight="1pt"/>
                  <v:shape id="Freeform 476" o:spid="_x0000_s1200"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" path="m45,r,383l23,428,,383,,,45,xe" filled="f" strokecolor="#f2a36e" strokeweight="1pt">
                    <v:stroke endcap="square"/>
                    <v:path arrowok="t" o:connecttype="custom" o:connectlocs="71438,0;71438,608013;36513,679450;0,608013;0,0;71438,0" o:connectangles="0,0,0,0,0,0"/>
                  </v:shape>
                  <v:line id="Line 271" o:spid="_x0000_s1201" style="position:absolute;flip:x;visibility:visibl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" strokecolor="#f2a36e" strokeweight="1pt">
                    <v:stroke joinstyle="miter"/>
                  </v:line>
                  <v:shape id="Freeform 478" o:spid="_x0000_s1202"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" path="m75,120l75,,,e" filled="f" strokecolor="#f2a36e" strokeweight="1pt">
                    <v:stroke joinstyle="miter"/>
                    <v:path arrowok="t" o:connecttype="custom" o:connectlocs="119063,190500;119063,0;0,0" o:connectangles="0,0,0"/>
                  </v:shape>
                  <v:line id="Line 273" o:spid="_x0000_s1203" style="position:absolute;visibility:visibl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" strokecolor="#f2a36e" strokeweight="1pt">
                    <v:stroke joinstyle="miter"/>
                  </v:line>
                  <v:line id="Line 274" o:spid="_x0000_s1204" style="position:absolute;visibility:visibl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" strokecolor="#f2a36e" strokeweight="1pt">
                    <v:stroke joinstyle="miter"/>
                  </v:line>
                  <v:line id="Line 275" o:spid="_x0000_s1205" style="position:absolute;visibility:visibl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" strokecolor="#f2a36e" strokeweight="1pt">
                    <v:stroke joinstyle="miter"/>
                  </v:line>
                  <v:line id="Line 276" o:spid="_x0000_s1206" style="position:absolute;visibility:visibl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" strokecolor="#f2a36e" strokeweight="1pt">
                    <v:stroke joinstyle="miter"/>
                  </v:line>
                  <v:line id="Line 277" o:spid="_x0000_s1207" style="position:absolute;visibility:visibl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" strokecolor="#f2a36e" strokeweight="1pt">
                    <v:stroke joinstyle="miter"/>
                  </v:line>
                  <v:line id="Line 278" o:spid="_x0000_s1208" style="position:absolute;visibility:visibl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" strokecolor="#f2a36e" strokeweight="1pt">
                    <v:stroke joinstyle="miter"/>
                  </v:line>
                  <v:line id="Line 279" o:spid="_x0000_s1209" style="position:absolute;visibility:visibl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" strokecolor="#f2a36e" strokeweight="1pt">
                    <v:stroke joinstyle="miter"/>
                  </v:line>
                  <v:shape id="Freeform 486" o:spid="_x0000_s1210"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" path="m60,60l,60,,e" filled="f" strokecolor="#f2a36e" strokeweight="1pt">
                    <v:path arrowok="t" o:connecttype="custom" o:connectlocs="95250,95250;0,95250;0,0" o:connectangles="0,0,0"/>
                  </v:shape>
                  <v:line id="Line 281" o:spid="_x0000_s1211" style="position:absolute;visibility:visibl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" strokecolor="#f2a36e" strokeweight="1pt">
                    <v:stroke joinstyle="miter"/>
                  </v:line>
                  <v:line id="Line 282" o:spid="_x0000_s1212" style="position:absolute;visibility:visibl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" strokecolor="#f2a36e" strokeweight="1pt">
                    <v:stroke joinstyle="miter"/>
                  </v:line>
                  <v:line id="Line 283" o:spid="_x0000_s1213" style="position:absolute;visibility:visibl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" strokecolor="#f2a36e" strokeweight="1pt">
                    <v:stroke joinstyle="miter"/>
                  </v:line>
                  <v:line id="Line 284" o:spid="_x0000_s1214" style="position:absolute;visibility:visibl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" strokecolor="#f2a36e" strokeweight="1pt">
                    <v:stroke joinstyle="miter"/>
                  </v:line>
                  <v:line id="Line 285" o:spid="_x0000_s1215" style="position:absolute;flip:x;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" strokecolor="#f2a36e" strokeweight="1pt">
                    <v:stroke joinstyle="miter"/>
                  </v:line>
                  <v:line id="Line 286" o:spid="_x0000_s1216" style="position:absolute;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" strokecolor="#f2a36e" strokeweight="1pt">
                    <v:stroke joinstyle="miter"/>
                  </v:line>
                  <v:line id="Line 287" o:spid="_x0000_s1217" style="position:absolute;flip:x;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" strokecolor="#f2a36e" strokeweight="1pt">
                    <v:stroke joinstyle="miter"/>
                  </v:line>
                  <v:line id="Line 288" o:spid="_x0000_s1218" style="position:absolute;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" strokecolor="#f2a36e" strokeweight="1pt">
                    <v:stroke joinstyle="miter"/>
                  </v:line>
                  <w10:wrap type="none"/>
                  <w10:anchorlock/>
                </v:group>
              </w:pict>
            </w:r>
          </w:p>
        </w:tc>
        <w:tc>
          <w:tcPr>
            <w:tcW w:w="7325" w:type="dxa"/>
            <w:tcBorders>
              <w:top w:val="single" w:sz="6" w:space="0" w:color="ED7D31"/>
              <w:bottom w:val="single" w:sz="6" w:space="0" w:color="ED7D31"/>
            </w:tcBorders>
            <w:shd w:val="clear" w:color="auto" w:fill="F2A36E"/>
            <w:vAlign w:val="center"/>
          </w:tcPr>
          <w:p w14:paraId="312C5F34" w14:textId="77777777" w:rsidR="00613B6A" w:rsidRPr="00995300" w:rsidRDefault="00613B6A" w:rsidP="00F54E6C">
            <w:pPr>
              <w:pStyle w:val="BodyText"/>
              <w:spacing w:before="120" w:line="240" w:lineRule="auto"/>
              <w:ind w:left="318" w:right="414"/>
              <w:rPr>
                <w:color w:val="FFFFFF"/>
                <w:sz w:val="24"/>
              </w:rPr>
            </w:pPr>
            <w:r w:rsidRPr="00995300">
              <w:rPr>
                <w:color w:val="FFFFFF"/>
                <w:sz w:val="24"/>
              </w:rPr>
              <w:t>How do you currently work with other agencies to deliver services to people and communities?</w:t>
            </w:r>
          </w:p>
        </w:tc>
      </w:tr>
      <w:tr w:rsidR="00613B6A" w:rsidRPr="00F14594" w14:paraId="1EAAFDE3" w14:textId="77777777" w:rsidTr="0001191F">
        <w:tc>
          <w:tcPr>
            <w:tcW w:w="1701" w:type="dxa"/>
            <w:vMerge/>
            <w:tcBorders>
              <w:bottom w:val="single" w:sz="6" w:space="0" w:color="ED7D31"/>
            </w:tcBorders>
            <w:shd w:val="clear" w:color="auto" w:fill="ED7D31"/>
          </w:tcPr>
          <w:p w14:paraId="404AAA7F" w14:textId="77777777" w:rsidR="00613B6A" w:rsidRPr="00F14594" w:rsidRDefault="00613B6A" w:rsidP="00F14594">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0B7B925F" w14:textId="77777777" w:rsidR="00613B6A" w:rsidRPr="00995300" w:rsidRDefault="00613B6A" w:rsidP="00F54E6C">
            <w:pPr>
              <w:pStyle w:val="BodyText"/>
              <w:spacing w:before="120" w:line="240" w:lineRule="auto"/>
              <w:ind w:left="318" w:right="414"/>
              <w:rPr>
                <w:color w:val="FFFFFF"/>
                <w:sz w:val="24"/>
              </w:rPr>
            </w:pPr>
            <w:r w:rsidRPr="00995300">
              <w:rPr>
                <w:color w:val="FFFFFF"/>
                <w:sz w:val="24"/>
              </w:rPr>
              <w:t xml:space="preserve">How might your program or policy area need to </w:t>
            </w:r>
            <w:r w:rsidRPr="008E6E0F">
              <w:rPr>
                <w:rFonts w:ascii="Calibri" w:hAnsi="Calibri" w:cs="Calibri"/>
                <w:b/>
                <w:color w:val="FFFFFF"/>
                <w:sz w:val="24"/>
              </w:rPr>
              <w:t>work in closer partnership with other agencies</w:t>
            </w:r>
            <w:r w:rsidRPr="00995300">
              <w:rPr>
                <w:color w:val="FFFFFF"/>
                <w:sz w:val="24"/>
              </w:rPr>
              <w:t xml:space="preserve"> to support a whole-of-government approach to suicide prevention?</w:t>
            </w:r>
          </w:p>
        </w:tc>
      </w:tr>
    </w:tbl>
    <w:p w14:paraId="20DAA9DC" w14:textId="77777777" w:rsidR="00613B6A" w:rsidRPr="00B5565D" w:rsidRDefault="00613B6A" w:rsidP="0001191F">
      <w:pPr>
        <w:pStyle w:val="BodyText"/>
        <w:spacing w:line="240" w:lineRule="auto"/>
        <w:sectPr w:rsidR="00613B6A" w:rsidRPr="00B5565D" w:rsidSect="00A86584">
          <w:endnotePr>
            <w:numFmt w:val="decimal"/>
          </w:endnotePr>
          <w:type w:val="continuous"/>
          <w:pgSz w:w="11906" w:h="16838"/>
          <w:pgMar w:top="1440" w:right="1440" w:bottom="1440" w:left="1440" w:header="567" w:footer="567" w:gutter="0"/>
          <w:cols w:space="454"/>
          <w:docGrid w:linePitch="360"/>
        </w:sectPr>
      </w:pPr>
    </w:p>
    <w:p w14:paraId="7FB31FD4" w14:textId="77777777" w:rsidR="00F557E0" w:rsidRDefault="00353FDB" w:rsidP="00B83D3A">
      <w:pPr>
        <w:pStyle w:val="Heading2"/>
        <w:spacing w:after="360"/>
      </w:pPr>
      <w:r>
        <w:lastRenderedPageBreak/>
        <w:pict w14:anchorId="28D03A79">
          <v:group id="_x0000_s1164" style="position:absolute;margin-left:330.3pt;margin-top:37.1pt;width:29.9pt;height:23.2pt;z-index:251667456" coordsize="9005,6992">
            <v:shape id="Freeform 364" o:spid="_x0000_s1165"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365" o:spid="_x0000_s1166"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group>
        </w:pict>
      </w:r>
      <w:r>
        <w:rPr>
          <w:noProof/>
        </w:rPr>
        <w:pict w14:anchorId="57600A46">
          <v:line id="Straight Connector 361" o:spid="_x0000_s1168" style="position:absolute;z-index:251612160;visibility:visible" from="363.55pt,57.25pt" to="450.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" strokecolor="#5b9bd5" strokeweight="1pt">
            <v:stroke joinstyle="miter" endcap="round"/>
          </v:line>
        </w:pict>
      </w:r>
      <w:r>
        <w:rPr>
          <w:noProof/>
        </w:rPr>
        <w:pict w14:anchorId="1A7702DD">
          <v:line id="Straight Connector 362" o:spid="_x0000_s1167" style="position:absolute;z-index:251611136;visibility:visible" from="235.55pt,57.55pt" to="322.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" strokecolor="#5b9bd5" strokeweight="1pt">
            <v:stroke joinstyle="miter" endcap="round"/>
          </v:line>
        </w:pict>
      </w:r>
      <w:r>
        <w:rPr>
          <w:noProof/>
        </w:rPr>
        <w:pict w14:anchorId="62B58D2F">
          <v:group id="_x0000_s1170" style="position:absolute;margin-left:438.2pt;margin-top:-183.8pt;width:80pt;height:71.05pt;flip:x;z-index:251615232" coordsize="7524,6683">
            <v:rect id="Rectangle 560" o:spid="_x0000_s1171" style="position:absolute;left:841;top:1190;width:3111;height:2635;visibility:visible" filled="f" strokecolor="#005eb8" strokeweight="1pt">
              <v:stroke joinstyle="round"/>
            </v:rect>
            <v:shape id="Freeform 561" o:spid="_x0000_s1172" style="position:absolute;left:365;top:1905;width:476;height:1206;visibility:visible;mso-wrap-style:square;v-text-anchor:top" coordsize="30,76" path="m30,l,,,76r30,e" filled="f" strokecolor="#005eb8" strokeweight="1pt">
              <v:path arrowok="t" o:connecttype="custom" o:connectlocs="47625,0;0,0;0,120650;47625,120650" o:connectangles="0,0,0,0"/>
            </v:shape>
            <v:shape id="Freeform 562" o:spid="_x0000_s1173" style="position:absolute;left:1317;top:3825;width:2159;height:477;visibility:visible;mso-wrap-style:square;v-text-anchor:top" coordsize="136,30" path="m,l,30r136,l136,e" filled="f" strokecolor="#005eb8" strokeweight="1pt">
              <v:path arrowok="t" o:connecttype="custom" o:connectlocs="0,0;0,47625;215900,47625;215900,0" o:connectangles="0,0,0,0"/>
            </v:shape>
            <v:shape id="Freeform 563" o:spid="_x0000_s1174" style="position:absolute;left:1682;top:4302;width:1302;height:2381;visibility:visible;mso-wrap-style:square;v-text-anchor:top" coordsize="82,150" path="m,l22,150r60,l82,e" filled="f" strokecolor="#005eb8" strokeweight="1pt">
              <v:path arrowok="t" o:connecttype="custom" o:connectlocs="0,0;34925,238125;130175,238125;130175,0" o:connectangles="0,0,0,0"/>
            </v:shape>
            <v:rect id="Rectangle 564" o:spid="_x0000_s1175" style="position:absolute;left:7048;width:476;height:5016;visibility:visible" filled="f" strokecolor="#005eb8" strokeweight="1pt">
              <v:stroke joinstyle="round"/>
            </v:rect>
            <v:line id="Line 290" o:spid="_x0000_s1176" style="position:absolute;flip:y;visibility:visible" from="4302,0" to="7048,1190" o:connectortype="straight" strokecolor="#005eb8" strokeweight="1pt"/>
            <v:line id="Line 291" o:spid="_x0000_s1177" style="position:absolute;visibility:visible" from="4302,3825" to="7048,5016" o:connectortype="straight" strokecolor="#005eb8" strokeweight="1pt"/>
            <v:line id="Line 292" o:spid="_x0000_s1178" style="position:absolute;flip:x;visibility:visible" from="0,2508" to="365,2508" o:connectortype="straight" strokecolor="#005eb8" strokeweight="1pt"/>
            <v:rect id="Rectangle 568" o:spid="_x0000_s1179" style="position:absolute;left:1317;top:1666;width:2159;height:477;visibility:visible" filled="f" strokecolor="#005eb8" strokeweight="1pt">
              <v:stroke joinstyle="round"/>
            </v:rect>
            <v:line id="Line 294" o:spid="_x0000_s1180" style="position:absolute;visibility:visible" from="1793,2619" to="2031,2619" o:connectortype="straight" strokecolor="#005eb8" strokeweight="1pt"/>
            <v:line id="Line 295" o:spid="_x0000_s1181" style="position:absolute;visibility:visible" from="2270,2619" to="2508,2619" o:connectortype="straight" strokecolor="#005eb8" strokeweight="1pt"/>
            <v:line id="Line 296" o:spid="_x0000_s1182" style="position:absolute;visibility:visible" from="2746,2619" to="2984,2619" o:connectortype="straight" strokecolor="#005eb8" strokeweight="1pt"/>
            <v:shape id="Freeform 572" o:spid="_x0000_s1183" style="position:absolute;left:2984;top:4778;width:492;height:476;visibility:visible;mso-wrap-style:square;v-text-anchor:top" coordsize="31,30" path="m,l31,r,30l,30e" filled="f" strokecolor="#005eb8" strokeweight="1pt">
              <v:path arrowok="t" o:connecttype="custom" o:connectlocs="0,0;49212,0;49212,47625;0,47625" o:connectangles="0,0,0,0"/>
            </v:shape>
            <v:line id="Line 298" o:spid="_x0000_s1184" style="position:absolute;flip:x;visibility:visible" from="2635,5730" to="2984,5730" o:connectortype="straight" strokecolor="#005eb8" strokeweight="1pt"/>
            <v:line id="Line 299" o:spid="_x0000_s1185" style="position:absolute;flip:x;visibility:visible" from="2635,6207" to="2984,6207" o:connectortype="straight" strokecolor="#005eb8" strokeweight="1pt"/>
            <v:line id="Line 300" o:spid="_x0000_s1186" style="position:absolute;visibility:visible" from="4302,2508" to="6699,2508" o:connectortype="straight" strokecolor="#005eb8" strokeweight="1pt"/>
          </v:group>
        </w:pict>
      </w:r>
      <w:r>
        <w:rPr>
          <w:noProof/>
        </w:rPr>
        <w:pict w14:anchorId="69F6270D">
          <v:shape id="_x0000_s1169" type="#_x0000_t202" style="position:absolute;margin-left:0;margin-top:-311.55pt;width:595.3pt;height:285.3pt;z-index:-251708416;visibility:visible;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" fillcolor="#273980" stroked="f" strokeweight="1pt">
            <v:textbox style="mso-next-textbox:#_x0000_s1169" inset="25mm,25mm,20mm,5mm">
              <w:txbxContent>
                <w:p w14:paraId="4B2C9255" w14:textId="77777777" w:rsidR="006A3A5C" w:rsidRPr="00F14594" w:rsidRDefault="006A3A5C" w:rsidP="00356344">
                  <w:pPr>
                    <w:pStyle w:val="Heading1"/>
                    <w:spacing w:after="480"/>
                    <w:rPr>
                      <w:color w:val="FFFFFF"/>
                    </w:rPr>
                  </w:pPr>
                  <w:r w:rsidRPr="00F14594">
                    <w:rPr>
                      <w:color w:val="FFFFFF"/>
                    </w:rPr>
                    <w:t>Equipping our workforces</w:t>
                  </w:r>
                </w:p>
                <w:p w14:paraId="07F6B447"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 xml:space="preserve">All government </w:t>
                  </w:r>
                  <w:r>
                    <w:rPr>
                      <w:color w:val="FFFFFF"/>
                      <w:sz w:val="24"/>
                    </w:rPr>
                    <w:t xml:space="preserve">portfolios, </w:t>
                  </w:r>
                  <w:r w:rsidRPr="00F14594">
                    <w:rPr>
                      <w:color w:val="FFFFFF"/>
                      <w:sz w:val="24"/>
                    </w:rPr>
                    <w:t xml:space="preserve">and </w:t>
                  </w:r>
                  <w:r>
                    <w:rPr>
                      <w:color w:val="FFFFFF"/>
                      <w:sz w:val="24"/>
                    </w:rPr>
                    <w:t xml:space="preserve">the </w:t>
                  </w:r>
                  <w:r w:rsidRPr="00F14594">
                    <w:rPr>
                      <w:color w:val="FFFFFF"/>
                      <w:sz w:val="24"/>
                    </w:rPr>
                    <w:t>services they f</w:t>
                  </w:r>
                  <w:r>
                    <w:rPr>
                      <w:color w:val="FFFFFF"/>
                      <w:sz w:val="24"/>
                    </w:rPr>
                    <w:t xml:space="preserve">und, need to develop and support </w:t>
                  </w:r>
                  <w:r>
                    <w:rPr>
                      <w:color w:val="FFFFFF"/>
                      <w:sz w:val="24"/>
                    </w:rPr>
                    <w:br/>
                  </w:r>
                  <w:r w:rsidRPr="00F14594">
                    <w:rPr>
                      <w:color w:val="FFFFFF"/>
                      <w:sz w:val="24"/>
                    </w:rPr>
                    <w:t>their staff to enable a whole-of-government approach to suicide prevention</w:t>
                  </w:r>
                </w:p>
                <w:p w14:paraId="1E6EC2C4"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While there are some universal competencies that are required for all people, the workforce is not homogenous and therefore skills required are different</w:t>
                  </w:r>
                </w:p>
                <w:p w14:paraId="1A328ACF" w14:textId="77777777" w:rsidR="006A3A5C" w:rsidRPr="00F14594" w:rsidRDefault="006A3A5C" w:rsidP="00570721">
                  <w:pPr>
                    <w:pStyle w:val="Heading30"/>
                    <w:numPr>
                      <w:ilvl w:val="0"/>
                      <w:numId w:val="4"/>
                    </w:numPr>
                    <w:spacing w:before="0" w:after="60"/>
                    <w:rPr>
                      <w:color w:val="FFFFFF"/>
                      <w:sz w:val="24"/>
                    </w:rPr>
                  </w:pPr>
                  <w:r w:rsidRPr="00F14594">
                    <w:rPr>
                      <w:color w:val="FFFFFF"/>
                      <w:sz w:val="24"/>
                    </w:rPr>
                    <w:t xml:space="preserve">Training should be scaffolded and tailored to a person’s role and the type of </w:t>
                  </w:r>
                  <w:r w:rsidRPr="00F14594">
                    <w:rPr>
                      <w:color w:val="FFFFFF"/>
                      <w:sz w:val="24"/>
                    </w:rPr>
                    <w:br/>
                    <w:t xml:space="preserve">interactions they may have with people experiencing distress or </w:t>
                  </w:r>
                  <w:r>
                    <w:rPr>
                      <w:color w:val="FFFFFF"/>
                      <w:sz w:val="24"/>
                    </w:rPr>
                    <w:t>vulnerability to</w:t>
                  </w:r>
                  <w:r w:rsidRPr="00F14594">
                    <w:rPr>
                      <w:color w:val="FFFFFF"/>
                      <w:sz w:val="24"/>
                    </w:rPr>
                    <w:t xml:space="preserve"> suicide</w:t>
                  </w:r>
                </w:p>
                <w:p w14:paraId="2003E41E" w14:textId="77777777" w:rsidR="006A3A5C" w:rsidRPr="00F14594" w:rsidRDefault="006A3A5C" w:rsidP="00570721">
                  <w:pPr>
                    <w:pStyle w:val="Heading30"/>
                    <w:numPr>
                      <w:ilvl w:val="0"/>
                      <w:numId w:val="4"/>
                    </w:numPr>
                    <w:spacing w:before="0" w:after="60"/>
                    <w:rPr>
                      <w:color w:val="FFFFFF"/>
                      <w:sz w:val="32"/>
                    </w:rPr>
                  </w:pPr>
                  <w:r w:rsidRPr="00F14594">
                    <w:rPr>
                      <w:color w:val="FFFFFF"/>
                      <w:sz w:val="24"/>
                    </w:rPr>
                    <w:t>Training alone is not enough</w:t>
                  </w:r>
                  <w:r>
                    <w:rPr>
                      <w:color w:val="FFFFFF"/>
                      <w:sz w:val="24"/>
                    </w:rPr>
                    <w:t xml:space="preserve"> –</w:t>
                  </w:r>
                  <w:r w:rsidRPr="00F14594">
                    <w:rPr>
                      <w:color w:val="FFFFFF"/>
                      <w:sz w:val="24"/>
                    </w:rPr>
                    <w:t xml:space="preserve"> workers</w:t>
                  </w:r>
                  <w:r>
                    <w:rPr>
                      <w:color w:val="FFFFFF"/>
                      <w:sz w:val="24"/>
                    </w:rPr>
                    <w:t xml:space="preserve"> </w:t>
                  </w:r>
                  <w:r w:rsidRPr="00F14594">
                    <w:rPr>
                      <w:color w:val="FFFFFF"/>
                      <w:sz w:val="24"/>
                    </w:rPr>
                    <w:t>need to be supported through healthy and safe workplaces, practical policies and support, and clear commitment from their leaders.</w:t>
                  </w:r>
                </w:p>
              </w:txbxContent>
            </v:textbox>
            <w10:wrap anchorx="page"/>
          </v:shape>
        </w:pict>
      </w:r>
      <w:r w:rsidR="00613B6A" w:rsidRPr="00613B6A">
        <w:t>What skills and co</w:t>
      </w:r>
      <w:r w:rsidR="009B076D">
        <w:t>mpetencies are required for the workforce</w:t>
      </w:r>
      <w:r w:rsidR="00613B6A" w:rsidRPr="00613B6A">
        <w:t>?</w:t>
      </w:r>
    </w:p>
    <w:p w14:paraId="15D91017" w14:textId="77777777" w:rsidR="005233C8" w:rsidRDefault="005233C8" w:rsidP="00232148">
      <w:pPr>
        <w:pStyle w:val="BodyText"/>
        <w:sectPr w:rsidR="005233C8" w:rsidSect="00356344">
          <w:endnotePr>
            <w:numFmt w:val="decimal"/>
          </w:endnotePr>
          <w:pgSz w:w="11906" w:h="16838"/>
          <w:pgMar w:top="6237" w:right="1440" w:bottom="1440" w:left="1440" w:header="567" w:footer="567" w:gutter="0"/>
          <w:cols w:space="708"/>
          <w:docGrid w:linePitch="360"/>
        </w:sectPr>
      </w:pPr>
    </w:p>
    <w:p w14:paraId="434AF070" w14:textId="77777777" w:rsidR="00F557E0" w:rsidRDefault="00613B6A" w:rsidP="00232148">
      <w:pPr>
        <w:pStyle w:val="BodyText"/>
      </w:pPr>
      <w:r w:rsidRPr="00613B6A">
        <w:t>People experiencing distress interact with workforces across various sectors, at different times and in different ways. Every contact that a person has with a department, service or individual worker is an opportunity to have a positive impact, ensuring they get the right supports at the right time</w:t>
      </w:r>
      <w:r w:rsidR="002921C4">
        <w:t xml:space="preserve"> in line with the objectives of </w:t>
      </w:r>
      <w:r w:rsidR="0013412A">
        <w:t>this model.</w:t>
      </w:r>
    </w:p>
    <w:p w14:paraId="2CF6C75D" w14:textId="77777777" w:rsidR="005233C8" w:rsidRDefault="008753D9" w:rsidP="00232148">
      <w:pPr>
        <w:pStyle w:val="BodyText"/>
      </w:pPr>
      <w:r>
        <w:t>Outlined below is a</w:t>
      </w:r>
      <w:r w:rsidR="005233C8" w:rsidRPr="00613B6A">
        <w:t>n overview of the main categories of government and public sector agencies, the required competencies for each and the training</w:t>
      </w:r>
      <w:r w:rsidR="009B076D">
        <w:t xml:space="preserve"> required</w:t>
      </w:r>
      <w:r w:rsidR="005233C8" w:rsidRPr="00613B6A">
        <w:t xml:space="preserve"> to support this development (both formal and on-the-job).</w:t>
      </w:r>
    </w:p>
    <w:p w14:paraId="124B09FD" w14:textId="77777777" w:rsidR="005233C8" w:rsidRPr="00A069DD" w:rsidRDefault="005233C8" w:rsidP="00E12EFD">
      <w:pPr>
        <w:pStyle w:val="Quote"/>
        <w:spacing w:before="0" w:after="0"/>
        <w:jc w:val="center"/>
      </w:pPr>
      <w:r>
        <w:br w:type="column"/>
      </w:r>
    </w:p>
    <w:p w14:paraId="63CAE229" w14:textId="10156308" w:rsidR="00E55E30" w:rsidRPr="0016642B" w:rsidRDefault="00613B6A" w:rsidP="005233C8">
      <w:pPr>
        <w:pStyle w:val="Quote"/>
        <w:jc w:val="center"/>
        <w:rPr>
          <w:color w:val="273980"/>
          <w:sz w:val="24"/>
        </w:rPr>
      </w:pPr>
      <w:r w:rsidRPr="003F09EA">
        <w:rPr>
          <w:color w:val="273980"/>
          <w:sz w:val="24"/>
        </w:rPr>
        <w:t xml:space="preserve">Helpful responses are those that see our humanity, offer time and a safe space to be deeply listened to and validated, provide genuine compassion, free of judgement and agendas. </w:t>
      </w:r>
      <w:r w:rsidR="005233C8" w:rsidRPr="0016642B">
        <w:rPr>
          <w:color w:val="273980"/>
          <w:sz w:val="24"/>
        </w:rPr>
        <w:t>T</w:t>
      </w:r>
      <w:r w:rsidRPr="0016642B">
        <w:rPr>
          <w:color w:val="273980"/>
          <w:sz w:val="24"/>
        </w:rPr>
        <w:t>his empowers a person to find their own meaning and the answers to t</w:t>
      </w:r>
      <w:r w:rsidR="00356344" w:rsidRPr="0016642B">
        <w:rPr>
          <w:color w:val="273980"/>
          <w:sz w:val="24"/>
        </w:rPr>
        <w:t>he problems in their own life.”</w:t>
      </w:r>
      <w:r w:rsidR="00981DF7" w:rsidRPr="00981DF7">
        <w:rPr>
          <w:color w:val="00298D"/>
          <w:sz w:val="24"/>
        </w:rPr>
        <w:fldChar w:fldCharType="begin"/>
      </w:r>
      <w:r w:rsidR="00981DF7" w:rsidRPr="00981DF7">
        <w:rPr>
          <w:color w:val="00298D"/>
          <w:sz w:val="24"/>
        </w:rPr>
        <w:instrText xml:space="preserve"> NOTEREF _Ref47719085 \f \h </w:instrText>
      </w:r>
      <w:r w:rsidR="00981DF7">
        <w:rPr>
          <w:color w:val="00298D"/>
          <w:sz w:val="24"/>
        </w:rPr>
        <w:instrText xml:space="preserve"> \* MERGEFORMAT </w:instrText>
      </w:r>
      <w:r w:rsidR="00981DF7" w:rsidRPr="00981DF7">
        <w:rPr>
          <w:color w:val="00298D"/>
          <w:sz w:val="24"/>
        </w:rPr>
      </w:r>
      <w:r w:rsidR="00981DF7" w:rsidRPr="00981DF7">
        <w:rPr>
          <w:color w:val="00298D"/>
          <w:sz w:val="24"/>
        </w:rPr>
        <w:fldChar w:fldCharType="separate"/>
      </w:r>
      <w:r w:rsidR="00080C82" w:rsidRPr="00080C82">
        <w:rPr>
          <w:rStyle w:val="EndnoteReference"/>
          <w:color w:val="00298D"/>
        </w:rPr>
        <w:t>8</w:t>
      </w:r>
      <w:r w:rsidR="00981DF7" w:rsidRPr="00981DF7">
        <w:rPr>
          <w:color w:val="00298D"/>
          <w:sz w:val="24"/>
        </w:rPr>
        <w:fldChar w:fldCharType="end"/>
      </w:r>
    </w:p>
    <w:p w14:paraId="79532206" w14:textId="77777777" w:rsidR="00F557E0" w:rsidRPr="00F14594" w:rsidRDefault="00353FDB" w:rsidP="00981DF7">
      <w:pPr>
        <w:pStyle w:val="Quote"/>
        <w:rPr>
          <w:rFonts w:ascii="Calibri" w:hAnsi="Calibri" w:cs="Calibri"/>
          <w:b/>
          <w:i w:val="0"/>
          <w:sz w:val="20"/>
        </w:rPr>
      </w:pPr>
      <w:r>
        <w:rPr>
          <w:noProof/>
        </w:rPr>
        <w:pict w14:anchorId="23451BE7">
          <v:line id="Straight Connector 348" o:spid="_x0000_s1163" style="position:absolute;z-index:251607040;visibility:visible;mso-width-relative:margin" from=".9pt,17.55pt" to="21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" strokecolor="#5b9bd5" strokeweight="1pt">
            <v:stroke joinstyle="miter" endcap="round"/>
          </v:line>
        </w:pict>
      </w:r>
    </w:p>
    <w:p w14:paraId="054D25F0" w14:textId="77777777" w:rsidR="000A077C" w:rsidRDefault="000A077C" w:rsidP="00CC5FA7">
      <w:pPr>
        <w:spacing w:after="0"/>
        <w:sectPr w:rsidR="000A077C" w:rsidSect="005233C8">
          <w:endnotePr>
            <w:numFmt w:val="decimal"/>
          </w:endnotePr>
          <w:type w:val="continuous"/>
          <w:pgSz w:w="11906" w:h="16838"/>
          <w:pgMar w:top="6237" w:right="1440" w:bottom="1440" w:left="1440" w:header="567" w:footer="567" w:gutter="0"/>
          <w:cols w:num="2" w:space="454"/>
          <w:docGrid w:linePitch="360"/>
        </w:sectPr>
      </w:pPr>
    </w:p>
    <w:p w14:paraId="7BB50F12" w14:textId="77777777" w:rsidR="00E55E30" w:rsidRPr="00E55E30" w:rsidRDefault="00353FDB" w:rsidP="00CC5FA7">
      <w:pPr>
        <w:spacing w:after="0"/>
      </w:pPr>
      <w:r>
        <w:rPr>
          <w:noProof/>
        </w:rPr>
        <w:pict w14:anchorId="2D4C4243">
          <v:shape id="_x0000_s3289" type="#_x0000_t75" style="position:absolute;margin-left:0;margin-top:7.2pt;width:476.25pt;height:228.75pt;z-index:251659264;mso-position-horizontal-relative:char;mso-position-vertical-relative:line">
            <v:imagedata r:id="rId52" o:title=""/>
          </v:shape>
        </w:pict>
      </w:r>
    </w:p>
    <w:p w14:paraId="6C103027" w14:textId="77777777" w:rsidR="005233C8" w:rsidRDefault="005233C8" w:rsidP="00CC5FA7">
      <w:pPr>
        <w:pStyle w:val="BodyText"/>
        <w:spacing w:after="0"/>
        <w:sectPr w:rsidR="005233C8" w:rsidSect="000A077C">
          <w:endnotePr>
            <w:numFmt w:val="decimal"/>
          </w:endnotePr>
          <w:type w:val="continuous"/>
          <w:pgSz w:w="11906" w:h="16838"/>
          <w:pgMar w:top="6237" w:right="1440" w:bottom="1440" w:left="1440" w:header="567" w:footer="567" w:gutter="0"/>
          <w:cols w:space="454"/>
          <w:docGrid w:linePitch="360"/>
        </w:sectPr>
      </w:pPr>
    </w:p>
    <w:p w14:paraId="441449DE" w14:textId="77777777" w:rsidR="00B83D3A" w:rsidRDefault="00B83D3A" w:rsidP="00B83D3A">
      <w:pPr>
        <w:pStyle w:val="Heading2"/>
        <w:spacing w:after="360"/>
      </w:pPr>
      <w:r w:rsidRPr="00613B6A">
        <w:lastRenderedPageBreak/>
        <w:t>How do we train and support these workforces?</w:t>
      </w:r>
    </w:p>
    <w:p w14:paraId="5962B3AC" w14:textId="77777777" w:rsidR="00356344" w:rsidRDefault="00356344" w:rsidP="00232148">
      <w:pPr>
        <w:pStyle w:val="BodyText"/>
        <w:sectPr w:rsidR="00356344" w:rsidSect="00356344">
          <w:endnotePr>
            <w:numFmt w:val="decimal"/>
          </w:endnotePr>
          <w:pgSz w:w="11906" w:h="16838"/>
          <w:pgMar w:top="1418" w:right="1440" w:bottom="1440" w:left="1440" w:header="567" w:footer="567" w:gutter="0"/>
          <w:cols w:space="708"/>
          <w:docGrid w:linePitch="360"/>
        </w:sectPr>
      </w:pPr>
    </w:p>
    <w:p w14:paraId="3A93A826" w14:textId="77777777" w:rsidR="00613B6A" w:rsidRDefault="00613B6A" w:rsidP="00B83D3A">
      <w:pPr>
        <w:pStyle w:val="BodyText"/>
        <w:spacing w:after="360"/>
      </w:pPr>
      <w:r w:rsidRPr="00613B6A">
        <w:t xml:space="preserve">Workforce development must be led by a commitment to the safety and support of workers who care for and respond to people in distress or </w:t>
      </w:r>
      <w:r w:rsidR="009B076D">
        <w:t xml:space="preserve">who are </w:t>
      </w:r>
      <w:r w:rsidRPr="00613B6A">
        <w:t>experiencing suicidality</w:t>
      </w:r>
      <w:r w:rsidR="002B2C7C">
        <w:t>, as w</w:t>
      </w:r>
      <w:r w:rsidRPr="00613B6A">
        <w:t xml:space="preserve">orkers who are supported are </w:t>
      </w:r>
      <w:r w:rsidR="009B076D">
        <w:t xml:space="preserve">better able to support others. </w:t>
      </w:r>
      <w:r w:rsidRPr="00613B6A">
        <w:t xml:space="preserve">All government </w:t>
      </w:r>
      <w:r w:rsidR="00CB3E21">
        <w:t>portfolios</w:t>
      </w:r>
      <w:r w:rsidR="00CB3E21" w:rsidRPr="00613B6A">
        <w:t xml:space="preserve"> </w:t>
      </w:r>
      <w:r w:rsidRPr="00613B6A">
        <w:t>should work towards mentally health</w:t>
      </w:r>
      <w:r w:rsidR="00CB3E21">
        <w:t>y</w:t>
      </w:r>
      <w:r w:rsidRPr="00613B6A">
        <w:t xml:space="preserve"> workplace approaches, with integration of suicide prevention</w:t>
      </w:r>
      <w:r w:rsidR="00CB3E21">
        <w:t>, support</w:t>
      </w:r>
      <w:r w:rsidRPr="00613B6A">
        <w:t xml:space="preserve"> and postvention policies and programs. Engagement of </w:t>
      </w:r>
      <w:r w:rsidR="008F08E0">
        <w:t xml:space="preserve">people with </w:t>
      </w:r>
      <w:r w:rsidRPr="00613B6A">
        <w:t xml:space="preserve">lived experience </w:t>
      </w:r>
      <w:r w:rsidR="008F08E0">
        <w:t>can have real benefits in increasing knowledge and breaking down stigma. P</w:t>
      </w:r>
      <w:r w:rsidRPr="00613B6A">
        <w:t>eer-to-peer approaches should be considered in addition to structural supports.</w:t>
      </w:r>
    </w:p>
    <w:p w14:paraId="4DA68B67" w14:textId="77777777" w:rsidR="00356344" w:rsidRPr="00A069DD" w:rsidRDefault="00353FDB" w:rsidP="00356344">
      <w:pPr>
        <w:pStyle w:val="Quote"/>
        <w:jc w:val="center"/>
      </w:pPr>
      <w:r>
        <w:pict w14:anchorId="6196D9E8">
          <v:group id="_x0000_s1158" style="position:absolute;left:0;text-align:left;margin-left:92.55pt;margin-top:.75pt;width:29.9pt;height:23.2pt;z-index:251668480" coordsize="9005,6992">
            <v:shape id="Freeform 359" o:spid="_x0000_s1159" style="position:absolute;width:4142;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shape id="Freeform 360" o:spid="_x0000_s1160" style="position:absolute;left:4862;width:4143;height:6992;visibility:visible;mso-wrap-style:square;v-text-anchor:middle" coordsize="551329,699247" path="m268941,l,699247r457200,l551329,,268941,xe" fillcolor="#ed7d31" stroked="f">
              <v:stroke joinstyle="miter"/>
              <v:path arrowok="t" o:connecttype="custom" o:connectlocs="202060,0;0,699247;343501,699247;414222,0;202060,0" o:connectangles="0,0,0,0,0"/>
            </v:shape>
          </v:group>
        </w:pict>
      </w:r>
      <w:r>
        <w:rPr>
          <w:noProof/>
        </w:rPr>
        <w:pict w14:anchorId="733283C0">
          <v:line id="Straight Connector 356" o:spid="_x0000_s1162" style="position:absolute;left:0;text-align:left;z-index:251610112;visibility:visible;mso-position-horizontal:right" from="1001pt,12.45pt" to="1087.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" strokecolor="#5b9bd5" strokeweight="1pt">
            <v:stroke joinstyle="miter" endcap="round"/>
          </v:line>
        </w:pict>
      </w:r>
      <w:r>
        <w:rPr>
          <w:noProof/>
        </w:rPr>
        <w:pict w14:anchorId="73F56138">
          <v:line id="Straight Connector 357" o:spid="_x0000_s1161" style="position:absolute;left:0;text-align:left;z-index:251609088;visibility:visible" from="-1.45pt,13.95pt" to="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" strokecolor="#5b9bd5" strokeweight="1pt">
            <v:stroke joinstyle="miter" endcap="round"/>
          </v:line>
        </w:pict>
      </w:r>
    </w:p>
    <w:p w14:paraId="4778CA74" w14:textId="45C7829C" w:rsidR="00613B6A" w:rsidRPr="00BE2CAE" w:rsidRDefault="00613B6A" w:rsidP="00BE2CAE">
      <w:pPr>
        <w:pStyle w:val="Quote"/>
        <w:jc w:val="center"/>
        <w:rPr>
          <w:color w:val="273980"/>
        </w:rPr>
      </w:pPr>
      <w:r w:rsidRPr="00B83D3A">
        <w:rPr>
          <w:color w:val="273980"/>
        </w:rPr>
        <w:t>A culturally safe service environment and access to Indigenous or culturally competent staff for Indi</w:t>
      </w:r>
      <w:r w:rsidR="002866DC" w:rsidRPr="00B83D3A">
        <w:rPr>
          <w:color w:val="273980"/>
        </w:rPr>
        <w:t>genous people will be important”</w:t>
      </w:r>
      <w:r w:rsidR="00BE2CAE">
        <w:rPr>
          <w:rStyle w:val="EndnoteReference"/>
          <w:color w:val="273980"/>
        </w:rPr>
        <w:endnoteReference w:id="19"/>
      </w:r>
    </w:p>
    <w:p w14:paraId="7FFB8F84" w14:textId="77777777" w:rsidR="002C291E" w:rsidRDefault="00353FDB" w:rsidP="00356344">
      <w:r>
        <w:pict w14:anchorId="32D4404C">
          <v:line id="Straight Connector 355" o:spid="_x0000_s3746" style="visibility:visible;mso-left-percent:-10001;mso-top-percent:-10001;mso-position-horizontal:absolute;mso-position-horizontal-relative:char;mso-position-vertical:absolute;mso-position-vertical-relative:line;mso-left-percent:-10001;mso-top-percent:-10001" from="0,0" to="212.6pt,0" strokecolor="#5b9bd5" strokeweight="1pt">
            <v:stroke joinstyle="miter" endcap="round"/>
            <w10:wrap type="none"/>
            <w10:anchorlock/>
          </v:line>
        </w:pict>
      </w:r>
    </w:p>
    <w:p w14:paraId="70BDB0D0" w14:textId="77777777" w:rsidR="00356344" w:rsidRPr="00356344" w:rsidRDefault="00356344" w:rsidP="003563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397" w:type="dxa"/>
          <w:bottom w:w="284" w:type="dxa"/>
          <w:right w:w="284" w:type="dxa"/>
        </w:tblCellMar>
        <w:tblLook w:val="04A0" w:firstRow="1" w:lastRow="0" w:firstColumn="1" w:lastColumn="0" w:noHBand="0" w:noVBand="1"/>
      </w:tblPr>
      <w:tblGrid>
        <w:gridCol w:w="4276"/>
      </w:tblGrid>
      <w:tr w:rsidR="002C291E" w:rsidRPr="00F14594" w14:paraId="66DED250" w14:textId="77777777" w:rsidTr="000A077C">
        <w:trPr>
          <w:trHeight w:val="5658"/>
        </w:trPr>
        <w:tc>
          <w:tcPr>
            <w:tcW w:w="4276" w:type="dxa"/>
            <w:shd w:val="clear" w:color="auto" w:fill="273980"/>
          </w:tcPr>
          <w:p w14:paraId="38351120" w14:textId="03EA43FF" w:rsidR="002C291E" w:rsidRPr="00F14594" w:rsidRDefault="00356344" w:rsidP="00F54E6C">
            <w:pPr>
              <w:pStyle w:val="Heading30"/>
              <w:ind w:right="595"/>
              <w:rPr>
                <w:color w:val="FFFFFF"/>
                <w:highlight w:val="yellow"/>
              </w:rPr>
            </w:pPr>
            <w:r w:rsidRPr="00F14594">
              <w:rPr>
                <w:highlight w:val="yellow"/>
              </w:rPr>
              <w:br w:type="column"/>
            </w:r>
            <w:r w:rsidR="00353FDB">
              <w:rPr>
                <w:noProof/>
                <w:color w:val="auto"/>
              </w:rPr>
              <w:pict w14:anchorId="13B367CC">
                <v:group id="_x0000_s1142" style="position:absolute;margin-left:126.25pt;margin-top:.25pt;width:66.5pt;height:66.5pt;flip:x;z-index:251616256;mso-width-relative:margin;mso-height-relative:margin" coordorigin="841" coordsize="668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">
                  <v:rect id="Rectangle 577" o:spid="_x0000_s1143" style="position:absolute;left:841;top:1190;width:3111;height:2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" filled="f" strokecolor="#005eb8" strokeweight="1pt">
                    <v:stroke joinstyle="round"/>
                  </v:rect>
                  <v:shape id="Freeform 579" o:spid="_x0000_s1144"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" path="m,l,30r136,l136,e" filled="f" strokecolor="#005eb8" strokeweight="1pt">
                    <v:path arrowok="t" o:connecttype="custom" o:connectlocs="0,0;0,47625;215900,47625;215900,0" o:connectangles="0,0,0,0"/>
                  </v:shape>
                  <v:shape id="Freeform 580" o:spid="_x0000_s1145"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" path="m,l22,150r60,l82,e" filled="f" strokecolor="#005eb8" strokeweight="1pt">
                    <v:path arrowok="t" o:connecttype="custom" o:connectlocs="0,0;34925,238125;130175,238125;130175,0" o:connectangles="0,0,0,0"/>
                  </v:shape>
                  <v:rect id="Rectangle 581" o:spid="_x0000_s1146" style="position:absolute;left:7048;width:476;height:5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" filled="f" strokecolor="#005eb8" strokeweight="1pt">
                    <v:stroke joinstyle="round"/>
                  </v:rect>
                  <v:line id="Line 290" o:spid="_x0000_s1147" style="position:absolute;flip:y;visibility:visibl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" strokecolor="#005eb8" strokeweight="1pt"/>
                  <v:line id="Line 291" o:spid="_x0000_s1148" style="position:absolute;visibility:visibl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" strokecolor="#005eb8" strokeweight="1pt"/>
                  <v:rect id="Rectangle 585" o:spid="_x0000_s1149" style="position:absolute;left:1317;top:1666;width: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" filled="f" strokecolor="#005eb8" strokeweight="1pt">
                    <v:stroke joinstyle="round"/>
                  </v:rect>
                  <v:line id="Line 294" o:spid="_x0000_s1150" style="position:absolute;visibility:visibl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" strokecolor="#005eb8" strokeweight="1pt"/>
                  <v:line id="Line 295" o:spid="_x0000_s1151" style="position:absolute;visibility:visibl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" strokecolor="#005eb8" strokeweight="1pt"/>
                  <v:line id="Line 296" o:spid="_x0000_s1152" style="position:absolute;visibility:visibl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" strokecolor="#005eb8" strokeweight="1pt"/>
                  <v:shape id="Freeform 589" o:spid="_x0000_s1153"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" path="m,l31,r,30l,30e" filled="f" strokecolor="#005eb8" strokeweight="1pt">
                    <v:path arrowok="t" o:connecttype="custom" o:connectlocs="0,0;49212,0;49212,47625;0,47625" o:connectangles="0,0,0,0"/>
                  </v:shape>
                  <v:line id="Line 298" o:spid="_x0000_s1154" style="position:absolute;flip:x;visibility:visibl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" strokecolor="#005eb8" strokeweight="1pt"/>
                  <v:line id="Line 299" o:spid="_x0000_s1155" style="position:absolute;flip:x;visibility:visibl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" strokecolor="#005eb8" strokeweight="1pt"/>
                  <v:line id="Line 300" o:spid="_x0000_s1156" style="position:absolute;visibility:visibl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" strokecolor="#005eb8" strokeweight="1pt"/>
                  <w10:wrap type="square"/>
                </v:group>
              </w:pict>
            </w:r>
            <w:r w:rsidR="002C291E" w:rsidRPr="007A09D7">
              <w:rPr>
                <w:color w:val="auto"/>
              </w:rPr>
              <w:t xml:space="preserve">People will need particular skills </w:t>
            </w:r>
            <w:r w:rsidR="00084676" w:rsidRPr="007A09D7">
              <w:rPr>
                <w:color w:val="auto"/>
              </w:rPr>
              <w:br/>
            </w:r>
            <w:r w:rsidR="002C291E" w:rsidRPr="007A09D7">
              <w:rPr>
                <w:color w:val="auto"/>
              </w:rPr>
              <w:t xml:space="preserve">and competencies </w:t>
            </w:r>
            <w:r w:rsidR="00084676" w:rsidRPr="007A09D7">
              <w:rPr>
                <w:color w:val="auto"/>
              </w:rPr>
              <w:br/>
            </w:r>
            <w:r w:rsidR="002C291E" w:rsidRPr="007A09D7">
              <w:rPr>
                <w:color w:val="auto"/>
              </w:rPr>
              <w:t xml:space="preserve">related to their role – for example, those </w:t>
            </w:r>
            <w:r w:rsidR="0032260D">
              <w:rPr>
                <w:color w:val="auto"/>
              </w:rPr>
              <w:t>who</w:t>
            </w:r>
            <w:r w:rsidR="0032260D" w:rsidRPr="007A09D7">
              <w:rPr>
                <w:color w:val="auto"/>
              </w:rPr>
              <w:t xml:space="preserve"> </w:t>
            </w:r>
            <w:r w:rsidR="002C291E" w:rsidRPr="007A09D7">
              <w:rPr>
                <w:color w:val="auto"/>
              </w:rPr>
              <w:t xml:space="preserve">work with men; those in rural and regional areas; </w:t>
            </w:r>
            <w:r w:rsidR="002B2C7C">
              <w:rPr>
                <w:color w:val="auto"/>
              </w:rPr>
              <w:t>people</w:t>
            </w:r>
            <w:r w:rsidR="002C291E" w:rsidRPr="007A09D7">
              <w:rPr>
                <w:color w:val="auto"/>
              </w:rPr>
              <w:t xml:space="preserve"> working with </w:t>
            </w:r>
            <w:r w:rsidR="00CB3E21" w:rsidRPr="007A09D7">
              <w:rPr>
                <w:color w:val="auto"/>
              </w:rPr>
              <w:t>LGBT</w:t>
            </w:r>
            <w:r w:rsidR="00CB3E21">
              <w:rPr>
                <w:color w:val="auto"/>
              </w:rPr>
              <w:t>I</w:t>
            </w:r>
            <w:r w:rsidR="006B44E5">
              <w:rPr>
                <w:color w:val="auto"/>
              </w:rPr>
              <w:t>Q</w:t>
            </w:r>
            <w:r w:rsidR="002C291E" w:rsidRPr="007A09D7">
              <w:rPr>
                <w:color w:val="auto"/>
              </w:rPr>
              <w:t>+ people</w:t>
            </w:r>
            <w:r w:rsidR="008C0C55" w:rsidRPr="007A09D7">
              <w:rPr>
                <w:color w:val="auto"/>
              </w:rPr>
              <w:t xml:space="preserve">; </w:t>
            </w:r>
            <w:r w:rsidR="002B2C7C">
              <w:rPr>
                <w:color w:val="auto"/>
              </w:rPr>
              <w:t xml:space="preserve">and </w:t>
            </w:r>
            <w:r w:rsidR="008C0C55" w:rsidRPr="007A09D7">
              <w:rPr>
                <w:color w:val="auto"/>
              </w:rPr>
              <w:t>services connecting with Aboriginal and Torres Strait Islander people and communities</w:t>
            </w:r>
            <w:r w:rsidR="009B076D" w:rsidRPr="007A09D7">
              <w:rPr>
                <w:color w:val="auto"/>
              </w:rPr>
              <w:t>.</w:t>
            </w:r>
          </w:p>
        </w:tc>
      </w:tr>
    </w:tbl>
    <w:p w14:paraId="0D37312A" w14:textId="77777777" w:rsidR="00613B6A" w:rsidRDefault="00613B6A" w:rsidP="002C291E">
      <w:pPr>
        <w:pStyle w:val="BodyText"/>
      </w:pPr>
    </w:p>
    <w:p w14:paraId="1965D387" w14:textId="77777777" w:rsidR="00356344" w:rsidRPr="00F14594" w:rsidRDefault="00356344" w:rsidP="00095993">
      <w:pPr>
        <w:pStyle w:val="Heading41"/>
        <w:spacing w:before="60"/>
        <w:rPr>
          <w:color w:val="FFFFFF"/>
        </w:rPr>
        <w:sectPr w:rsidR="00356344" w:rsidRPr="00F14594" w:rsidSect="00356344">
          <w:endnotePr>
            <w:numFmt w:val="decimal"/>
          </w:endnotePr>
          <w:type w:val="continuous"/>
          <w:pgSz w:w="11906" w:h="16838"/>
          <w:pgMar w:top="1418" w:right="1440" w:bottom="1440" w:left="1440" w:header="567" w:footer="567" w:gutter="0"/>
          <w:cols w:num="2" w:space="454"/>
          <w:docGrid w:linePitch="360"/>
        </w:sectPr>
      </w:pPr>
    </w:p>
    <w:p w14:paraId="7270AF84" w14:textId="77777777" w:rsidR="00B42878" w:rsidRPr="00F14594" w:rsidRDefault="00B42878" w:rsidP="00B42878">
      <w:pPr>
        <w:pStyle w:val="Heading3"/>
        <w:rPr>
          <w:rFonts w:ascii="Calibri" w:hAnsi="Calibri" w:cs="Calibri"/>
          <w:color w:val="005EB8"/>
          <w:sz w:val="28"/>
          <w:szCs w:val="26"/>
        </w:rPr>
      </w:pPr>
      <w:r w:rsidRPr="00F14594">
        <w:rPr>
          <w:rFonts w:ascii="Calibri" w:hAnsi="Calibri" w:cs="Calibri"/>
          <w:color w:val="005EB8"/>
          <w:sz w:val="28"/>
          <w:szCs w:val="26"/>
        </w:rPr>
        <w:t xml:space="preserve">Workforces can </w:t>
      </w:r>
      <w:r w:rsidR="0032260D">
        <w:rPr>
          <w:rFonts w:ascii="Calibri" w:hAnsi="Calibri" w:cs="Calibri"/>
          <w:color w:val="005EB8"/>
          <w:sz w:val="28"/>
          <w:szCs w:val="26"/>
        </w:rPr>
        <w:t xml:space="preserve">also </w:t>
      </w:r>
      <w:r w:rsidRPr="00F14594">
        <w:rPr>
          <w:rFonts w:ascii="Calibri" w:hAnsi="Calibri" w:cs="Calibri"/>
          <w:color w:val="005EB8"/>
          <w:sz w:val="28"/>
          <w:szCs w:val="26"/>
        </w:rPr>
        <w:t>actively contribute to reducing stigma around suicide and increase community capability through driving public campaigns.</w:t>
      </w:r>
      <w:r w:rsidR="00C1443D" w:rsidRPr="00F14594">
        <w:rPr>
          <w:rFonts w:ascii="Calibri" w:hAnsi="Calibri" w:cs="Calibri"/>
          <w:color w:val="005EB8"/>
          <w:sz w:val="28"/>
          <w:szCs w:val="26"/>
        </w:rPr>
        <w:t xml:space="preserve"> </w:t>
      </w:r>
      <w:r w:rsidRPr="00F14594">
        <w:rPr>
          <w:rFonts w:ascii="Calibri" w:hAnsi="Calibri" w:cs="Calibri"/>
          <w:color w:val="005EB8"/>
          <w:sz w:val="28"/>
          <w:szCs w:val="26"/>
        </w:rPr>
        <w:t>These outreach activities require disti</w:t>
      </w:r>
      <w:r w:rsidR="002B2C7C">
        <w:rPr>
          <w:rFonts w:ascii="Calibri" w:hAnsi="Calibri" w:cs="Calibri"/>
          <w:color w:val="005EB8"/>
          <w:sz w:val="28"/>
          <w:szCs w:val="26"/>
        </w:rPr>
        <w:t>nct communication and organisation</w:t>
      </w:r>
      <w:r w:rsidRPr="00F14594">
        <w:rPr>
          <w:rFonts w:ascii="Calibri" w:hAnsi="Calibri" w:cs="Calibri"/>
          <w:color w:val="005EB8"/>
          <w:sz w:val="28"/>
          <w:szCs w:val="26"/>
        </w:rPr>
        <w:t xml:space="preserve"> skills.</w:t>
      </w:r>
    </w:p>
    <w:p w14:paraId="680A541C" w14:textId="77777777" w:rsidR="00B42878" w:rsidRPr="00B42878" w:rsidRDefault="00B42878" w:rsidP="00B42878"/>
    <w:tbl>
      <w:tblPr>
        <w:tblW w:w="0" w:type="auto"/>
        <w:tblLook w:val="04A0" w:firstRow="1" w:lastRow="0" w:firstColumn="1" w:lastColumn="0" w:noHBand="0" w:noVBand="1"/>
      </w:tblPr>
      <w:tblGrid>
        <w:gridCol w:w="1701"/>
        <w:gridCol w:w="7325"/>
      </w:tblGrid>
      <w:tr w:rsidR="00084676" w:rsidRPr="00F14594" w14:paraId="08B30DF3" w14:textId="77777777" w:rsidTr="000A077C">
        <w:trPr>
          <w:trHeight w:val="991"/>
        </w:trPr>
        <w:tc>
          <w:tcPr>
            <w:tcW w:w="1701" w:type="dxa"/>
            <w:vMerge w:val="restart"/>
            <w:tcBorders>
              <w:bottom w:val="single" w:sz="6" w:space="0" w:color="ED7D31"/>
            </w:tcBorders>
            <w:shd w:val="clear" w:color="auto" w:fill="ED7D31"/>
          </w:tcPr>
          <w:p w14:paraId="6F49AB6F" w14:textId="77777777" w:rsidR="00084676" w:rsidRPr="00F14594" w:rsidRDefault="00084676" w:rsidP="00F14594">
            <w:pPr>
              <w:pStyle w:val="Heading41"/>
              <w:spacing w:before="160" w:after="200" w:line="240" w:lineRule="auto"/>
              <w:jc w:val="center"/>
              <w:rPr>
                <w:color w:val="FFFFFF"/>
              </w:rPr>
            </w:pPr>
            <w:r w:rsidRPr="00F14594">
              <w:rPr>
                <w:color w:val="FFFFFF"/>
              </w:rPr>
              <w:t>Key considerations</w:t>
            </w:r>
          </w:p>
          <w:p w14:paraId="7842A56D" w14:textId="24A51D86" w:rsidR="00084676" w:rsidRPr="00F14594" w:rsidRDefault="00353FDB" w:rsidP="00F14594">
            <w:pPr>
              <w:pStyle w:val="Heading41"/>
              <w:spacing w:before="200" w:after="200" w:line="240" w:lineRule="auto"/>
              <w:jc w:val="center"/>
              <w:rPr>
                <w:color w:val="FFFFFF"/>
              </w:rPr>
            </w:pPr>
            <w:r>
              <w:pict w14:anchorId="2BAF68C4">
                <v:group id="_x0000_s1110" style="width:42.25pt;height:43.65pt;mso-position-horizontal-relative:char;mso-position-vertical-relative:line" coordsize="7159,7397">
                  <v:shape id="Freeform 528" o:spid="_x0000_s1111"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" path="m331,466r,-406l271,,,,,466r331,xe" filled="f" strokecolor="#f2a36e" strokeweight="1pt">
                    <v:path arrowok="t" o:connecttype="custom" o:connectlocs="525463,739775;525463,95250;430213,0;0,0;0,739775;525463,739775" o:connectangles="0,0,0,0,0,0"/>
                  </v:shape>
                  <v:shape id="Freeform 529" o:spid="_x0000_s1112"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" path="m53,l23,30,,7e" filled="f" strokecolor="#f2a36e" strokeweight="1pt">
                    <v:stroke joinstyle="miter"/>
                    <v:path arrowok="t" o:connecttype="custom" o:connectlocs="84138,0;36513,47625;0,11113" o:connectangles="0,0,0"/>
                  </v:shape>
                  <v:line id="Line 260" o:spid="_x0000_s1113" style="position:absolute;visibility:visibl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" strokecolor="#f2a36e" strokeweight="1pt">
                    <v:stroke joinstyle="miter"/>
                  </v:line>
                  <v:line id="Line 261" o:spid="_x0000_s1114" style="position:absolute;visibility:visibl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" strokecolor="#f2a36e" strokeweight="1pt">
                    <v:stroke joinstyle="miter"/>
                  </v:line>
                  <v:shape id="Freeform 532" o:spid="_x0000_s1115"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" path="m53,l23,30,,8e" filled="f" strokecolor="#f2a36e" strokeweight="1pt">
                    <v:stroke joinstyle="miter"/>
                    <v:path arrowok="t" o:connecttype="custom" o:connectlocs="84138,0;36513,47625;0,12700" o:connectangles="0,0,0"/>
                  </v:shape>
                  <v:line id="Line 263" o:spid="_x0000_s1116" style="position:absolute;visibility:visibl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" strokecolor="#f2a36e" strokeweight="1pt">
                    <v:stroke joinstyle="miter"/>
                  </v:line>
                  <v:line id="Line 264" o:spid="_x0000_s1117" style="position:absolute;visibility:visibl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" strokecolor="#f2a36e" strokeweight="1pt">
                    <v:stroke joinstyle="miter"/>
                  </v:line>
                  <v:line id="Line 265" o:spid="_x0000_s1118" style="position:absolute;visibility:visibl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" strokecolor="#f2a36e" strokeweight="1pt">
                    <v:stroke joinstyle="miter"/>
                  </v:line>
                  <v:line id="Line 266" o:spid="_x0000_s1119" style="position:absolute;visibility:visibl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" strokecolor="#f2a36e" strokeweight="1pt">
                    <v:stroke joinstyle="miter"/>
                  </v:line>
                  <v:line id="Line 267" o:spid="_x0000_s1120" style="position:absolute;visibility:visibl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" strokecolor="#f2a36e" strokeweight="1pt">
                    <v:stroke joinstyle="miter"/>
                  </v:line>
                  <v:line id="Line 268" o:spid="_x0000_s1121" style="position:absolute;visibility:visibl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" strokecolor="#f2a36e" strokeweight="1pt">
                    <v:stroke joinstyle="miter"/>
                  </v:line>
                  <v:rect id="Rectangle 539" o:spid="_x0000_s1122" style="position:absolute;left:6080;width:492;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" filled="f" strokecolor="#f2a36e" strokeweight="1pt"/>
                  <v:shape id="Freeform 540" o:spid="_x0000_s1123"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" path="m45,r,383l23,428,,383,,,45,xe" filled="f" strokecolor="#f2a36e" strokeweight="1pt">
                    <v:stroke endcap="square"/>
                    <v:path arrowok="t" o:connecttype="custom" o:connectlocs="71438,0;71438,608013;36513,679450;0,608013;0,0;71438,0" o:connectangles="0,0,0,0,0,0"/>
                  </v:shape>
                  <v:line id="Line 271" o:spid="_x0000_s1124" style="position:absolute;flip:x;visibility:visibl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" strokecolor="#f2a36e" strokeweight="1pt">
                    <v:stroke joinstyle="miter"/>
                  </v:line>
                  <v:shape id="Freeform 542" o:spid="_x0000_s1125"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" path="m75,120l75,,,e" filled="f" strokecolor="#f2a36e" strokeweight="1pt">
                    <v:stroke joinstyle="miter"/>
                    <v:path arrowok="t" o:connecttype="custom" o:connectlocs="119063,190500;119063,0;0,0" o:connectangles="0,0,0"/>
                  </v:shape>
                  <v:line id="Line 273" o:spid="_x0000_s1126" style="position:absolute;visibility:visibl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" strokecolor="#f2a36e" strokeweight="1pt">
                    <v:stroke joinstyle="miter"/>
                  </v:line>
                  <v:line id="Line 274" o:spid="_x0000_s1127" style="position:absolute;visibility:visibl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" strokecolor="#f2a36e" strokeweight="1pt">
                    <v:stroke joinstyle="miter"/>
                  </v:line>
                  <v:line id="Line 275" o:spid="_x0000_s1128" style="position:absolute;visibility:visibl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" strokecolor="#f2a36e" strokeweight="1pt">
                    <v:stroke joinstyle="miter"/>
                  </v:line>
                  <v:line id="Line 276" o:spid="_x0000_s1129" style="position:absolute;visibility:visibl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" strokecolor="#f2a36e" strokeweight="1pt">
                    <v:stroke joinstyle="miter"/>
                  </v:line>
                  <v:line id="Line 277" o:spid="_x0000_s1130" style="position:absolute;visibility:visibl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" strokecolor="#f2a36e" strokeweight="1pt">
                    <v:stroke joinstyle="miter"/>
                  </v:line>
                  <v:line id="Line 278" o:spid="_x0000_s1131" style="position:absolute;visibility:visibl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" strokecolor="#f2a36e" strokeweight="1pt">
                    <v:stroke joinstyle="miter"/>
                  </v:line>
                  <v:line id="Line 279" o:spid="_x0000_s1132" style="position:absolute;visibility:visibl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" strokecolor="#f2a36e" strokeweight="1pt">
                    <v:stroke joinstyle="miter"/>
                  </v:line>
                  <v:shape id="Freeform 550" o:spid="_x0000_s1133"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" path="m60,60l,60,,e" filled="f" strokecolor="#f2a36e" strokeweight="1pt">
                    <v:path arrowok="t" o:connecttype="custom" o:connectlocs="95250,95250;0,95250;0,0" o:connectangles="0,0,0"/>
                  </v:shape>
                  <v:line id="Line 281" o:spid="_x0000_s1134" style="position:absolute;visibility:visibl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" strokecolor="#f2a36e" strokeweight="1pt">
                    <v:stroke joinstyle="miter"/>
                  </v:line>
                  <v:line id="Line 282" o:spid="_x0000_s1135" style="position:absolute;visibility:visibl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" strokecolor="#f2a36e" strokeweight="1pt">
                    <v:stroke joinstyle="miter"/>
                  </v:line>
                  <v:line id="Line 283" o:spid="_x0000_s1136" style="position:absolute;visibility:visibl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" strokecolor="#f2a36e" strokeweight="1pt">
                    <v:stroke joinstyle="miter"/>
                  </v:line>
                  <v:line id="Line 284" o:spid="_x0000_s1137" style="position:absolute;visibility:visibl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" strokecolor="#f2a36e" strokeweight="1pt">
                    <v:stroke joinstyle="miter"/>
                  </v:line>
                  <v:line id="Line 285" o:spid="_x0000_s1138" style="position:absolute;flip:x;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" strokecolor="#f2a36e" strokeweight="1pt">
                    <v:stroke joinstyle="miter"/>
                  </v:line>
                  <v:line id="Line 286" o:spid="_x0000_s1139" style="position:absolute;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" strokecolor="#f2a36e" strokeweight="1pt">
                    <v:stroke joinstyle="miter"/>
                  </v:line>
                  <v:line id="Line 287" o:spid="_x0000_s1140" style="position:absolute;flip:x;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" strokecolor="#f2a36e" strokeweight="1pt">
                    <v:stroke joinstyle="miter"/>
                  </v:line>
                  <v:line id="Line 288" o:spid="_x0000_s1141" style="position:absolute;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" strokecolor="#f2a36e" strokeweight="1pt">
                    <v:stroke joinstyle="miter"/>
                  </v:line>
                  <w10:wrap type="none"/>
                  <w10:anchorlock/>
                </v:group>
              </w:pict>
            </w:r>
          </w:p>
        </w:tc>
        <w:tc>
          <w:tcPr>
            <w:tcW w:w="7325" w:type="dxa"/>
            <w:tcBorders>
              <w:top w:val="single" w:sz="6" w:space="0" w:color="ED7D31"/>
              <w:bottom w:val="single" w:sz="6" w:space="0" w:color="ED7D31"/>
            </w:tcBorders>
            <w:shd w:val="clear" w:color="auto" w:fill="F2A36E"/>
            <w:vAlign w:val="center"/>
          </w:tcPr>
          <w:p w14:paraId="2FD13A37" w14:textId="5D176B0D" w:rsidR="00084676" w:rsidRPr="00995300" w:rsidRDefault="00084676" w:rsidP="0032260D">
            <w:pPr>
              <w:pStyle w:val="BodyText"/>
              <w:spacing w:before="200" w:after="200" w:line="240" w:lineRule="auto"/>
              <w:ind w:left="318" w:right="413"/>
              <w:rPr>
                <w:color w:val="FFFFFF"/>
                <w:sz w:val="24"/>
                <w:szCs w:val="24"/>
              </w:rPr>
            </w:pPr>
            <w:r w:rsidRPr="00995300">
              <w:rPr>
                <w:color w:val="FFFFFF"/>
                <w:sz w:val="24"/>
                <w:szCs w:val="24"/>
              </w:rPr>
              <w:t xml:space="preserve">How can you build the competence of your existing workforce to deliver and focus more on </w:t>
            </w:r>
            <w:r w:rsidR="00F54E6C">
              <w:rPr>
                <w:color w:val="FFFFFF"/>
                <w:sz w:val="24"/>
                <w:szCs w:val="24"/>
              </w:rPr>
              <w:t>distress intervention</w:t>
            </w:r>
            <w:r w:rsidRPr="00995300">
              <w:rPr>
                <w:color w:val="FFFFFF"/>
                <w:sz w:val="24"/>
                <w:szCs w:val="24"/>
              </w:rPr>
              <w:t xml:space="preserve"> at these points?</w:t>
            </w:r>
          </w:p>
        </w:tc>
      </w:tr>
      <w:tr w:rsidR="00232148" w:rsidRPr="00F14594" w14:paraId="7F8A9145" w14:textId="77777777" w:rsidTr="000A077C">
        <w:trPr>
          <w:trHeight w:val="991"/>
        </w:trPr>
        <w:tc>
          <w:tcPr>
            <w:tcW w:w="1701" w:type="dxa"/>
            <w:vMerge/>
            <w:tcBorders>
              <w:bottom w:val="single" w:sz="6" w:space="0" w:color="ED7D31"/>
            </w:tcBorders>
            <w:shd w:val="clear" w:color="auto" w:fill="ED7D31"/>
          </w:tcPr>
          <w:p w14:paraId="582ADF12" w14:textId="77777777" w:rsidR="00232148" w:rsidRPr="00F14594" w:rsidRDefault="00232148" w:rsidP="00F14594">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7FBC8D6D" w14:textId="77777777" w:rsidR="00232148" w:rsidRPr="00995300" w:rsidRDefault="00232148" w:rsidP="00F14594">
            <w:pPr>
              <w:pStyle w:val="BodyText"/>
              <w:spacing w:before="200" w:after="200" w:line="240" w:lineRule="auto"/>
              <w:ind w:left="318" w:right="413"/>
              <w:rPr>
                <w:color w:val="FFFFFF"/>
                <w:sz w:val="24"/>
                <w:szCs w:val="24"/>
              </w:rPr>
            </w:pPr>
            <w:r w:rsidRPr="00995300">
              <w:rPr>
                <w:color w:val="FFFFFF"/>
                <w:sz w:val="24"/>
                <w:szCs w:val="24"/>
              </w:rPr>
              <w:t xml:space="preserve">What strategies could you consider to </w:t>
            </w:r>
            <w:r w:rsidR="00DD7CBC">
              <w:rPr>
                <w:color w:val="FFFFFF"/>
                <w:sz w:val="24"/>
                <w:szCs w:val="24"/>
              </w:rPr>
              <w:t>attract</w:t>
            </w:r>
            <w:r w:rsidR="00DD7CBC" w:rsidRPr="00995300">
              <w:rPr>
                <w:color w:val="FFFFFF"/>
                <w:sz w:val="24"/>
                <w:szCs w:val="24"/>
              </w:rPr>
              <w:t xml:space="preserve"> </w:t>
            </w:r>
            <w:r w:rsidRPr="00995300">
              <w:rPr>
                <w:color w:val="FFFFFF"/>
                <w:sz w:val="24"/>
                <w:szCs w:val="24"/>
              </w:rPr>
              <w:t xml:space="preserve">and retain new </w:t>
            </w:r>
            <w:r w:rsidR="00DD7CBC">
              <w:rPr>
                <w:color w:val="FFFFFF"/>
                <w:sz w:val="24"/>
                <w:szCs w:val="24"/>
              </w:rPr>
              <w:t xml:space="preserve">skills in your </w:t>
            </w:r>
            <w:r w:rsidRPr="00995300">
              <w:rPr>
                <w:color w:val="FFFFFF"/>
                <w:sz w:val="24"/>
                <w:szCs w:val="24"/>
              </w:rPr>
              <w:t xml:space="preserve">workforces </w:t>
            </w:r>
            <w:r w:rsidR="00DD7CBC">
              <w:rPr>
                <w:color w:val="FFFFFF"/>
                <w:sz w:val="24"/>
                <w:szCs w:val="24"/>
              </w:rPr>
              <w:t>that</w:t>
            </w:r>
            <w:r w:rsidR="00DD7CBC" w:rsidRPr="00995300">
              <w:rPr>
                <w:color w:val="FFFFFF"/>
                <w:sz w:val="24"/>
                <w:szCs w:val="24"/>
              </w:rPr>
              <w:t xml:space="preserve"> </w:t>
            </w:r>
            <w:r w:rsidR="00DD7CBC">
              <w:rPr>
                <w:color w:val="FFFFFF"/>
                <w:sz w:val="24"/>
                <w:szCs w:val="24"/>
              </w:rPr>
              <w:t xml:space="preserve">relate to </w:t>
            </w:r>
            <w:r w:rsidRPr="00995300">
              <w:rPr>
                <w:color w:val="FFFFFF"/>
                <w:sz w:val="24"/>
                <w:szCs w:val="24"/>
              </w:rPr>
              <w:t>your suicide prevention initiatives?</w:t>
            </w:r>
          </w:p>
        </w:tc>
      </w:tr>
    </w:tbl>
    <w:p w14:paraId="01F3FBE2" w14:textId="77777777" w:rsidR="000F4E16" w:rsidRDefault="000F4E16">
      <w:pPr>
        <w:sectPr w:rsidR="000F4E16" w:rsidSect="00356344">
          <w:endnotePr>
            <w:numFmt w:val="decimal"/>
          </w:endnotePr>
          <w:type w:val="continuous"/>
          <w:pgSz w:w="11906" w:h="16838"/>
          <w:pgMar w:top="1418" w:right="1440" w:bottom="1440" w:left="1440" w:header="567" w:footer="567" w:gutter="0"/>
          <w:cols w:space="708"/>
          <w:docGrid w:linePitch="360"/>
        </w:sectPr>
      </w:pPr>
    </w:p>
    <w:p w14:paraId="0812AB4D" w14:textId="77777777" w:rsidR="0005401C" w:rsidRDefault="00353FDB" w:rsidP="00C61FB3">
      <w:pPr>
        <w:pStyle w:val="APABodyText"/>
      </w:pPr>
      <w:r>
        <w:rPr>
          <w:noProof/>
          <w:lang w:eastAsia="en-AU"/>
        </w:rPr>
        <w:lastRenderedPageBreak/>
        <w:pict w14:anchorId="0352FC40">
          <v:shape id="_x0000_s2047" type="#_x0000_t202" style="position:absolute;left:0;text-align:left;margin-left:-71.65pt;margin-top:-70.9pt;width:592.55pt;height:151.3pt;z-index:-251672576" fillcolor="#273980" strokecolor="#273980">
            <v:textbox style="mso-next-textbox:#_x0000_s2047" inset=",10mm">
              <w:txbxContent>
                <w:p w14:paraId="200815EF" w14:textId="77777777" w:rsidR="006A3A5C" w:rsidRPr="004D0C4A" w:rsidRDefault="006A3A5C" w:rsidP="004D0C4A">
                  <w:pPr>
                    <w:ind w:left="1276"/>
                    <w:rPr>
                      <w:b/>
                      <w:sz w:val="48"/>
                      <w:szCs w:val="48"/>
                    </w:rPr>
                  </w:pPr>
                  <w:r w:rsidRPr="004D0C4A">
                    <w:rPr>
                      <w:b/>
                      <w:sz w:val="48"/>
                      <w:szCs w:val="48"/>
                    </w:rPr>
                    <w:t>Accountability through governance and data</w:t>
                  </w:r>
                </w:p>
                <w:p w14:paraId="713E2286" w14:textId="6672C6FC" w:rsidR="006A3A5C" w:rsidRPr="004D0C4A" w:rsidRDefault="006A3A5C" w:rsidP="004D0C4A">
                  <w:pPr>
                    <w:ind w:left="1276" w:right="1762"/>
                    <w:rPr>
                      <w:sz w:val="28"/>
                      <w:szCs w:val="28"/>
                    </w:rPr>
                  </w:pPr>
                  <w:r w:rsidRPr="004D0C4A">
                    <w:rPr>
                      <w:sz w:val="28"/>
                      <w:szCs w:val="28"/>
                    </w:rPr>
                    <w:t xml:space="preserve">As suicide prevention is a priority across every sector at the </w:t>
                  </w:r>
                  <w:r>
                    <w:rPr>
                      <w:sz w:val="28"/>
                      <w:szCs w:val="28"/>
                    </w:rPr>
                    <w:t>Commonwealth</w:t>
                  </w:r>
                  <w:r w:rsidRPr="004D0C4A">
                    <w:rPr>
                      <w:sz w:val="28"/>
                      <w:szCs w:val="28"/>
                    </w:rPr>
                    <w:t xml:space="preserve">, </w:t>
                  </w:r>
                  <w:r>
                    <w:rPr>
                      <w:sz w:val="28"/>
                      <w:szCs w:val="28"/>
                    </w:rPr>
                    <w:t>S</w:t>
                  </w:r>
                  <w:r w:rsidRPr="004D0C4A">
                    <w:rPr>
                      <w:sz w:val="28"/>
                      <w:szCs w:val="28"/>
                    </w:rPr>
                    <w:t xml:space="preserve">tate and </w:t>
                  </w:r>
                  <w:r>
                    <w:rPr>
                      <w:sz w:val="28"/>
                      <w:szCs w:val="28"/>
                    </w:rPr>
                    <w:t>L</w:t>
                  </w:r>
                  <w:r w:rsidRPr="004D0C4A">
                    <w:rPr>
                      <w:sz w:val="28"/>
                      <w:szCs w:val="28"/>
                    </w:rPr>
                    <w:t>ocal level, it is important to coordinate and cooperate with other levels of government and other government portfolios.</w:t>
                  </w:r>
                </w:p>
              </w:txbxContent>
            </v:textbox>
          </v:shape>
        </w:pict>
      </w:r>
      <w:r>
        <w:rPr>
          <w:noProof/>
          <w:lang w:eastAsia="en-AU"/>
        </w:rPr>
        <w:pict w14:anchorId="21A3DCF2">
          <v:group id="_x0000_s2030" style="position:absolute;left:0;text-align:left;margin-left:433.65pt;margin-top:-4.2pt;width:80pt;height:71.05pt;flip:x;z-index:251642880" coordsize="7524,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">
            <v:rect id="Rectangle 560" o:spid="_x0000_s2031" style="position:absolute;left:841;top:1190;width:3111;height:2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" filled="f" strokecolor="#005eb8" strokeweight="1pt">
              <v:stroke joinstyle="round"/>
            </v:rect>
            <v:shape id="Freeform 561" o:spid="_x0000_s2032" style="position:absolute;left:365;top:1905;width:476;height:120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" path="m30,l,,,76r30,e" filled="f" strokecolor="#005eb8" strokeweight="1pt">
              <v:path arrowok="t" o:connecttype="custom" o:connectlocs="47625,0;0,0;0,120650;47625,120650" o:connectangles="0,0,0,0"/>
            </v:shape>
            <v:shape id="Freeform 562" o:spid="_x0000_s2033" style="position:absolute;left:1317;top:3825;width:2159;height:477;visibility:visible;mso-wrap-style:square;v-text-anchor:top" coordsize="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" path="m,l,30r136,l136,e" filled="f" strokecolor="#005eb8" strokeweight="1pt">
              <v:path arrowok="t" o:connecttype="custom" o:connectlocs="0,0;0,47625;215900,47625;215900,0" o:connectangles="0,0,0,0"/>
            </v:shape>
            <v:shape id="Freeform 563" o:spid="_x0000_s2034" style="position:absolute;left:1682;top:4302;width:1302;height:2381;visibility:visible;mso-wrap-style:square;v-text-anchor:top" coordsize="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" path="m,l22,150r60,l82,e" filled="f" strokecolor="#005eb8" strokeweight="1pt">
              <v:path arrowok="t" o:connecttype="custom" o:connectlocs="0,0;34925,238125;130175,238125;130175,0" o:connectangles="0,0,0,0"/>
            </v:shape>
            <v:rect id="Rectangle 564" o:spid="_x0000_s2035" style="position:absolute;left:7048;width:476;height:5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" filled="f" strokecolor="#005eb8" strokeweight="1pt">
              <v:stroke joinstyle="round"/>
            </v:rect>
            <v:line id="Line 290" o:spid="_x0000_s2036" style="position:absolute;flip:y;visibility:visible" from="4302,0" to="704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" strokecolor="#005eb8" strokeweight="1pt"/>
            <v:line id="Line 291" o:spid="_x0000_s2037" style="position:absolute;visibility:visible" from="4302,3825" to="704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" strokecolor="#005eb8" strokeweight="1pt"/>
            <v:line id="Line 292" o:spid="_x0000_s2038" style="position:absolute;flip:x;visibility:visible" from="0,2508" to="365,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" strokecolor="#005eb8" strokeweight="1pt"/>
            <v:rect id="Rectangle 568" o:spid="_x0000_s2039" style="position:absolute;left:1317;top:1666;width: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" filled="f" strokecolor="#005eb8" strokeweight="1pt">
              <v:stroke joinstyle="round"/>
            </v:rect>
            <v:line id="Line 294" o:spid="_x0000_s2040" style="position:absolute;visibility:visible" from="1793,2619" to="203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" strokecolor="#005eb8" strokeweight="1pt"/>
            <v:line id="Line 295" o:spid="_x0000_s2041" style="position:absolute;visibility:visible" from="2270,2619" to="2508,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" strokecolor="#005eb8" strokeweight="1pt"/>
            <v:line id="Line 296" o:spid="_x0000_s2042" style="position:absolute;visibility:visible" from="2746,2619" to="298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" strokecolor="#005eb8" strokeweight="1pt"/>
            <v:shape id="Freeform 572" o:spid="_x0000_s2043" style="position:absolute;left:2984;top:4778;width:492;height:476;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" path="m,l31,r,30l,30e" filled="f" strokecolor="#005eb8" strokeweight="1pt">
              <v:path arrowok="t" o:connecttype="custom" o:connectlocs="0,0;49212,0;49212,47625;0,47625" o:connectangles="0,0,0,0"/>
            </v:shape>
            <v:line id="Line 298" o:spid="_x0000_s2044" style="position:absolute;flip:x;visibility:visible" from="2635,5730" to="29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" strokecolor="#005eb8" strokeweight="1pt"/>
            <v:line id="Line 299" o:spid="_x0000_s2045" style="position:absolute;flip:x;visibility:visible" from="2635,6207" to="298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" strokecolor="#005eb8" strokeweight="1pt"/>
            <v:line id="Line 300" o:spid="_x0000_s2046" style="position:absolute;visibility:visible" from="4302,2508" to="66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" strokecolor="#005eb8" strokeweight="1pt"/>
          </v:group>
        </w:pict>
      </w:r>
    </w:p>
    <w:p w14:paraId="4F42642B" w14:textId="77777777" w:rsidR="004D0C4A" w:rsidRDefault="004D0C4A" w:rsidP="00C61FB3">
      <w:pPr>
        <w:pStyle w:val="APABodyText"/>
      </w:pPr>
    </w:p>
    <w:p w14:paraId="4109A31F" w14:textId="77777777" w:rsidR="004D0C4A" w:rsidRDefault="004D0C4A" w:rsidP="00C61FB3">
      <w:pPr>
        <w:pStyle w:val="APABodyText"/>
      </w:pPr>
    </w:p>
    <w:p w14:paraId="29C3C131" w14:textId="77777777" w:rsidR="002C291E" w:rsidRDefault="002C291E" w:rsidP="00E55E30">
      <w:pPr>
        <w:pStyle w:val="Heading2"/>
        <w:sectPr w:rsidR="002C291E" w:rsidSect="001A01E6">
          <w:endnotePr>
            <w:numFmt w:val="decimal"/>
          </w:endnotePr>
          <w:pgSz w:w="11906" w:h="16838"/>
          <w:pgMar w:top="1440" w:right="1440" w:bottom="1440" w:left="1440" w:header="567" w:footer="567" w:gutter="0"/>
          <w:cols w:space="708"/>
          <w:docGrid w:linePitch="360"/>
        </w:sectPr>
      </w:pPr>
    </w:p>
    <w:p w14:paraId="4B3DBFA0" w14:textId="77777777" w:rsidR="00F54E6C" w:rsidRDefault="008F0D3B" w:rsidP="00E55E30">
      <w:pPr>
        <w:pStyle w:val="Heading2"/>
      </w:pPr>
      <w:r>
        <w:t>W</w:t>
      </w:r>
      <w:r w:rsidR="00232148" w:rsidRPr="00E55E30">
        <w:t>hole-of-government leadership</w:t>
      </w:r>
      <w:r w:rsidR="00112B9A">
        <w:t xml:space="preserve"> and governance</w:t>
      </w:r>
      <w:r w:rsidR="00232148" w:rsidRPr="00E55E30">
        <w:t xml:space="preserve"> is central to the success of a shared and coordinated approach to suicide prevention.</w:t>
      </w:r>
      <w:r>
        <w:t xml:space="preserve"> </w:t>
      </w:r>
    </w:p>
    <w:p w14:paraId="3E0AF11B" w14:textId="3F01E620" w:rsidR="00232148" w:rsidRPr="00F54E6C" w:rsidRDefault="008F0D3B" w:rsidP="00F54E6C">
      <w:pPr>
        <w:pStyle w:val="BodyText1"/>
        <w:rPr>
          <w:b w:val="0"/>
          <w:color w:val="auto"/>
          <w:sz w:val="20"/>
          <w:szCs w:val="22"/>
        </w:rPr>
      </w:pPr>
      <w:r w:rsidRPr="00F54E6C">
        <w:rPr>
          <w:b w:val="0"/>
          <w:color w:val="auto"/>
          <w:sz w:val="20"/>
          <w:szCs w:val="22"/>
        </w:rPr>
        <w:t xml:space="preserve">Each portfolio or agency should consider the governance structure that will best support its suicide prevention </w:t>
      </w:r>
      <w:r w:rsidR="00F54E6C" w:rsidRPr="00F54E6C">
        <w:rPr>
          <w:b w:val="0"/>
          <w:color w:val="auto"/>
          <w:sz w:val="20"/>
          <w:szCs w:val="22"/>
        </w:rPr>
        <w:t>initiatives</w:t>
      </w:r>
      <w:r w:rsidRPr="00F54E6C">
        <w:rPr>
          <w:b w:val="0"/>
          <w:color w:val="auto"/>
          <w:sz w:val="20"/>
          <w:szCs w:val="22"/>
        </w:rPr>
        <w:t xml:space="preserve"> and how they interact with other portfolios</w:t>
      </w:r>
      <w:r w:rsidR="00F54E6C">
        <w:rPr>
          <w:b w:val="0"/>
          <w:color w:val="auto"/>
          <w:sz w:val="20"/>
          <w:szCs w:val="22"/>
        </w:rPr>
        <w:t xml:space="preserve">. </w:t>
      </w:r>
      <w:r w:rsidR="00232148" w:rsidRPr="00F54E6C">
        <w:rPr>
          <w:b w:val="0"/>
          <w:color w:val="auto"/>
          <w:sz w:val="20"/>
          <w:szCs w:val="22"/>
        </w:rPr>
        <w:t>Mechanisms that support this include:</w:t>
      </w:r>
    </w:p>
    <w:p w14:paraId="44D0781E" w14:textId="15B9CF12" w:rsidR="002B2C7C" w:rsidRPr="00613B6A" w:rsidRDefault="00353FDB" w:rsidP="00112B9A">
      <w:pPr>
        <w:pStyle w:val="ListBullet"/>
        <w:numPr>
          <w:ilvl w:val="0"/>
          <w:numId w:val="0"/>
        </w:numPr>
        <w:ind w:left="993"/>
      </w:pPr>
      <w:r>
        <w:rPr>
          <w:rFonts w:ascii="Calibri" w:hAnsi="Calibri" w:cs="Calibri"/>
          <w:b/>
        </w:rPr>
        <w:pict w14:anchorId="26600483">
          <v:group id="Group 423" o:spid="_x0000_s3072" style="position:absolute;left:0;text-align:left;margin-left:0;margin-top:0;width:36.5pt;height:34.65pt;z-index:251644928" coordsize="464327,44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">
            <v:rect id="Rectangle 2" o:spid="_x0000_s3073" style="position:absolute;left:44525;top:57255;width:194000;height:69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PysIA&#10;AADaAAAADwAAAGRycy9kb3ducmV2LnhtbESPzWrDMBCE74W+g9hCb7HcHJrgRgkhJdBTwUkg7W2x&#10;tpaItTKW/Pf2VSHQ4zAz3zCb3eQaMVAXrGcFL1kOgrjy2nKt4HI+LtYgQkTW2HgmBTMF2G0fHzZY&#10;aD9yScMp1iJBOBSowMTYFlKGypDDkPmWOHk/vnMYk+xqqTscE9w1cpnnr9Kh5bRgsKWDoep26p0C&#10;WX6+a1+29jv39tjPK3O9fRmlnp+m/RuISFP8D9/bH1rBEv6upB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0/KwgAAANoAAAAPAAAAAAAAAAAAAAAAAJgCAABkcnMvZG93&#10;bnJldi54bWxQSwUGAAAAAAQABAD1AAAAhwMAAAAA&#10;" fillcolor="#2f3992" strokecolor="#bfbfbf">
              <v:stroke joinstyle="round"/>
            </v:rect>
            <v:shape id="Freeform 3" o:spid="_x0000_s3074" style="position:absolute;width:284638;height:241743;visibility:visible;mso-wrap-style:square;v-text-anchor:top" coordsize="28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4m8MA&#10;AADaAAAADwAAAGRycy9kb3ducmV2LnhtbESPQWsCMRSE7wX/Q3hCb5p1ba1sjaKF0vbUVj14fGxe&#10;N8HkZdmkuv57UxB6HGbmG2ax6r0TJ+qiDaxgMi5AENdBW24U7HevozmImJA1usCk4EIRVsvB3QIr&#10;Hc78TadtakSGcKxQgUmpraSMtSGPcRxa4uz9hM5jyrJrpO7wnOHeybIoZtKj5bxgsKUXQ/Vx++sV&#10;vG3Wn/w4s9Z8PE1dmcqHr4k7KHU/7NfPIBL16T98a79rBVP4u5Jv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f4m8MAAADaAAAADwAAAAAAAAAAAAAAAACYAgAAZHJzL2Rv&#10;d25yZXYueG1sUEsFBgAAAAAEAAQA9QAAAIgDAAAAAA==&#10;" path="m165,195r-60,l105,256,45,195,,195,,,286,r,195l263,195e" filled="f" strokecolor="#bfbfbf">
              <v:path arrowok="t" o:connecttype="custom" o:connectlocs="164214,184140;104500,184140;104500,241743;44786,184140;0,184140;0,0;284638,0;284638,184140;261748,184140" o:connectangles="0,0,0,0,0,0,0,0,0"/>
            </v:shape>
            <v:rect id="Rectangle 4" o:spid="_x0000_s3075" style="position:absolute;top:270371;width:112901;height:170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yJcEA&#10;AADaAAAADwAAAGRycy9kb3ducmV2LnhtbESPQYvCMBSE7wv+h/AEb2uqyK5Uo4gieBLqCurt0Tyb&#10;YPNSmqj135uFhT0OM/MNM192rhYPaoP1rGA0zEAQl15brhQcf7afUxAhImusPZOCFwVYLnofc8y1&#10;f3JBj0OsRIJwyFGBibHJpQylIYdh6Bvi5F196zAm2VZSt/hMcFfLcZZ9SYeW04LBhtaGytvh7hTI&#10;Yr/RvmjsJfN2e399m9PtbJQa9LvVDESkLv6H/9o7rWACv1fSD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iciXBAAAA2gAAAA8AAAAAAAAAAAAAAAAAmAIAAGRycy9kb3du&#10;cmV2LnhtbFBLBQYAAAAABAAEAPUAAACGAwAAAAA=&#10;" fillcolor="#2f3992" strokecolor="#bfbfbf">
              <v:stroke joinstyle="round"/>
            </v:rect>
            <v:shape id="Freeform 5" o:spid="_x0000_s3076" style="position:absolute;left:112901;top:155861;width:224213;height:284685;visibility:visible;mso-wrap-style:square;v-text-anchor:top" coordsize="12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pvMIA&#10;AADaAAAADwAAAGRycy9kb3ducmV2LnhtbESPQWsCMRSE74L/ITzBy+JmV9CWrVFKodCjVUuvz+S5&#10;Wbp5WTZR13/fCILHYWa+YVabwbXiQn1oPCso8wIEsfam4VrBYf85ewURIrLB1jMpuFGAzXo8WmFl&#10;/JW/6bKLtUgQDhUqsDF2lZRBW3IYct8RJ+/ke4cxyb6WpsdrgrtWzotiKR02nBYsdvRhSf/tzk5B&#10;9qL1bWt9a+a/p7L8WZyPWZ0pNZ0M728gIg3xGX60v4yCBdyvp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ym8wgAAANoAAAAPAAAAAAAAAAAAAAAAAJgCAABkcnMvZG93&#10;bnJldi54bWxQSwUGAAAAAAQABAD1AAAAhwMAAAAA&#10;" path="m12,152v16,8,16,8,16,8c96,160,96,160,96,160v7,,12,-5,12,-12c108,141,103,136,96,136v4,,4,,4,c107,136,112,131,112,124v,-7,-5,-12,-12,-12c108,112,108,112,108,112v7,,12,-5,12,-12c120,93,115,88,108,88v-4,,-4,,-4,c111,88,116,83,116,76v,-7,-5,-12,-12,-12c52,64,52,64,52,64,68,20,68,20,68,20v,-8,,-8,,-8c68,5,63,,56,,49,,44,5,44,12,32,36,32,36,32,36,8,64,8,64,8,64,,64,,64,,64e" strokecolor="#bfbfbf">
              <v:path arrowok="t" o:connecttype="custom" o:connectlocs="22421,270451;52316,284685;179370,284685;201792,263334;179370,241982;186844,241982;209265,220631;186844,199280;201792,199280;224213,177928;201792,156577;194318,156577;216739,135225;194318,113874;97159,113874;127054,35586;127054,21351;104633,0;82211,21351;59790,64054;14948,113874;0,113874" o:connectangles="0,0,0,0,0,0,0,0,0,0,0,0,0,0,0,0,0,0,0,0,0,0"/>
            </v:shape>
            <v:line id="Line 407" o:spid="_x0000_s3077" style="position:absolute;visibility:visible" from="82688,405557" to="82688,41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SqsAA&#10;AADaAAAADwAAAGRycy9kb3ducmV2LnhtbESPQYvCMBSE74L/IbwFbzZZD2WpRpGFBcG96Hrw+Eie&#10;bbV5CU3U+u83guBxmJlvmMVqcJ24UR9bzxo+CwWC2Hjbcq3h8Pcz/QIRE7LFzjNpeFCE1XI8WmBl&#10;/Z13dNunWmQIxwo1NCmFSspoGnIYCx+Is3fyvcOUZV9L2+M9w10nZ0qV0mHLeaHBQN8Nmcv+6jS0&#10;9Xbw5nEs/W59OAYVzOasfrWefAzrOYhEQ3qHX+2N1VDC80q+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VSqsAAAADaAAAADwAAAAAAAAAAAAAAAACYAgAAZHJzL2Rvd25y&#10;ZXYueG1sUEsFBgAAAAAEAAQA9QAAAIUDAAAAAA==&#10;" strokecolor="#bfbfbf"/>
            <v:shape id="Freeform 7" o:spid="_x0000_s3078" style="position:absolute;left:262376;top:57255;width:201951;height:227430;visibility:visible;mso-wrap-style:square;v-text-anchor:top" coordsize="20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eVsQA&#10;AADaAAAADwAAAGRycy9kb3ducmV2LnhtbESPQWuDQBSE74H+h+UFeotremiCdSNJaTGQQ4n10N4e&#10;7ouK7ltxt9H++26gkOMwM98waTabXlxpdK1lBesoBkFcWd1yraD8fF9tQTiPrLG3TAp+yUG2e1ik&#10;mGg78Zmuha9FgLBLUEHj/ZBI6aqGDLrIDsTBu9jRoA9yrKUecQpw08unOH6WBlsOCw0O9NpQ1RU/&#10;RkF+2JtDvvm45Efsv87d6a38nkqlHpfz/gWEp9nfw//to1awgduVc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nlbEAAAA2gAAAA8AAAAAAAAAAAAAAAAAmAIAAGRycy9k&#10;b3ducmV2LnhtbFBLBQYAAAAABAAEAPUAAACJAwAAAAA=&#10;" path="m45,l203,r,180l158,180,98,241r,-61l,180e" filled="f" strokecolor="#bfbfbf">
              <v:path arrowok="t" o:connecttype="custom" o:connectlocs="44767,0;201951,0;201951,169865;157184,169865;97494,227430;97494,169865;0,169865" o:connectangles="0,0,0,0,0,0,0"/>
            </v:shape>
            <v:line id="Line 409" o:spid="_x0000_s3079" style="position:absolute;visibility:visible" from="104951,92244" to="119262,9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jQ7wA&#10;AADaAAAADwAAAGRycy9kb3ducmV2LnhtbERPu6oCMRDtBf8hjHA7TbQQWY0igiBo46OwHJJxd3Uz&#10;CZuo69/fFILl4bwXq8414kVtrD1rGI8UCGLjbc2lhst5O5yBiAnZYuOZNHwowmrZ7y2wsP7NR3qd&#10;UilyCMcCNVQphULKaCpyGEc+EGfu5luHKcO2lLbFdw53jZwoNZUOa84NFQbaVGQep6fTUJf7zpvP&#10;deqP68s1qGB2d3XQ+m/QrecgEnXpJ/66d1ZD3pqv5Bsg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hmNDvAAAANoAAAAPAAAAAAAAAAAAAAAAAJgCAABkcnMvZG93bnJldi54&#10;bWxQSwUGAAAAAAQABAD1AAAAgQMAAAAA&#10;" strokecolor="#bfbfbf"/>
            <v:line id="Line 410" o:spid="_x0000_s3080" style="position:absolute;visibility:visible" from="135163,92244" to="149475,9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G2MIA&#10;AADaAAAADwAAAGRycy9kb3ducmV2LnhtbESPQWsCMRSE7wX/Q3hCbzWxh6VdjcsiCEJ70Xrw+Eie&#10;u6ubl7BJdfffN4VCj8PMfMOsq9H14k5D7DxrWC4UCGLjbceNhtPX7uUNREzIFnvPpGGiCNVm9rTG&#10;0voHH+h+TI3IEI4lamhTCqWU0bTkMC58IM7exQ8OU5ZDI+2Ajwx3vXxVqpAOO84LLQbatmRux2+n&#10;oWs+Rm+mc+EP9ekcVDD7q/rU+nk+1isQicb0H/5r762Gd/i9km+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sbYwgAAANoAAAAPAAAAAAAAAAAAAAAAAJgCAABkcnMvZG93&#10;bnJldi54bWxQSwUGAAAAAAQABAD1AAAAhwMAAAAA&#10;" strokecolor="#bfbfbf"/>
            <v:line id="Line 411" o:spid="_x0000_s3081" style="position:absolute;visibility:visible" from="163786,92244" to="179688,9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aHcIA&#10;AADbAAAADwAAAGRycy9kb3ducmV2LnhtbESPT2sCMRDF70K/Q5hCb5q0B5HVKCIUBHvxz8HjkIy7&#10;q5tJ2ERdv33nUOhthvfmvd8sVkPo1IP63Ea28DkxoIhd9C3XFk7H7/EMVC7IHrvIZOFFGVbLt9EC&#10;Kx+fvKfHodRKQjhXaKEpJVVaZ9dQwDyJiVi0S+wDFln7WvsenxIeOv1lzFQHbFkaGky0acjdDvdg&#10;oa13Q3Sv8zTu16dzMsltr+bH2o/3YT0HVWgo/+a/660XfKGXX2Q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lodwgAAANsAAAAPAAAAAAAAAAAAAAAAAJgCAABkcnMvZG93&#10;bnJldi54bWxQSwUGAAAAAAQABAD1AAAAhwMAAAAA&#10;" strokecolor="#bfbfbf"/>
            <v:line id="Line 412" o:spid="_x0000_s3082" style="position:absolute;flip:x;visibility:visible" from="306901,98606" to="427753,9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0cIA&#10;AADbAAAADwAAAGRycy9kb3ducmV2LnhtbERPTWvCQBC9F/wPywjemk08xJK6ShUCUr1UW3qdZqfZ&#10;1OxsyG5N/PduoeBtHu9zluvRtuJCvW8cK8iSFARx5XTDtYL3U/n4BMIHZI2tY1JwJQ/r1eRhiYV2&#10;A7/R5RhqEUPYF6jAhNAVUvrKkEWfuI44ct+utxgi7GupexxiuG3lPE1zabHh2GCwo62h6nz8tQq+&#10;ssXnpgyn6/nwcWiG7gf3Q/6q1Gw6vjyDCDSGu/jfvdNxfgZ/v8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n7RwgAAANsAAAAPAAAAAAAAAAAAAAAAAJgCAABkcnMvZG93&#10;bnJldi54bWxQSwUGAAAAAAQABAD1AAAAhwMAAAAA&#10;" strokecolor="#bfbfbf"/>
            <v:line id="Line 413" o:spid="_x0000_s3083" style="position:absolute;flip:x;visibility:visible" from="306901,141548" to="427753,14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gpsAA&#10;AADbAAAADwAAAGRycy9kb3ducmV2LnhtbERPTYvCMBC9C/6HMII3TfWgUo2igiCrF3XF69iMbbWZ&#10;lCZr6783grC3ebzPmS0aU4gnVS63rGDQj0AQJ1bnnCr4PW16ExDOI2ssLJOCFzlYzNutGcba1nyg&#10;59GnIoSwi1FB5n0ZS+mSjAy6vi2JA3ezlUEfYJVKXWEdwk0hh1E0kgZzDg0ZlrTOKHkc/4yC62B8&#10;WW386fXYn/d5Xd5xV49+lOp2muUUhKfG/4u/7q0O84fw+SUc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jgpsAAAADbAAAADwAAAAAAAAAAAAAAAACYAgAAZHJzL2Rvd25y&#10;ZXYueG1sUEsFBgAAAAAEAAQA9QAAAIUDAAAAAA==&#10;" strokecolor="#bfbfbf"/>
            <v:line id="Line 414" o:spid="_x0000_s3084" style="position:absolute;flip:x;visibility:visible" from="306901,184488" to="427753,18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FPcIA&#10;AADbAAAADwAAAGRycy9kb3ducmV2LnhtbERPS2vCQBC+F/wPywje6iYV0hJdpQpCqV584XWanSZp&#10;srMhuzXJv3eFQm/z8T1nsepNLW7UutKygngagSDOrC45V3A+bZ/fQDiPrLG2TAoGcrBajp4WmGrb&#10;8YFuR5+LEMIuRQWF900qpcsKMuimtiEO3LdtDfoA21zqFrsQbmr5EkWJNFhyaCiwoU1BWXX8NQq+&#10;4tfreutPQ7W/7Muu+cFdl3wqNRn373MQnnr/L/5zf+gwfwaPX8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EU9wgAAANsAAAAPAAAAAAAAAAAAAAAAAJgCAABkcnMvZG93&#10;bnJldi54bWxQSwUGAAAAAAQABAD1AAAAhwMAAAAA&#10;" strokecolor="#bfbfbf"/>
          </v:group>
        </w:pict>
      </w:r>
      <w:r w:rsidR="002B2C7C" w:rsidRPr="00F14594">
        <w:rPr>
          <w:rFonts w:ascii="Calibri" w:hAnsi="Calibri" w:cs="Calibri"/>
          <w:b/>
        </w:rPr>
        <w:t>Leadership</w:t>
      </w:r>
      <w:r w:rsidR="002B2C7C">
        <w:t xml:space="preserve"> which supports cross-portfolio approaches to suicide prevention and sustains suicide prevention from the top down</w:t>
      </w:r>
      <w:r w:rsidR="00DC1432">
        <w:t>.</w:t>
      </w:r>
    </w:p>
    <w:p w14:paraId="0C9CF28A" w14:textId="42B10618" w:rsidR="00232148" w:rsidRDefault="00353FDB" w:rsidP="00112B9A">
      <w:pPr>
        <w:pStyle w:val="ListBullet"/>
        <w:numPr>
          <w:ilvl w:val="0"/>
          <w:numId w:val="0"/>
        </w:numPr>
        <w:ind w:left="993"/>
      </w:pPr>
      <w:r>
        <w:rPr>
          <w:rFonts w:ascii="Calibri" w:hAnsi="Calibri" w:cs="Calibri"/>
          <w:b/>
        </w:rPr>
        <w:pict w14:anchorId="4C99E2D7">
          <v:group id="Group 422" o:spid="_x0000_s3085" style="position:absolute;left:0;text-align:left;margin-left:0;margin-top:0;width:36.6pt;height:35.25pt;z-index:251645952" coordsize="464327,44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">
            <v:oval id="Oval 2" o:spid="_x0000_s3086" style="position:absolute;left:194922;width:74483;height:7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ccIA&#10;AADaAAAADwAAAGRycy9kb3ducmV2LnhtbESPX2vCMBTF34V9h3AHe9N0MrRWowxBGAwG1jH07dpc&#10;m2JzU5pou29vBMHHw/nz4yxWva3FlVpfOVbwPkpAEBdOV1wq+N1thikIH5A11o5JwT95WC1fBgvM&#10;tOt4S9c8lCKOsM9QgQmhyaT0hSGLfuQa4uidXGsxRNmWUrfYxXFby3GSTKTFiiPBYENrQ8U5v9gI&#10;6ZqJ3x+6/M8c05+TW3/P3MdUqbfX/nMOIlAfnuFH+0srGMP9Sr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39xwgAAANoAAAAPAAAAAAAAAAAAAAAAAJgCAABkcnMvZG93&#10;bnJldi54bWxQSwUGAAAAAAQABAD1AAAAhwMAAAAA&#10;" strokecolor="#bfbfbf"/>
            <v:oval id="Oval 3" o:spid="_x0000_s3087" style="position:absolute;width:74482;height:7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2fsIA&#10;AADaAAAADwAAAGRycy9kb3ducmV2LnhtbESPQWvCQBSE74X+h+UJ3uomDZSSuoqI0t6kiUh6e2Sf&#10;STD7NmQ3Jv57VxB6HGa+GWa5nkwrrtS7xrKCeBGBIC6tbrhScMz3b58gnEfW2FomBTdysF69viwx&#10;1XbkX7pmvhKhhF2KCmrvu1RKV9Zk0C1sRxy8s+0N+iD7Suoex1BuWvkeRR/SYMNhocaOtjWVl2ww&#10;CoZvU7giCdjlsIvz+NQOu7+9UvPZtPkC4Wny/+En/aMVJPC4Em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LZ+wgAAANoAAAAPAAAAAAAAAAAAAAAAAJgCAABkcnMvZG93&#10;bnJldi54bWxQSwUGAAAAAAQABAD1AAAAhwMAAAAA&#10;" fillcolor="#2f3992" strokecolor="#bfbfbf"/>
            <v:shape id="Freeform 4" o:spid="_x0000_s3088" style="position:absolute;left:148965;top:98520;width:166397;height:100110;visibility:visible;mso-wrap-style:square;v-text-anchor:top" coordsize="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Pa8MA&#10;AADaAAAADwAAAGRycy9kb3ducmV2LnhtbESPQWsCMRSE74X+h/AKXkrNWkRlNUqpFDx4sCpCb8/N&#10;6ya4eVmSVNd/b4SCx2FmvmFmi8414kwhWs8KBv0CBHHlteVawX739TYBEROyxsYzKbhShMX8+WmG&#10;pfYX/qbzNtUiQziWqMCk1JZSxsqQw9j3LXH2fn1wmLIMtdQBLxnuGvleFCPp0HJeMNjSp6HqtP1z&#10;CkbmMDiGycba12L5szycQtTrsVK9l+5jCiJRlx7h//ZKKxjC/Uq+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rPa8MAAADaAAAADwAAAAAAAAAAAAAAAACYAgAAZHJzL2Rv&#10;d25yZXYueG1sUEsFBgAAAAAEAAQA9QAAAIgDAAAAAA==&#10;" path="m88,56v,-32,,-32,,-32c88,11,77,,64,,24,,24,,24,,11,,,11,,24,,56,,56,,56e" filled="f" strokecolor="#bfbfbf">
              <v:path arrowok="t" o:connecttype="custom" o:connectlocs="166397,100110;166397,42904;121016,0;45381,0;0,42904;0,100110" o:connectangles="0,0,0,0,0,0"/>
            </v:shape>
            <v:rect id="Rectangle 5" o:spid="_x0000_s3089" style="position:absolute;left:90329;top:220876;width:283668;height:27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XvsEA&#10;AADaAAAADwAAAGRycy9kb3ducmV2LnhtbESPQYvCMBSE7wv+h/AEb2uq4K5Uo4gieBLqCurt0Tyb&#10;YPNSmqj135uFhT0OM/MNM192rhYPaoP1rGA0zEAQl15brhQcf7afUxAhImusPZOCFwVYLnofc8y1&#10;f3JBj0OsRIJwyFGBibHJpQylIYdh6Bvi5F196zAm2VZSt/hMcFfLcZZ9SYeW04LBhtaGytvh7hTI&#10;Yr/RvmjsJfN2e399m9PtbJQa9LvVDESkLv6H/9o7rWACv1fSD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177BAAAA2gAAAA8AAAAAAAAAAAAAAAAAmAIAAGRycy9kb3du&#10;cmV2LnhtbFBLBQYAAAAABAAEAPUAAACGAwAAAAA=&#10;" fillcolor="#2f3992" strokecolor="#bfbfbf"/>
            <v:shape id="Freeform 6" o:spid="_x0000_s3090" style="position:absolute;top:98520;width:186999;height:341643;visibility:visible;mso-wrap-style:square;v-text-anchor:top" coordsize="10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KlMAA&#10;AADaAAAADwAAAGRycy9kb3ducmV2LnhtbESPzarCMBSE94LvEI7gzqZXUaQapQqCu4s/C5eH5tiW&#10;25yEJmr16W8EweUwM98wy3VnGnGn1teWFfwkKQjiwuqaSwXn0240B+EDssbGMil4kof1qt9bYqbt&#10;gw90P4ZSRAj7DBVUIbhMSl9UZNAn1hFH72pbgyHKtpS6xUeEm0aO03QmDdYcFyp0tK2o+DvejILu&#10;+buZOHcr8rEJ13n+cpPpxSk1HHT5AkSgLnzDn/ZeK5jB+0q8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6KlMAAAADaAAAADwAAAAAAAAAAAAAAAACYAgAAZHJzL2Rvd25y&#10;ZXYueG1sUEsFBgAAAAAEAAQA9QAAAIUDAAAAAA==&#10;" path="m48,56v,-28,,-28,,-28c48,13,35,,20,,12,,12,,12,,5,,,5,,12v,92,,92,,92c,115,9,124,20,124v28,,28,,28,c76,192,76,192,76,192v,,-1,,8,c100,192,100,176,100,176v,-80,,-80,,-80e" filled="f" strokecolor="#bfbfbf">
              <v:path arrowok="t" o:connecttype="custom" o:connectlocs="89760,99646;89760,49823;37400,0;22440,0;0,21353;0,185057;37400,220644;89760,220644;142119,341643;157079,341643;186999,313173;186999,170822" o:connectangles="0,0,0,0,0,0,0,0,0,0,0,0"/>
            </v:shape>
            <v:oval id="Oval 7" o:spid="_x0000_s3091" style="position:absolute;left:389845;width:74482;height:7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wfcIA&#10;AADaAAAADwAAAGRycy9kb3ducmV2LnhtbESPT4vCMBTE7wt+h/AEb2tahV2ppiKiuDfxD6K3R/Ns&#10;S5uX0qTa/fZmQdjjMPObYRbL3tTiQa0rLSuIxxEI4szqknMF59P2cwbCeWSNtWVS8EsOlungY4GJ&#10;tk8+0OPocxFK2CWooPC+SaR0WUEG3dg2xMG729agD7LNpW7xGcpNLSdR9CUNlhwWCmxoXVBWHTuj&#10;oNuZq7tOA1btN/EpvtTd5rZVajTsV3MQnnr/H37TP1rBN/xdCTd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B9wgAAANoAAAAPAAAAAAAAAAAAAAAAAJgCAABkcnMvZG93&#10;bnJldi54bWxQSwUGAAAAAAQABAD1AAAAhwMAAAAA&#10;" fillcolor="#2f3992" strokecolor="#bfbfbf"/>
            <v:shape id="Freeform 8" o:spid="_x0000_s3092" style="position:absolute;left:277328;top:98520;width:186999;height:341643;visibility:visible;mso-wrap-style:square;v-text-anchor:top" coordsize="10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7fbsA&#10;AADaAAAADwAAAGRycy9kb3ducmV2LnhtbERPuwrCMBTdBf8hXMFNUxVFqlGqILiJj8Hx0lzbYnMT&#10;mqjVrzeD4Hg47+W6NbV4UuMrywpGwwQEcW51xYWCy3k3mIPwAVljbZkUvMnDetXtLDHV9sVHep5C&#10;IWII+xQVlCG4VEqfl2TQD60jjtzNNgZDhE0hdYOvGG5qOU6SmTRYcWwo0dG2pPx+ehgF7fuwmTj3&#10;yLOxCbd59nGT6dUp1e+12QJEoDb8xT/3XiuIW+OVe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8du327AAAA2gAAAA8AAAAAAAAAAAAAAAAAmAIAAGRycy9kb3ducmV2Lnht&#10;bFBLBQYAAAAABAAEAPUAAACAAwAAAAA=&#10;" path="m52,56v,-28,,-28,,-28c52,13,65,,80,v8,,8,,8,c95,,100,5,100,12v,92,,92,,92c100,115,91,124,80,124v-28,,-28,,-28,c24,192,24,192,24,192v-8,,-8,,-8,c,192,,176,,176,,96,,96,,96e" filled="f" strokecolor="#bfbfbf">
              <v:path arrowok="t" o:connecttype="custom" o:connectlocs="97239,99646;97239,49823;149599,0;164559,0;186999,21353;186999,185057;149599,220644;97239,220644;44880,341643;29920,341643;0,313173;0,170822" o:connectangles="0,0,0,0,0,0,0,0,0,0,0,0"/>
            </v:shape>
            <v:line id="Line 335" o:spid="_x0000_s3093" style="position:absolute;visibility:visible" from="232956,270136" to="232956,44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G2MIA&#10;AADaAAAADwAAAGRycy9kb3ducmV2LnhtbESPQWsCMRSE7wX/Q3hCbzWxh6VdjcsiCEJ70Xrw+Eie&#10;u6ubl7BJdfffN4VCj8PMfMOsq9H14k5D7DxrWC4UCGLjbceNhtPX7uUNREzIFnvPpGGiCNVm9rTG&#10;0voHH+h+TI3IEI4lamhTCqWU0bTkMC58IM7exQ8OU5ZDI+2Ajwx3vXxVqpAOO84LLQbatmRux2+n&#10;oWs+Rm+mc+EP9ekcVDD7q/rU+nk+1isQicb0H/5r762Gd/i9km+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sbYwgAAANoAAAAPAAAAAAAAAAAAAAAAAJgCAABkcnMvZG93&#10;bnJldi54bWxQSwUGAAAAAAQABAD1AAAAhwMAAAAA&#10;" strokecolor="#bfbfbf"/>
            <v:line id="Line 336" o:spid="_x0000_s3094" style="position:absolute;visibility:visible" from="225032,127123" to="240879,12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aHcIA&#10;AADbAAAADwAAAGRycy9kb3ducmV2LnhtbESPT2sCMRDF70K/Q5hCb5q0B5HVKCIUBHvxz8HjkIy7&#10;q5tJ2ERdv33nUOhthvfmvd8sVkPo1IP63Ea28DkxoIhd9C3XFk7H7/EMVC7IHrvIZOFFGVbLt9EC&#10;Kx+fvKfHodRKQjhXaKEpJVVaZ9dQwDyJiVi0S+wDFln7WvsenxIeOv1lzFQHbFkaGky0acjdDvdg&#10;oa13Q3Sv8zTu16dzMsltr+bH2o/3YT0HVWgo/+a/660XfKGXX2Q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lodwgAAANsAAAAPAAAAAAAAAAAAAAAAAJgCAABkcnMvZG93&#10;bnJldi54bWxQSwUGAAAAAAQABAD1AAAAhwMAAAAA&#10;" strokecolor="#bfbfbf"/>
            <v:line id="Line 337" o:spid="_x0000_s3095" style="position:absolute;visibility:visible" from="225032,155725" to="240879,15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hr4A&#10;AADbAAAADwAAAGRycy9kb3ducmV2LnhtbERPu6oCMRDtBf8hjHA7TbQQWY0iFwRBGx+F5ZCMu+vd&#10;TMIm6vr35oJgN4fznMWqc414UBtrzxrGIwWC2Hhbc6nhfNoMZyBiQrbYeCYNL4qwWvZ7Cyysf/KB&#10;HsdUihzCsUANVUqhkDKaihzGkQ/Embv61mHKsC2lbfGZw10jJ0pNpcOac0OFgX4rMn/Hu9NQl7vO&#10;m9dl6g/r8yWoYLY3tdf6Z9Ct5yASdekr/ri3Ns8fw/8v+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6/4a+AAAA2wAAAA8AAAAAAAAAAAAAAAAAmAIAAGRycy9kb3ducmV2&#10;LnhtbFBLBQYAAAAABAAEAPUAAACDAwAAAAA=&#10;" strokecolor="#bfbfbf"/>
          </v:group>
        </w:pict>
      </w:r>
      <w:r w:rsidR="002B2C7C" w:rsidRPr="002B2C7C">
        <w:rPr>
          <w:rFonts w:ascii="Calibri" w:hAnsi="Calibri" w:cs="Calibri"/>
          <w:b/>
        </w:rPr>
        <w:t>S</w:t>
      </w:r>
      <w:r w:rsidR="00232148" w:rsidRPr="00F14594">
        <w:rPr>
          <w:rFonts w:ascii="Calibri" w:hAnsi="Calibri" w:cs="Calibri"/>
          <w:b/>
        </w:rPr>
        <w:t>hared and articulated commitment</w:t>
      </w:r>
      <w:r w:rsidR="00232148">
        <w:t xml:space="preserve"> </w:t>
      </w:r>
      <w:r w:rsidR="00232148" w:rsidRPr="002B2C7C">
        <w:rPr>
          <w:rFonts w:ascii="Calibri" w:hAnsi="Calibri" w:cs="Calibri"/>
          <w:b/>
        </w:rPr>
        <w:t>to suicide prevention</w:t>
      </w:r>
      <w:r w:rsidR="00232148">
        <w:t xml:space="preserve"> across </w:t>
      </w:r>
      <w:r w:rsidR="008F0D3B">
        <w:t xml:space="preserve">all parts of the portfolio and which links to other </w:t>
      </w:r>
      <w:r w:rsidR="00232148">
        <w:t>sectors, between and across Commonwealth and jurisdictional government</w:t>
      </w:r>
      <w:r w:rsidR="002B2C7C">
        <w:t>,</w:t>
      </w:r>
      <w:r w:rsidR="00232148">
        <w:t xml:space="preserve"> and throughout public and private sectors</w:t>
      </w:r>
      <w:r w:rsidR="00DC1432">
        <w:t>.</w:t>
      </w:r>
    </w:p>
    <w:p w14:paraId="7C11513A" w14:textId="726F2AF0" w:rsidR="00232148" w:rsidRDefault="00353FDB" w:rsidP="00112B9A">
      <w:pPr>
        <w:pStyle w:val="ListBullet"/>
        <w:numPr>
          <w:ilvl w:val="0"/>
          <w:numId w:val="0"/>
        </w:numPr>
        <w:ind w:left="993"/>
      </w:pPr>
      <w:r>
        <w:rPr>
          <w:rFonts w:ascii="Calibri" w:hAnsi="Calibri" w:cs="Calibri"/>
          <w:b/>
        </w:rPr>
        <w:pict w14:anchorId="46A0365C">
          <v:group id="Group 420" o:spid="_x0000_s3096" style="position:absolute;left:0;text-align:left;margin-left:0;margin-top:0;width:37.15pt;height:35.25pt;z-index:251646976" coordsize="471301,44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">
            <v:shape id="Freeform 2" o:spid="_x0000_s3097" style="position:absolute;top:6356;width:464954;height:441753;visibility:visible;mso-wrap-style:square;v-text-anchor:top" coordsize="2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xwMMA&#10;AADaAAAADwAAAGRycy9kb3ducmV2LnhtbESPT4vCMBTE74LfITxhL7KmyiJuNS0iCB72sP6Benw0&#10;z7bYvNQm1vrtzcKCx2FmfsOs0t7UoqPWVZYVTCcRCOLc6ooLBafj9nMBwnlkjbVlUvAkB2kyHKww&#10;1vbBe+oOvhABwi5GBaX3TSyly0sy6Ca2IQ7exbYGfZBtIXWLjwA3tZxF0VwarDgslNjQpqT8ergb&#10;BePvY4fZ7fT1e2bsFpjtf85Zr9THqF8vQXjq/Tv8395pBTP4uxJu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xwMMAAADaAAAADwAAAAAAAAAAAAAAAACYAgAAZHJzL2Rv&#10;d25yZXYueG1sUEsFBgAAAAAEAAQA9QAAAIgDAAAAAA==&#10;" path="m240,80v5,14,8,29,8,44c248,192,192,248,124,248,56,248,,192,,124,,56,56,,124,v15,,30,3,44,8e" filled="f" strokecolor="#bfbfbf">
              <v:stroke joinstyle="miter"/>
              <v:path arrowok="t" o:connecttype="custom" o:connectlocs="449955,142501;464954,220877;232477,441753;0,220877;232477,0;314969,14250" o:connectangles="0,0,0,0,0,0"/>
            </v:shape>
            <v:shape id="Freeform 3" o:spid="_x0000_s3098" style="position:absolute;left:231683;top:6356;width:233270;height:220877;visibility:visible;mso-wrap-style:square;v-text-anchor:top" coordsize="23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5lcQA&#10;AADaAAAADwAAAGRycy9kb3ducmV2LnhtbESPX2vCQBDE3wt+h2MFX4peaqlI9BSxCAVBqH8efFtz&#10;axLN7oXcqem37wmFPg4z8xtmOm+5UndqfOnEwNsgAUWSOVtKbmC/W/XHoHxAsVg5IQM/5GE+67xM&#10;MbXuId9034ZcRYj4FA0UIdSp1j4riNEPXE0SvbNrGEOUTa5tg48I50oPk2SkGUuJCwXWtCwou25v&#10;bIDH69HiduXX05pWm/Pn4bjjy4cxvW67mIAK1Ib/8F/7yxp4h+eVeA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XEAAAA2gAAAA8AAAAAAAAAAAAAAAAAmAIAAGRycy9k&#10;b3ducmV2LnhtbFBLBQYAAAAABAAEAPUAAACJAwAAAAA=&#10;" path="m,234l165,68,233,e" filled="f" strokecolor="#bfbfbf">
              <v:stroke joinstyle="miter"/>
              <v:path arrowok="t" o:connecttype="custom" o:connectlocs="0,220877;165191,64186;233270,0" o:connectangles="0,0,0"/>
            </v:shape>
            <v:shape id="Freeform 4" o:spid="_x0000_s3099" style="position:absolute;left:418934;width:52367;height:50849;visibility:visible;mso-wrap-style:square;v-text-anchor:top" coordsize="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IbMQA&#10;AADaAAAADwAAAGRycy9kb3ducmV2LnhtbESPQWsCMRSE7wX/Q3iCl1KzlWJ1NUoRCxUE0Vq8PjbP&#10;3dXNy5LEdeuvbwqCx2FmvmGm89ZUoiHnS8sKXvsJCOLM6pJzBfvvz5cRCB+QNVaWScEveZjPOk9T&#10;TLW98paaXchFhLBPUUERQp1K6bOCDPq+rYmjd7TOYIjS5VI7vEa4qeQgSYbSYMlxocCaFgVl593F&#10;KFjzoNlv3tft7Wd74uVqfHDPI1aq120/JiACteERvre/tII3+L8Sb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SGzEAAAA2gAAAA8AAAAAAAAAAAAAAAAAmAIAAGRycy9k&#10;b3ducmV2LnhtbFBLBQYAAAAABAAEAPUAAACJAwAAAAA=&#10;" path="m52,53l,53,,e" filled="f" strokecolor="#bfbfbf">
              <v:stroke joinstyle="miter"/>
              <v:path arrowok="t" o:connecttype="custom" o:connectlocs="52367,50849;0,50849;0,0" o:connectangles="0,0,0"/>
            </v:shape>
            <v:shape id="Freeform 5" o:spid="_x0000_s3100" style="position:absolute;left:390370;top:28603;width:50780;height:49261;visibility:visible;mso-wrap-style:square;v-text-anchor:top" coordsize="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t98QA&#10;AADaAAAADwAAAGRycy9kb3ducmV2LnhtbESPQWsCMRSE7wX/Q3iCl1KzFWp1NUoRCxUE0Vq8PjbP&#10;3dXNy5LEdeuvbwqCx2FmvmGm89ZUoiHnS8sKXvsJCOLM6pJzBfvvz5cRCB+QNVaWScEveZjPOk9T&#10;TLW98paaXchFhLBPUUERQp1K6bOCDPq+rYmjd7TOYIjS5VI7vEa4qeQgSYbSYMlxocCaFgVl593F&#10;KFjzoNlv3tft7Wd74uVqfHDPI1aq120/JiACteERvre/tII3+L8Sb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87ffEAAAA2gAAAA8AAAAAAAAAAAAAAAAAmAIAAGRycy9k&#10;b3ducmV2LnhtbFBLBQYAAAAABAAEAPUAAACJAwAAAAA=&#10;" path="m52,53l,53,,e" filled="f" strokecolor="#bfbfbf">
              <v:stroke joinstyle="miter"/>
              <v:path arrowok="t" o:connecttype="custom" o:connectlocs="50780,49261;0,49261;0,0" o:connectangles="0,0,0"/>
            </v:shape>
            <v:oval id="Oval 6" o:spid="_x0000_s3101" style="position:absolute;left:44432;top:50849;width:374501;height:354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xsMA&#10;AADaAAAADwAAAGRycy9kb3ducmV2LnhtbESPT2sCMRTE7wW/Q3hCL0Wz9mDLalZUaOlJ0YrnR/L2&#10;jyYv6ybV9ds3hYLHYWZ+w8wXvbPiSl1oPCuYjDMQxNqbhisFh++P0TuIEJENWs+k4E4BFsXgaY65&#10;8Tfe0XUfK5EgHHJUUMfY5lIGXZPDMPYtcfJK3zmMSXaVNB3eEtxZ+ZplU+mw4bRQY0vrmvR5/+MU&#10;HC8Xffqk7cvK2o09rN+2utmVSj0P++UMRKQ+PsL/7S+jYAp/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cxsMAAADaAAAADwAAAAAAAAAAAAAAAACYAgAAZHJzL2Rv&#10;d25yZXYueG1sUEsFBgAAAAAEAAQA9QAAAIgDAAAAAA==&#10;" filled="f" strokecolor="#bfbfbf">
              <v:stroke joinstyle="miter"/>
            </v:oval>
            <v:oval id="Oval 7" o:spid="_x0000_s3102" style="position:absolute;left:90452;top:92164;width:284049;height:270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5XcIA&#10;AADaAAAADwAAAGRycy9kb3ducmV2LnhtbESPQWsCMRSE74L/ITzBi9RsPdSyNUorKJ4U7dLzI3nu&#10;bpu8rJuo679vBMHjMDPfMLNF56y4UBtqzwpexxkIYu1NzaWC4nv18g4iRGSD1jMpuFGAxbzfm2Fu&#10;/JX3dDnEUiQIhxwVVDE2uZRBV+QwjH1DnLyjbx3GJNtSmhavCe6snGTZm3RYc1qosKFlRfrvcHYK&#10;fk4n/bum3ejL2q0tltOdrvdHpYaD7vMDRKQuPsOP9sYomML9Sro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fldwgAAANoAAAAPAAAAAAAAAAAAAAAAAJgCAABkcnMvZG93&#10;bnJldi54bWxQSwUGAAAAAAQABAD1AAAAhwMAAAAA&#10;" filled="f" strokecolor="#bfbfbf">
              <v:stroke joinstyle="miter"/>
            </v:oval>
            <v:oval id="Oval 8" o:spid="_x0000_s3103" style="position:absolute;left:134884;top:135069;width:195185;height:185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tL78A&#10;AADaAAAADwAAAGRycy9kb3ducmV2LnhtbERPy4rCMBTdD/gP4QpuBk3HxSjVKCqMzGrEB64vybWt&#10;Jje1idr5e7MQXB7OezpvnRV3akLlWcHXIANBrL2puFBw2P/0xyBCRDZoPZOCfwown3U+ppgb/+At&#10;3XexECmEQ44KyhjrXMqgS3IYBr4mTtzJNw5jgk0hTYOPFO6sHGbZt3RYcWoosaZVSfqyuzkFx+tV&#10;n9e0+Vxa+2cPq9FGV9uTUr1uu5iAiNTGt/jl/jUK0tZ0Jd0AO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qm0vvwAAANoAAAAPAAAAAAAAAAAAAAAAAJgCAABkcnMvZG93bnJl&#10;di54bWxQSwUGAAAAAAQABAD1AAAAhAMAAAAA&#10;" filled="f" strokecolor="#bfbfbf">
              <v:stroke joinstyle="miter"/>
            </v:oval>
            <v:oval id="Oval 9" o:spid="_x0000_s3104" style="position:absolute;left:179317;top:177972;width:104733;height:98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6DsEA&#10;AADaAAAADwAAAGRycy9kb3ducmV2LnhtbESPT2sCMRTE7wW/Q3hCbzWr0qKrUUQQPdr1z/mxee4u&#10;Ji9rEnX77U2h0OMwM79h5svOGvEgHxrHCoaDDARx6XTDlYLjYfMxAREiskbjmBT8UIDlovc2x1y7&#10;J3/To4iVSBAOOSqoY2xzKUNZk8UwcC1x8i7OW4xJ+kpqj88Et0aOsuxLWmw4LdTY0rqm8lrcrQK/&#10;v5rRzRSrzzX603m7mYyPu1Kp9363moGI1MX/8F97pxVM4fdKu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g7BAAAA2gAAAA8AAAAAAAAAAAAAAAAAmAIAAGRycy9kb3du&#10;cmV2LnhtbFBLBQYAAAAABAAEAPUAAACGAwAAAAA=&#10;" fillcolor="#2f3992" strokecolor="#bfbfbf">
              <v:stroke joinstyle="miter"/>
            </v:oval>
            <v:oval id="Oval 10" o:spid="_x0000_s3105" style="position:absolute;left:223749;top:220877;width:15869;height:14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M0sQA&#10;AADbAAAADwAAAGRycy9kb3ducmV2LnhtbESPzW4CMQyE75X6DpGRuFQlWw6l2hIQRWrVUxE/6tlK&#10;zO5C4iybFLZvjw9I3GzNeObzdN4Hr87UpSaygZdRAYrYRtdwZWC3/Xx+A5UyskMfmQz8U4L57PFh&#10;iqWLF17TeZMrJSGcSjRQ59yWWidbU8A0ii2xaPvYBcyydpV2HV4kPHg9LopXHbBhaaixpWVN9rj5&#10;CwZ+Tyd7+KLV04f3P363nKxss94bMxz0i3dQmfp8N9+uv53gC738IgP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jNLEAAAA2wAAAA8AAAAAAAAAAAAAAAAAmAIAAGRycy9k&#10;b3ducmV2LnhtbFBLBQYAAAAABAAEAPUAAACJAwAAAAA=&#10;" filled="f" strokecolor="#bfbfbf">
              <v:stroke joinstyle="miter"/>
            </v:oval>
            <v:shape id="Freeform 11" o:spid="_x0000_s3106" style="position:absolute;top:362301;width:80931;height:85808;visibility:visible;mso-wrap-style:square;v-text-anchor:top" coordsize="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VmsAA&#10;AADbAAAADwAAAGRycy9kb3ducmV2LnhtbERP24rCMBB9X/Afwgi+ramKi1SjiCDsk66XDxibsa1t&#10;JqXJNvXvzYKwb3M411ltelOLjlpXWlYwGScgiDOrS84VXC/7zwUI55E11pZJwZMcbNaDjxWm2gY+&#10;UXf2uYgh7FJUUHjfpFK6rCCDbmwb4sjdbWvQR9jmUrcYYrip5TRJvqTBkmNDgQ3tCsqq869RUDWh&#10;CtPj7fBzny/6bhYu893todRo2G+XIDz1/l/8dn/rOH8Cf7/E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3VmsAAAADbAAAADwAAAAAAAAAAAAAAAACYAgAAZHJzL2Rvd25y&#10;ZXYueG1sUEsFBgAAAAAEAAQA9QAAAIUDAAAAAA==&#10;" path="m82,37l30,90,,90,45,e" filled="f" strokecolor="#bfbfbf">
              <v:path arrowok="t" o:connecttype="custom" o:connectlocs="80931,35277;29609,85808;0,85808;44413,0" o:connectangles="0,0,0,0"/>
            </v:shape>
            <v:shape id="Freeform 12" o:spid="_x0000_s3107" style="position:absolute;left:380849;top:362301;width:84105;height:85808;visibility:visible;mso-wrap-style:square;v-text-anchor:top" coordsize="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vlcMA&#10;AADbAAAADwAAAGRycy9kb3ducmV2LnhtbESPQWvDMAyF74X9B6PBbo3dbC0jrRNKYetOK01HzyJW&#10;k9BYDrHXpP9+Hgx2k3hP73vaFJPtxI0G3zrWsEgUCOLKmZZrDV+nt/krCB+QDXaOScOdPBT5w2yD&#10;mXEjH+lWhlrEEPYZamhC6DMpfdWQRZ+4njhqFzdYDHEdamkGHGO47WSq1EpabDkSGuxp11B1Lb9t&#10;hEz7pcfn+1kd0nHPny/qvaqvWj89Tts1iEBT+Df/XX+YWD+F31/i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vlcMAAADbAAAADwAAAAAAAAAAAAAAAACYAgAAZHJzL2Rv&#10;d25yZXYueG1sUEsFBgAAAAAEAAQA9QAAAIgDAAAAAA==&#10;" path="m,37l53,90r30,l38,e" filled="f" strokecolor="#bfbfbf">
              <v:path arrowok="t" o:connecttype="custom" o:connectlocs="0,35277;53706,85808;84105,85808;38506,0" o:connectangles="0,0,0,0"/>
            </v:shape>
          </v:group>
        </w:pict>
      </w:r>
      <w:r w:rsidR="00232148" w:rsidRPr="002B2C7C">
        <w:rPr>
          <w:rFonts w:ascii="Calibri" w:hAnsi="Calibri" w:cs="Calibri"/>
          <w:b/>
        </w:rPr>
        <w:t xml:space="preserve">Clear </w:t>
      </w:r>
      <w:r w:rsidR="00232148" w:rsidRPr="00F14594">
        <w:rPr>
          <w:rFonts w:ascii="Calibri" w:hAnsi="Calibri" w:cs="Calibri"/>
          <w:b/>
        </w:rPr>
        <w:t>roles, responsibilities and accountability</w:t>
      </w:r>
      <w:r w:rsidR="00232148">
        <w:t xml:space="preserve"> for an integrated approach </w:t>
      </w:r>
      <w:r w:rsidR="009B076D">
        <w:t xml:space="preserve">across </w:t>
      </w:r>
      <w:r w:rsidR="008F0D3B">
        <w:t xml:space="preserve">the portfolio and which links to </w:t>
      </w:r>
      <w:r w:rsidR="009B076D">
        <w:t xml:space="preserve">Commonwealth, State and </w:t>
      </w:r>
      <w:r w:rsidR="00DC1432">
        <w:t>L</w:t>
      </w:r>
      <w:r w:rsidR="00232148">
        <w:t>ocal governments</w:t>
      </w:r>
      <w:r w:rsidR="00DC1432">
        <w:t>.</w:t>
      </w:r>
    </w:p>
    <w:p w14:paraId="3F6607A5" w14:textId="77777777" w:rsidR="00232148" w:rsidRDefault="00353FDB" w:rsidP="00112B9A">
      <w:pPr>
        <w:pStyle w:val="ListBullet"/>
        <w:numPr>
          <w:ilvl w:val="0"/>
          <w:numId w:val="0"/>
        </w:numPr>
        <w:ind w:left="993"/>
      </w:pPr>
      <w:r>
        <w:rPr>
          <w:rFonts w:ascii="Calibri" w:hAnsi="Calibri" w:cs="Calibri"/>
          <w:b/>
        </w:rPr>
        <w:pict w14:anchorId="0B52429D">
          <v:group id="Group 421" o:spid="_x0000_s3108" style="position:absolute;left:0;text-align:left;margin-left:0;margin-top:0;width:29.5pt;height:35.25pt;z-index:251648000" coordsize="374650,44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">
            <v:shape id="Freeform 2" o:spid="_x0000_s3109" style="position:absolute;left:225425;top:22246;width:80962;height:397259;visibility:visible;mso-wrap-style:square;v-text-anchor:top" coordsize="4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nhsQA&#10;AADaAAAADwAAAGRycy9kb3ducmV2LnhtbESPwWrDMBBE74H+g9hCb4mcUEJwI5vgkmLoIdTtJbfF&#10;2tii1spYcmL366NCocdhZt4w+3yynbjS4I1jBetVAoK4dtpwo+Dr87jcgfABWWPnmBTM5CHPHhZ7&#10;TLW78Qddq9CICGGfooI2hD6V0tctWfQr1xNH7+IGiyHKoZF6wFuE205ukmQrLRqOCy32VLRUf1ej&#10;VfBWldvjOby+P5vLyeDP2O/m4qzU0+N0eAERaAr/4b92qRVs4PdKv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J4bEAAAA2gAAAA8AAAAAAAAAAAAAAAAAmAIAAGRycy9k&#10;b3ducmV2LnhtbFBLBQYAAAAABAAEAPUAAACJAwAAAAA=&#10;" path="m44,c16,,16,,16,,7,,,7,,16,,208,,208,,208v,9,7,16,16,16c44,224,44,224,44,224e" filled="f" strokecolor="#bfbfbf">
              <v:stroke joinstyle="miter"/>
              <v:path arrowok="t" o:connecttype="custom" o:connectlocs="80962,0;29441,0;0,28376;0,368883;29441,397259;80962,397259" o:connectangles="0,0,0,0,0,0"/>
            </v:shape>
            <v:oval id="Oval 3" o:spid="_x0000_s3110" style="position:absolute;left:330200;width:44450;height:42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N5MAA&#10;AADaAAAADwAAAGRycy9kb3ducmV2LnhtbESPQYvCMBSE7wv+h/AEb2uq4iLVKCKIHt2uen40z7aY&#10;vNQkav33G2Fhj8PMfMMsVp014kE+NI4VjIYZCOLS6YYrBcef7ecMRIjIGo1jUvCiAKtl72OBuXZP&#10;/qZHESuRIBxyVFDH2OZShrImi2HoWuLkXZy3GJP0ldQenwlujRxn2Ze02HBaqLGlTU3ltbhbBf5w&#10;NeObKdbTDfrTebedTY77UqlBv1vPQUTq4n/4r73XCibwvpJu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vN5MAAAADaAAAADwAAAAAAAAAAAAAAAACYAgAAZHJzL2Rvd25y&#10;ZXYueG1sUEsFBgAAAAAEAAQA9QAAAIUDAAAAAA==&#10;" fillcolor="#2f3992" strokecolor="#bfbfbf">
              <v:stroke joinstyle="miter"/>
            </v:oval>
            <v:oval id="_x0000_s3111" style="position:absolute;left:330200;top:270136;width:44450;height:42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VkMEA&#10;AADaAAAADwAAAGRycy9kb3ducmV2LnhtbESPT2sCMRTE7wW/Q3hCbzWrtiKrUUQQPdr1z/mxee4u&#10;Ji9rEnX77U2h0OMwM79h5svOGvEgHxrHCoaDDARx6XTDlYLjYfMxBREiskbjmBT8UIDlovc2x1y7&#10;J3/To4iVSBAOOSqoY2xzKUNZk8UwcC1x8i7OW4xJ+kpqj88Et0aOsmwiLTacFmpsaV1TeS3uVoHf&#10;X83oZorV1xr96bzdTMfHXanUe79bzUBE6uJ/+K+90wo+4fdKu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VZDBAAAA2gAAAA8AAAAAAAAAAAAAAAAAmAIAAGRycy9kb3du&#10;cmV2LnhtbFBLBQYAAAAABAAEAPUAAACGAwAAAAA=&#10;" fillcolor="#2f3992" strokecolor="#bfbfbf">
              <v:stroke joinstyle="miter"/>
            </v:oval>
            <v:oval id="Oval 5" o:spid="_x0000_s3112" style="position:absolute;left:330200;top:398848;width:44450;height:4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wC8AA&#10;AADaAAAADwAAAGRycy9kb3ducmV2LnhtbESPQYvCMBSE7wv+h/CEva2piotUo4ggenS76vnRPNti&#10;8lKTqN1/bxYEj8PMfMPMl5014k4+NI4VDAcZCOLS6YYrBYffzdcURIjIGo1jUvBHAZaL3sccc+0e&#10;/EP3IlYiQTjkqKCOsc2lDGVNFsPAtcTJOztvMSbpK6k9PhLcGjnKsm9pseG0UGNL65rKS3GzCvz+&#10;YkZXU6wma/TH03YzHR92pVKf/W41AxGpi+/wq73TCibwfyXd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7wC8AAAADaAAAADwAAAAAAAAAAAAAAAACYAgAAZHJzL2Rvd25y&#10;ZXYueG1sUEsFBgAAAAAEAAQA9QAAAIUDAAAAAA==&#10;" fillcolor="#2f3992" strokecolor="#bfbfbf">
              <v:stroke joinstyle="miter"/>
            </v:oval>
            <v:line id="Line 311" o:spid="_x0000_s3113" style="position:absolute;visibility:visible" from="187325,292383" to="306387,29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7jsMA&#10;AADaAAAADwAAAGRycy9kb3ducmV2LnhtbESPQWsCMRSE7wX/Q3hCbzWrhaWuRtGi4KE91PUHPJLn&#10;7urmZUlSd/XXN4VCj8PMfMMs14NtxY18aBwrmE4yEMTamYYrBady//IGIkRkg61jUnCnAOvV6GmJ&#10;hXE9f9HtGCuRIBwKVFDH2BVSBl2TxTBxHXHyzs5bjEn6ShqPfYLbVs6yLJcWG04LNXb0XpO+Hr+t&#10;gvnskn2+9o+t1iYPZXnX3u8+lHoeD5sFiEhD/A//tQ9GQQ6/V9IN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7jsMAAADaAAAADwAAAAAAAAAAAAAAAACYAgAAZHJzL2Rv&#10;d25yZXYueG1sUEsFBgAAAAAEAAQA9QAAAIgDAAAAAA==&#10;" strokecolor="#bfbfbf">
              <v:stroke joinstyle="miter"/>
            </v:line>
            <v:oval id="Oval 7" o:spid="_x0000_s3114" style="position:absolute;left:330200;top:135069;width:44450;height:42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58EA&#10;AADaAAAADwAAAGRycy9kb3ducmV2LnhtbESPT2sCMRTE7wW/Q3hCbzWr0iqrUUQQPdr1z/mxee4u&#10;Ji9rEnX77U2h0OMwM79h5svOGvEgHxrHCoaDDARx6XTDlYLjYfMxBREiskbjmBT8UIDlovc2x1y7&#10;J3/To4iVSBAOOSqoY2xzKUNZk8UwcC1x8i7OW4xJ+kpqj88Et0aOsuxLWmw4LdTY0rqm8lrcrQK/&#10;v5rRzRSrzzX603m7mY6Pu1Kp9363moGI1MX/8F97pxVM4PdKu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y+fBAAAA2gAAAA8AAAAAAAAAAAAAAAAAmAIAAGRycy9kb3du&#10;cmV2LnhtbFBLBQYAAAAABAAEAPUAAACGAwAAAAA=&#10;" fillcolor="#2f3992" strokecolor="#bfbfbf">
              <v:stroke joinstyle="miter"/>
            </v:oval>
            <v:line id="Line 313" o:spid="_x0000_s3115" style="position:absolute;visibility:visible" from="187325,157315" to="306387,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KZ8AA&#10;AADaAAAADwAAAGRycy9kb3ducmV2LnhtbERP3WrCMBS+H/gO4Qi7m6kOZFajqGywC71Y6wMckmNb&#10;bU5Kktm6p18uBC8/vv/VZrCtuJEPjWMF00kGglg703Cl4FR+vX2ACBHZYOuYFNwpwGY9ellhblzP&#10;P3QrYiVSCIccFdQxdrmUQddkMUxcR5y4s/MWY4K+ksZjn8JtK2dZNpcWG04NNXa0r0lfi1+rYDG7&#10;ZMf3/m+ntZmHsrxr7z8PSr2Oh+0SRKQhPsUP97dRkLamK+k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fKZ8AAAADaAAAADwAAAAAAAAAAAAAAAACYAgAAZHJzL2Rvd25y&#10;ZXYueG1sUEsFBgAAAAAEAAQA9QAAAIUDAAAAAA==&#10;" strokecolor="#bfbfbf">
              <v:stroke joinstyle="miter"/>
            </v:line>
            <v:line id="Line 314" o:spid="_x0000_s3116" style="position:absolute;flip:y;visibility:visible" from="82550,284438" to="82550,44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6qcQA&#10;AADaAAAADwAAAGRycy9kb3ducmV2LnhtbESPT2sCMRTE7wW/Q3iCt5rVQ2lXo5QVpUUQ/4H09rp5&#10;brZuXpZN1PXbG6HgcZiZ3zDjaWsrcaHGl44VDPoJCOLc6ZILBfvd/PUdhA/IGivHpOBGHqaTzssY&#10;U+2uvKHLNhQiQtinqMCEUKdS+tyQRd93NXH0jq6xGKJsCqkbvEa4reQwSd6kxZLjgsGaMkP5aXu2&#10;Cv5Wy/x2WA4P38fZyfwu1tkP15lSvW77OQIRqA3P8H/7Syv4gMeVe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OqnEAAAA2gAAAA8AAAAAAAAAAAAAAAAAmAIAAGRycy9k&#10;b3ducmV2LnhtbFBLBQYAAAAABAAEAPUAAACJAwAAAAA=&#10;" strokecolor="#bfbfbf">
              <v:stroke joinstyle="miter"/>
            </v:line>
            <v:oval id="Oval 10" o:spid="_x0000_s3117" style="position:absolute;left:44450;width:74612;height:7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KfsIA&#10;AADbAAAADwAAAGRycy9kb3ducmV2LnhtbESPQW/CMAyF75P2HyJP2m2kA4FQR0AICcFxFNjZary2&#10;InG6JIPu388HJG623vN7nxerwTt1pZi6wAbeRwUo4jrYjhsDp+P2bQ4qZWSLLjAZ+KMEq+Xz0wJL&#10;G258oGuVGyUhnEo00Obcl1qnuiWPaRR6YtG+Q/SYZY2NthFvEu6dHhfFTHvsWBpa7GnTUn2pfr2B&#10;+Hlx4x9XracbjOev3XY+Oe1rY15fhvUHqExDfpjv13sr+EIvv8gA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op+wgAAANsAAAAPAAAAAAAAAAAAAAAAAJgCAABkcnMvZG93&#10;bnJldi54bWxQSwUGAAAAAAQABAD1AAAAhwMAAAAA&#10;" fillcolor="#2f3992" strokecolor="#bfbfbf">
              <v:stroke joinstyle="miter"/>
            </v:oval>
            <v:shape id="Freeform 11" o:spid="_x0000_s3118" style="position:absolute;top:100110;width:165100;height:347998;visibility:visible;mso-wrap-style:square;v-text-anchor:top" coordsize="8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wosAA&#10;AADbAAAADwAAAGRycy9kb3ducmV2LnhtbERPS2rDMBDdF3oHMYXsGildhOBGMW6LS1YFxznAYE0t&#10;U2tkLCW2c/qqUMhuHu87+3x2vbjSGDrPGjZrBYK48abjVsO5Lp93IEJENth7Jg0LBcgPjw97zIyf&#10;uKLrKbYihXDIUIONccikDI0lh2HtB+LEffvRYUxwbKUZcUrhrpcvSm2lw45Tg8WB3i01P6eL02AK&#10;VdpKfX5cuOPl6+bqt97VWq+e5uIVRKQ53sX/7qNJ8zfw90s6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YwosAAAADbAAAADwAAAAAAAAAAAAAAAACYAgAAZHJzL2Rvd25y&#10;ZXYueG1sUEsFBgAAAAAEAAQA9QAAAIUDAAAAAA==&#10;" path="m16,196c16,92,16,92,16,92,,92,,92,,92,,28,,28,,28,,13,13,,28,,60,,60,,60,,75,,88,13,88,28v,64,,64,,64c72,92,72,92,72,92v,104,,104,,104e" filled="f" strokecolor="#bfbfbf">
              <v:stroke joinstyle="miter"/>
              <v:path arrowok="t" o:connecttype="custom" o:connectlocs="30018,347998;30018,163346;0,163346;0,49714;52532,0;112568,0;165100,49714;165100,163346;135082,163346;135082,347998" o:connectangles="0,0,0,0,0,0,0,0,0,0"/>
            </v:shape>
            <v:line id="Line 317" o:spid="_x0000_s3119" style="position:absolute;visibility:visible" from="82550,120767" to="82550,13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0isEA&#10;AADbAAAADwAAAGRycy9kb3ducmV2LnhtbERPzWoCMRC+F3yHMEJvNesWpK5G0aLgoT3U9QGGZNxd&#10;3UyWJHVXn74pFHqbj+93luvBtuJGPjSOFUwnGQhi7UzDlYJTuX95AxEissHWMSm4U4D1avS0xMK4&#10;nr/odoyVSCEcClRQx9gVUgZdk8UwcR1x4s7OW4wJ+koaj30Kt63Ms2wmLTacGmrs6L0mfT1+WwXz&#10;/JJ9vvaPrdZmFsryrr3ffSj1PB42CxCRhvgv/nMfTJq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q9IrBAAAA2wAAAA8AAAAAAAAAAAAAAAAAmAIAAGRycy9kb3du&#10;cmV2LnhtbFBLBQYAAAAABAAEAPUAAACGAwAAAAA=&#10;" strokecolor="#bfbfbf">
              <v:stroke joinstyle="miter"/>
            </v:line>
            <v:line id="Line 318" o:spid="_x0000_s3120" style="position:absolute;visibility:visible" from="82550,149369" to="82550,16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REcEA&#10;AADbAAAADwAAAGRycy9kb3ducmV2LnhtbERPzWoCMRC+F3yHMIK3mlVB7NYoKhU81INuH2BIprvb&#10;biZLkrqrT98Igrf5+H5nue5tIy7kQ+1YwWScgSDWztRcKvgq9q8LECEiG2wck4IrBVivBi9LzI3r&#10;+ESXcyxFCuGQo4IqxjaXMuiKLIaxa4kT9+28xZigL6Xx2KVw28hpls2lxZpTQ4Ut7SrSv+c/q+Bt&#10;+pMdZ91tq7WZh6K4au8/PpUaDfvNO4hIfXyKH+6DSfNncP8lH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mURHBAAAA2wAAAA8AAAAAAAAAAAAAAAAAmAIAAGRycy9kb3du&#10;cmV2LnhtbFBLBQYAAAAABAAEAPUAAACGAwAAAAA=&#10;" strokecolor="#bfbfbf">
              <v:stroke joinstyle="miter"/>
            </v:line>
          </v:group>
        </w:pict>
      </w:r>
      <w:r w:rsidR="00232148" w:rsidRPr="00F14594">
        <w:rPr>
          <w:rFonts w:ascii="Calibri" w:hAnsi="Calibri" w:cs="Calibri"/>
          <w:b/>
        </w:rPr>
        <w:t xml:space="preserve">Governance structures </w:t>
      </w:r>
      <w:r w:rsidR="00232148">
        <w:t xml:space="preserve">to coordinate delivery of suicide prevention approaches </w:t>
      </w:r>
      <w:r w:rsidR="008F0D3B">
        <w:t xml:space="preserve">within the portfolio </w:t>
      </w:r>
      <w:r w:rsidR="00232148">
        <w:t>that detail responsibilities for planning, implementing and evaluating initiatives, developing quality assurance frameworks and providing t</w:t>
      </w:r>
      <w:r w:rsidR="009B076D">
        <w:t>raining in line with priorities</w:t>
      </w:r>
      <w:r w:rsidR="002B2C7C">
        <w:t>.</w:t>
      </w:r>
    </w:p>
    <w:p w14:paraId="48401C3C" w14:textId="77777777" w:rsidR="00730DEC" w:rsidRPr="00613B6A" w:rsidRDefault="00730DEC" w:rsidP="00B83D3A">
      <w:pPr>
        <w:pStyle w:val="BodyText"/>
      </w:pPr>
      <w:r>
        <w:t xml:space="preserve">Governance must also incorporate early input from </w:t>
      </w:r>
      <w:r w:rsidR="008F0D3B">
        <w:t xml:space="preserve">the portfolio’s </w:t>
      </w:r>
      <w:r>
        <w:t>priority populations to ensure approaches are relevant, respectful and effective. This include</w:t>
      </w:r>
      <w:r w:rsidR="002B2C7C">
        <w:t>s</w:t>
      </w:r>
      <w:r>
        <w:t xml:space="preserve"> cultural governance inclusive of Indigenous people and integrating people with lived experience into planning and advisory stages.</w:t>
      </w:r>
    </w:p>
    <w:p w14:paraId="5E87F4B9" w14:textId="77777777" w:rsidR="00232148" w:rsidRDefault="00B83D3A" w:rsidP="00232148">
      <w:pPr>
        <w:pStyle w:val="Heading2"/>
      </w:pPr>
      <w:r>
        <w:br w:type="column"/>
      </w:r>
      <w:r w:rsidR="00232148">
        <w:t>Ownership of collecting, using and sharin</w:t>
      </w:r>
      <w:r w:rsidR="00281D31">
        <w:t>g data is everybody’s business.</w:t>
      </w:r>
    </w:p>
    <w:p w14:paraId="20C44FA0" w14:textId="77777777" w:rsidR="00232148" w:rsidRDefault="00232148" w:rsidP="00232148">
      <w:pPr>
        <w:pStyle w:val="BodyText"/>
      </w:pPr>
      <w:r>
        <w:t>A national suicide prevention model requires timely, quality and relevant data to ensure the model remains current and evidence-based. This enables decision makers to act in a timely and informed manner, enables translatable research of suicide prevention activities and suicidal behaviours, and facilitates locali</w:t>
      </w:r>
      <w:r w:rsidR="00931986">
        <w:t>sed responses.</w:t>
      </w:r>
    </w:p>
    <w:p w14:paraId="262F6E9D" w14:textId="77777777" w:rsidR="00232148" w:rsidRDefault="00232148" w:rsidP="00232148">
      <w:pPr>
        <w:pStyle w:val="BodyText"/>
      </w:pPr>
      <w:r>
        <w:t>The ownership of collecting and using data relevant to suicide prevention must be a shared endeavour across government, community, public and private sectors; facilitated by a national system to collect and coordinate information on suicidal behaviour, risk factors and prevention activities.</w:t>
      </w:r>
    </w:p>
    <w:p w14:paraId="04B34D70" w14:textId="77777777" w:rsidR="00232148" w:rsidRDefault="00B83D3A" w:rsidP="00232148">
      <w:pPr>
        <w:pStyle w:val="Heading2"/>
      </w:pPr>
      <w:r>
        <w:br w:type="column"/>
      </w:r>
      <w:r w:rsidR="00232148">
        <w:lastRenderedPageBreak/>
        <w:t xml:space="preserve">Data </w:t>
      </w:r>
      <w:r w:rsidR="00023501">
        <w:t xml:space="preserve">relating to factors surrounding suicidal behaviour </w:t>
      </w:r>
      <w:r w:rsidR="009B076D">
        <w:t>should</w:t>
      </w:r>
      <w:r w:rsidR="00023501">
        <w:t xml:space="preserve"> be collected and used for decisions on priorities and service improvements.</w:t>
      </w:r>
    </w:p>
    <w:p w14:paraId="6DAE7157" w14:textId="77777777" w:rsidR="00232148" w:rsidRDefault="00232148" w:rsidP="00232148">
      <w:pPr>
        <w:pStyle w:val="BodyText"/>
      </w:pPr>
      <w:r>
        <w:t>I</w:t>
      </w:r>
      <w:r w:rsidR="00023501">
        <w:t>t is important to continually gain a better understanding of what factors contribute to suicidal behaviour and prevention in</w:t>
      </w:r>
      <w:r>
        <w:t xml:space="preserve"> order to drive meaningful impact</w:t>
      </w:r>
      <w:r w:rsidR="00023501">
        <w:t xml:space="preserve">. </w:t>
      </w:r>
    </w:p>
    <w:p w14:paraId="583F0486" w14:textId="77777777" w:rsidR="00023501" w:rsidRDefault="00023501" w:rsidP="00023501">
      <w:pPr>
        <w:pStyle w:val="BodyText"/>
      </w:pPr>
      <w:r>
        <w:t xml:space="preserve">In particular, having </w:t>
      </w:r>
      <w:r w:rsidRPr="00F14594">
        <w:rPr>
          <w:rFonts w:ascii="Calibri" w:hAnsi="Calibri" w:cs="Calibri"/>
          <w:b/>
        </w:rPr>
        <w:t>robust and reliable data insights about social, health, economic and cultural factors</w:t>
      </w:r>
      <w:r>
        <w:t xml:space="preserve"> that may impact on suicidal behaviour is needed. This is in addition to better collection and timely reporting of suicidal ideation, suicide attempts and suicide deaths to inform policy and practice.</w:t>
      </w:r>
    </w:p>
    <w:p w14:paraId="049D7481" w14:textId="70EC947F" w:rsidR="00023501" w:rsidRDefault="00023501" w:rsidP="00023501">
      <w:pPr>
        <w:pStyle w:val="ListBullet"/>
        <w:numPr>
          <w:ilvl w:val="0"/>
          <w:numId w:val="0"/>
        </w:numPr>
      </w:pPr>
      <w:r>
        <w:t>Consequently, government agencies should ensure that internal data collection includes information relating to service contacts with people in distress, as well as where there are suicidal behaviours or incidents occurring. This data should align to demographic classifications and standard variables, including those relating to Aboriginal and Torres Strait Islander people, LGBT</w:t>
      </w:r>
      <w:r w:rsidR="006B44E5">
        <w:t>IQ</w:t>
      </w:r>
      <w:r>
        <w:t>+ people and culturally and linguistically diverse communities.</w:t>
      </w:r>
    </w:p>
    <w:p w14:paraId="278B3AF4" w14:textId="77777777" w:rsidR="00023501" w:rsidRDefault="00023501" w:rsidP="00023501">
      <w:pPr>
        <w:pStyle w:val="BodyText"/>
      </w:pPr>
      <w:r>
        <w:t>This helps to illuminate:</w:t>
      </w:r>
    </w:p>
    <w:p w14:paraId="23615E10" w14:textId="77777777" w:rsidR="00023501" w:rsidRDefault="00023501" w:rsidP="00023501">
      <w:pPr>
        <w:pStyle w:val="ListBullet"/>
      </w:pPr>
      <w:r>
        <w:t xml:space="preserve">Factors preceding or co-occurring with suicidal behaviour </w:t>
      </w:r>
      <w:r w:rsidR="000A062D">
        <w:t>and/or change in suicidal intent</w:t>
      </w:r>
    </w:p>
    <w:p w14:paraId="696240DC" w14:textId="77777777" w:rsidR="00023501" w:rsidRDefault="00023501" w:rsidP="00023501">
      <w:pPr>
        <w:pStyle w:val="ListBullet"/>
      </w:pPr>
      <w:r>
        <w:t>Service contacts and types of supports accessed</w:t>
      </w:r>
    </w:p>
    <w:p w14:paraId="795F28D6" w14:textId="77777777" w:rsidR="00023501" w:rsidRDefault="00023501" w:rsidP="00023501">
      <w:pPr>
        <w:pStyle w:val="ListBullet"/>
      </w:pPr>
      <w:r>
        <w:t xml:space="preserve">Effective early-intervention </w:t>
      </w:r>
      <w:r w:rsidR="000A062D">
        <w:t xml:space="preserve">in distress </w:t>
      </w:r>
      <w:r>
        <w:t>efforts</w:t>
      </w:r>
      <w:r w:rsidR="000A062D">
        <w:t>, reduction of suicidal crisis and attempts, and suicide prevention</w:t>
      </w:r>
    </w:p>
    <w:p w14:paraId="52AE8FAE" w14:textId="77777777" w:rsidR="00023501" w:rsidRDefault="00023501" w:rsidP="00023501">
      <w:pPr>
        <w:pStyle w:val="ListBullet"/>
      </w:pPr>
      <w:r>
        <w:t>Service mapping and system modelling.</w:t>
      </w:r>
    </w:p>
    <w:p w14:paraId="0DCADC75" w14:textId="77777777" w:rsidR="006C5ED7" w:rsidRDefault="006C5ED7" w:rsidP="003F09EA">
      <w:pPr>
        <w:pStyle w:val="ListBullet"/>
        <w:numPr>
          <w:ilvl w:val="0"/>
          <w:numId w:val="0"/>
        </w:numPr>
      </w:pPr>
      <w:r>
        <w:t xml:space="preserve">Government </w:t>
      </w:r>
      <w:r w:rsidR="000A062D">
        <w:t xml:space="preserve">should </w:t>
      </w:r>
      <w:r>
        <w:t xml:space="preserve">leverage methodologies that identify the needs of consumers with lived experience and other priority populations, such as journey mapping, to </w:t>
      </w:r>
      <w:r w:rsidR="000A062D">
        <w:t xml:space="preserve">inform the design and delivery of initiatives to </w:t>
      </w:r>
      <w:r>
        <w:t>improve the experience of interacting with all supports and services.</w:t>
      </w:r>
    </w:p>
    <w:p w14:paraId="3A782A9A" w14:textId="77777777" w:rsidR="00023501" w:rsidRDefault="00023501" w:rsidP="003F09EA">
      <w:pPr>
        <w:pStyle w:val="ListBullet"/>
        <w:numPr>
          <w:ilvl w:val="0"/>
          <w:numId w:val="0"/>
        </w:numPr>
      </w:pPr>
    </w:p>
    <w:p w14:paraId="2F073555" w14:textId="77777777" w:rsidR="00023501" w:rsidRDefault="00023501" w:rsidP="003F09EA">
      <w:pPr>
        <w:pStyle w:val="ListBullet"/>
        <w:numPr>
          <w:ilvl w:val="0"/>
          <w:numId w:val="0"/>
        </w:numPr>
      </w:pPr>
    </w:p>
    <w:p w14:paraId="4295BA1F" w14:textId="77777777" w:rsidR="00023501" w:rsidRDefault="00023501" w:rsidP="003F09EA">
      <w:pPr>
        <w:pStyle w:val="ListBullet"/>
        <w:numPr>
          <w:ilvl w:val="0"/>
          <w:numId w:val="0"/>
        </w:numPr>
      </w:pPr>
    </w:p>
    <w:p w14:paraId="0512129A" w14:textId="77777777" w:rsidR="00023501" w:rsidRDefault="00023501" w:rsidP="003F09EA">
      <w:pPr>
        <w:pStyle w:val="ListBullet"/>
        <w:numPr>
          <w:ilvl w:val="0"/>
          <w:numId w:val="0"/>
        </w:numPr>
      </w:pPr>
    </w:p>
    <w:p w14:paraId="21606188" w14:textId="77777777" w:rsidR="00023501" w:rsidRDefault="00023501" w:rsidP="003F09EA">
      <w:pPr>
        <w:pStyle w:val="ListBullet"/>
        <w:numPr>
          <w:ilvl w:val="0"/>
          <w:numId w:val="0"/>
        </w:numPr>
      </w:pPr>
    </w:p>
    <w:p w14:paraId="098A721B" w14:textId="77777777" w:rsidR="00023501" w:rsidRDefault="00023501" w:rsidP="003F09EA">
      <w:pPr>
        <w:pStyle w:val="ListBullet"/>
        <w:numPr>
          <w:ilvl w:val="0"/>
          <w:numId w:val="0"/>
        </w:numPr>
      </w:pPr>
    </w:p>
    <w:p w14:paraId="1F48252A" w14:textId="77777777" w:rsidR="00023501" w:rsidRDefault="00023501" w:rsidP="003F09EA">
      <w:pPr>
        <w:pStyle w:val="ListBullet"/>
        <w:numPr>
          <w:ilvl w:val="0"/>
          <w:numId w:val="0"/>
        </w:numPr>
      </w:pPr>
    </w:p>
    <w:p w14:paraId="2DC68E4E" w14:textId="77777777" w:rsidR="00B83D3A" w:rsidRDefault="00B83D3A" w:rsidP="00B83D3A">
      <w:pPr>
        <w:pStyle w:val="Heading2"/>
      </w:pPr>
      <w:r>
        <w:t>Consistent and timely evaluation must be a priority for anyone implementing suicide prevention initiatives. It is vital to shift the focus and look at non-health related and longer term outcomes.</w:t>
      </w:r>
    </w:p>
    <w:p w14:paraId="354E1C34" w14:textId="77777777" w:rsidR="000A21D6" w:rsidRDefault="000A21D6" w:rsidP="000A21D6">
      <w:pPr>
        <w:pStyle w:val="BodyText"/>
      </w:pPr>
      <w:r>
        <w:t xml:space="preserve">Everyone can contribute to the outputs described above by having </w:t>
      </w:r>
      <w:r w:rsidRPr="00F14594">
        <w:rPr>
          <w:rFonts w:ascii="Calibri" w:hAnsi="Calibri" w:cs="Calibri"/>
          <w:b/>
        </w:rPr>
        <w:t>processes and governance to collect, link and share data.</w:t>
      </w:r>
      <w:r>
        <w:t xml:space="preserve"> This includes conducting routine analyses and reporting against tangible goals, targets and timeframes. Consideration must be given to where existing data relating to services can be leveraged or expanded to capture information at touchpoints with people at risk of, or experiencing, suicidality. It is also possible to look to a range of settings, including communities, families and social circles, and broader public discourse, to collect relevant information. </w:t>
      </w:r>
    </w:p>
    <w:p w14:paraId="109CD6E1" w14:textId="77777777" w:rsidR="00B83D3A" w:rsidRPr="00B83D3A" w:rsidRDefault="000A21D6" w:rsidP="000A21D6">
      <w:pPr>
        <w:pStyle w:val="BodyText"/>
        <w:sectPr w:rsidR="00B83D3A" w:rsidRPr="00B83D3A" w:rsidSect="002C291E">
          <w:endnotePr>
            <w:numFmt w:val="decimal"/>
          </w:endnotePr>
          <w:type w:val="continuous"/>
          <w:pgSz w:w="11906" w:h="16838"/>
          <w:pgMar w:top="1440" w:right="1440" w:bottom="1440" w:left="1440" w:header="567" w:footer="567" w:gutter="0"/>
          <w:cols w:num="2" w:space="454"/>
          <w:docGrid w:linePitch="360"/>
        </w:sectPr>
      </w:pPr>
      <w:r>
        <w:t xml:space="preserve">Importantly, translation of analyses and research findings must be routinely incorporated into policy and practice. </w:t>
      </w:r>
      <w:r w:rsidR="00DA3724">
        <w:t xml:space="preserve">Portfolios </w:t>
      </w:r>
      <w:r>
        <w:t xml:space="preserve">can facilitate this by </w:t>
      </w:r>
      <w:r w:rsidRPr="00F14594">
        <w:rPr>
          <w:rFonts w:ascii="Calibri" w:hAnsi="Calibri" w:cs="Calibri"/>
          <w:b/>
        </w:rPr>
        <w:t>establishing a leader or decision-making body responsible for communication and priority-setting, and monitoring and improving the quality of relevant data.</w:t>
      </w:r>
      <w:r>
        <w:t xml:space="preserve"> Where possible, incorporate people with lived experience, researchers and experts in clinical and non-clinical care in this decision making for a holistic perspective.</w:t>
      </w:r>
    </w:p>
    <w:p w14:paraId="6BEC1D00" w14:textId="77777777" w:rsidR="00232148" w:rsidRDefault="00B83D3A" w:rsidP="00232148">
      <w:pPr>
        <w:pStyle w:val="Heading2"/>
      </w:pPr>
      <w:r>
        <w:lastRenderedPageBreak/>
        <w:t xml:space="preserve">How do we measure </w:t>
      </w:r>
      <w:r w:rsidRPr="007A1A6A">
        <w:t>success?</w:t>
      </w:r>
    </w:p>
    <w:p w14:paraId="5C2169BB" w14:textId="77777777" w:rsidR="00E430CF" w:rsidRPr="00C61FB3" w:rsidRDefault="00232148" w:rsidP="00C61FB3">
      <w:pPr>
        <w:pStyle w:val="BodyText"/>
        <w:rPr>
          <w:rFonts w:ascii="Calibri" w:eastAsia="Times New Roman" w:hAnsi="Calibri" w:cs="Calibri"/>
          <w:color w:val="005EB8"/>
          <w:sz w:val="28"/>
          <w:szCs w:val="26"/>
        </w:rPr>
        <w:sectPr w:rsidR="00E430CF" w:rsidRPr="00C61FB3" w:rsidSect="00E430CF">
          <w:endnotePr>
            <w:numFmt w:val="decimal"/>
          </w:endnotePr>
          <w:pgSz w:w="11906" w:h="16838"/>
          <w:pgMar w:top="1440" w:right="1440" w:bottom="1440" w:left="1440" w:header="567" w:footer="567" w:gutter="0"/>
          <w:cols w:space="454"/>
          <w:docGrid w:linePitch="360"/>
        </w:sectPr>
      </w:pPr>
      <w:r w:rsidRPr="000A21D6">
        <w:rPr>
          <w:rFonts w:ascii="Calibri" w:eastAsia="Times New Roman" w:hAnsi="Calibri" w:cs="Calibri"/>
          <w:color w:val="005EB8"/>
          <w:sz w:val="28"/>
          <w:szCs w:val="26"/>
        </w:rPr>
        <w:t xml:space="preserve">Collecting and having access to high-quality data </w:t>
      </w:r>
      <w:r w:rsidR="007C3B22">
        <w:rPr>
          <w:rFonts w:ascii="Calibri" w:eastAsia="Times New Roman" w:hAnsi="Calibri" w:cs="Calibri"/>
          <w:color w:val="005EB8"/>
          <w:sz w:val="28"/>
          <w:szCs w:val="26"/>
        </w:rPr>
        <w:t>informs the ability to identify targeted suicide prevention initiatives for portfolios</w:t>
      </w:r>
      <w:r w:rsidRPr="000A21D6">
        <w:rPr>
          <w:rFonts w:ascii="Calibri" w:eastAsia="Times New Roman" w:hAnsi="Calibri" w:cs="Calibri"/>
          <w:color w:val="005EB8"/>
          <w:sz w:val="28"/>
          <w:szCs w:val="26"/>
        </w:rPr>
        <w:t>. Consistent, timely, and appropriately resourced evaluation is also key to max</w:t>
      </w:r>
      <w:r w:rsidR="00C61FB3">
        <w:rPr>
          <w:rFonts w:ascii="Calibri" w:eastAsia="Times New Roman" w:hAnsi="Calibri" w:cs="Calibri"/>
          <w:color w:val="005EB8"/>
          <w:sz w:val="28"/>
          <w:szCs w:val="26"/>
        </w:rPr>
        <w:t>imising the usefulness of data</w:t>
      </w:r>
      <w:r w:rsidR="007C3B22">
        <w:rPr>
          <w:rFonts w:ascii="Calibri" w:eastAsia="Times New Roman" w:hAnsi="Calibri" w:cs="Calibri"/>
          <w:color w:val="005EB8"/>
          <w:sz w:val="28"/>
          <w:szCs w:val="26"/>
        </w:rPr>
        <w:t>.  That evaluation should measure success in reducing suicidal behaviours, reducing suicidal risk or increasing protective factors by the portfolio’s targeted initiative.</w:t>
      </w:r>
    </w:p>
    <w:p w14:paraId="08E217F5" w14:textId="77777777" w:rsidR="002C291E" w:rsidRPr="00C61FB3" w:rsidRDefault="00353FDB" w:rsidP="00C61FB3">
      <w:pPr>
        <w:pStyle w:val="APABodyText"/>
        <w:sectPr w:rsidR="002C291E" w:rsidRPr="00C61FB3" w:rsidSect="00E430CF">
          <w:endnotePr>
            <w:numFmt w:val="decimal"/>
          </w:endnotePr>
          <w:type w:val="continuous"/>
          <w:pgSz w:w="11906" w:h="16838"/>
          <w:pgMar w:top="1440" w:right="1440" w:bottom="1440" w:left="1440" w:header="567" w:footer="567" w:gutter="0"/>
          <w:cols w:num="2" w:space="454"/>
          <w:docGrid w:linePitch="360"/>
        </w:sectPr>
      </w:pPr>
      <w:r>
        <w:pict w14:anchorId="6DD236AE">
          <v:group id="Group 11" o:spid="_x0000_s3126" style="position:absolute;left:0;text-align:left;margin-left:239.7pt;margin-top:0;width:226.75pt;height:357.15pt;z-index:251650048" coordsize="28797,4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">
            <v:rect id="Rectangle 2" o:spid="_x0000_s3127" style="position:absolute;width:28797;height:453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nt8EA&#10;AADaAAAADwAAAGRycy9kb3ducmV2LnhtbESPT4vCMBTE78J+h/AWvGnqH2SpRnEXBL1pdVFvj+Zt&#10;W7Z5KU2s1U9vBMHjMDO/YWaL1pSiodoVlhUM+hEI4tTqgjMFh/2q9wXCeWSNpWVScCMHi/lHZ4ax&#10;tlfeUZP4TAQIuxgV5N5XsZQuzcmg69uKOHh/tjbog6wzqWu8Brgp5TCKJtJgwWEhx4p+ckr/k4tR&#10;4Gh7akb29/7NhIcEx2dzLDZKdT/b5RSEp9a/w6/2WisYwvNKu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Gp7fBAAAA2gAAAA8AAAAAAAAAAAAAAAAAmAIAAGRycy9kb3du&#10;cmV2LnhtbFBLBQYAAAAABAAEAPUAAACGAwAAAAA=&#10;" fillcolor="#ed8031" stroked="f" strokeweight="1pt"/>
            <v:rect id="Rectangle 3" o:spid="_x0000_s3128" style="position:absolute;left:1809;top:1793;width:25194;height:417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ndMMA&#10;AADaAAAADwAAAGRycy9kb3ducmV2LnhtbESPQWvCQBSE7wX/w/IEL0U3WqgldRURhJCbVq3Hl+wz&#10;Cc2+Ddk1if++Wyh4HGbmG2a1GUwtOmpdZVnBfBaBIM6trrhQcPraTz9AOI+ssbZMCh7kYLMevaww&#10;1rbnA3VHX4gAYRejgtL7JpbS5SUZdDPbEAfvZluDPsi2kLrFPsBNLRdR9C4NVhwWSmxoV1L+c7wb&#10;Bdfb92KZ6J5eO52ml9M5TbIMlZqMh+0nCE+Df4b/24lW8AZ/V8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JndMMAAADaAAAADwAAAAAAAAAAAAAAAACYAgAAZHJzL2Rv&#10;d25yZXYueG1sUEsFBgAAAAAEAAQA9QAAAIgDAAAAAA==&#10;" fillcolor="#ed9519" stroked="f" strokeweight="1pt"/>
            <v:rect id="Rectangle 4" o:spid="_x0000_s3129" style="position:absolute;left:3603;top:3603;width:21606;height:38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XL8MA&#10;AADaAAAADwAAAGRycy9kb3ducmV2LnhtbESPUWvCMBSF3wf+h3AF32bqkE2qUUQYiOBgbujrpblt&#10;apubksRa//0yGOzxcM75Dme1GWwrevKhdqxgNs1AEBdO11wp+P56f16ACBFZY+uYFDwowGY9elph&#10;rt2dP6k/xUokCIccFZgYu1zKUBiyGKauI05e6bzFmKSvpPZ4T3Dbypcse5UWa04LBjvaGSqa080q&#10;uFa+v8yb23HWlG9mf95iWX8clJqMh+0SRKQh/of/2nutYA6/V9IN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XL8MAAADaAAAADwAAAAAAAAAAAAAAAACYAgAAZHJzL2Rv&#10;d25yZXYueG1sUEsFBgAAAAAEAAQA9QAAAIgDAAAAAA==&#10;" fillcolor="#fbe5c5" stroked="f" strokeweight="1pt">
              <v:fill opacity="29298f"/>
            </v:rect>
            <v:shape id="TextBox 9" o:spid="_x0000_s3130" type="#_x0000_t202" style="position:absolute;left:4286;top:4781;width:20796;height:37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next-textbox:#TextBox 9;mso-fit-shape-to-text:t">
                <w:txbxContent>
                  <w:p w14:paraId="066F6175" w14:textId="77777777" w:rsidR="006A3A5C" w:rsidRDefault="006A3A5C" w:rsidP="00E430CF">
                    <w:pPr>
                      <w:pStyle w:val="NormalWeb"/>
                      <w:kinsoku w:val="0"/>
                      <w:overflowPunct w:val="0"/>
                      <w:spacing w:before="0" w:beforeAutospacing="0" w:after="120" w:afterAutospacing="0"/>
                      <w:textAlignment w:val="baseline"/>
                    </w:pPr>
                    <w:r w:rsidRPr="00E430CF">
                      <w:rPr>
                        <w:rFonts w:ascii="Calibri" w:hAnsi="Calibri"/>
                        <w:b/>
                        <w:bCs/>
                        <w:color w:val="002060"/>
                        <w:kern w:val="24"/>
                        <w:sz w:val="20"/>
                        <w:szCs w:val="20"/>
                      </w:rPr>
                      <w:t>Shared monitoring, reporting and evaluation frameworks</w:t>
                    </w:r>
                  </w:p>
                  <w:p w14:paraId="79FA668B"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Suicide prevention efforts will benefit from shared monitoring, reporting and evaluation frameworks that allow organisations to report on progress, and evaluate individual efforts against collective objectives in the short, medium and long term. Measures and targets should be at the individual, community, organisational and societal levels. They should be context and population specific, while directly reflecting the underlying causes, drivers, and protective factors for suicidality at multiple levels. Targets measuring structural change can include socio-economic factors, indicators of social norms, attitudes and relevant practices that drive suicidality at an individual level.</w:t>
                    </w:r>
                    <w:r w:rsidRPr="00E430CF">
                      <w:rPr>
                        <w:rFonts w:ascii="Calibri Light" w:hAnsi="Calibri Light"/>
                        <w:b/>
                        <w:bCs/>
                        <w:color w:val="000000"/>
                        <w:kern w:val="24"/>
                        <w:sz w:val="20"/>
                        <w:szCs w:val="20"/>
                      </w:rPr>
                      <w:t xml:space="preserve"> </w:t>
                    </w:r>
                  </w:p>
                </w:txbxContent>
              </v:textbox>
            </v:shape>
          </v:group>
        </w:pict>
      </w:r>
      <w:r>
        <w:pict w14:anchorId="3488B383">
          <v:group id="_x0000_s3121" style="position:absolute;left:0;text-align:left;margin-left:0;margin-top:0;width:226.9pt;height:357.15pt;z-index:251649024" coordsize="28813,4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">
            <v:rect id="Rectangle 2" o:spid="_x0000_s3122" style="position:absolute;width:28813;height:453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nt8EA&#10;AADaAAAADwAAAGRycy9kb3ducmV2LnhtbESPT4vCMBTE78J+h/AWvGnqH2SpRnEXBL1pdVFvj+Zt&#10;W7Z5KU2s1U9vBMHjMDO/YWaL1pSiodoVlhUM+hEI4tTqgjMFh/2q9wXCeWSNpWVScCMHi/lHZ4ax&#10;tlfeUZP4TAQIuxgV5N5XsZQuzcmg69uKOHh/tjbog6wzqWu8Brgp5TCKJtJgwWEhx4p+ckr/k4tR&#10;4Gh7akb29/7NhIcEx2dzLDZKdT/b5RSEp9a/w6/2WisYwvNKu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Gp7fBAAAA2gAAAA8AAAAAAAAAAAAAAAAAmAIAAGRycy9kb3du&#10;cmV2LnhtbFBLBQYAAAAABAAEAPUAAACGAwAAAAA=&#10;" fillcolor="#ed8031" stroked="f" strokeweight="1pt"/>
            <v:rect id="Rectangle 4" o:spid="_x0000_s3123" style="position:absolute;left:1809;top:1793;width:25194;height:417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AMMA&#10;AADaAAAADwAAAGRycy9kb3ducmV2LnhtbESPQWvCQBSE7wX/w/IEL0U3SqkldRURhJCbVq3Hl+wz&#10;Cc2+Ddk1if++Wyh4HGbmG2a1GUwtOmpdZVnBfBaBIM6trrhQcPraTz9AOI+ssbZMCh7kYLMevaww&#10;1rbnA3VHX4gAYRejgtL7JpbS5SUZdDPbEAfvZluDPsi2kLrFPsBNLRdR9C4NVhwWSmxoV1L+c7wb&#10;Bdfb92KZ6J5eO52ml9M5TbIMlZqMh+0nCE+Df4b/24lW8AZ/V8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v/AMMAAADaAAAADwAAAAAAAAAAAAAAAACYAgAAZHJzL2Rv&#10;d25yZXYueG1sUEsFBgAAAAAEAAQA9QAAAIgDAAAAAA==&#10;" fillcolor="#ed9519" stroked="f" strokeweight="1pt"/>
            <v:rect id="Rectangle 5" o:spid="_x0000_s3124" style="position:absolute;left:3603;top:3603;width:21606;height:381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tMMA&#10;AADaAAAADwAAAGRycy9kb3ducmV2LnhtbESPUWvCMBSF3wf+h3AHvs3UoZtUo4gwkIGD6dDXS3Pb&#10;dG1uShJr9++XwcDHwznnO5zVZrCt6MmH2rGC6SQDQVw4XXOl4Ov09rQAESKyxtYxKfihAJv16GGF&#10;uXY3/qT+GCuRIBxyVGBi7HIpQ2HIYpi4jjh5pfMWY5K+ktrjLcFtK5+z7EVarDktGOxoZ6hojler&#10;4Lvy/WXWXA/Tpnw1+/MWy/rjXanx47Bdgog0xHv4v73XCubwdyXd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tMMAAADaAAAADwAAAAAAAAAAAAAAAACYAgAAZHJzL2Rv&#10;d25yZXYueG1sUEsFBgAAAAAEAAQA9QAAAIgDAAAAAA==&#10;" fillcolor="#fbe5c5" stroked="f" strokeweight="1pt">
              <v:fill opacity="29298f"/>
            </v:rect>
            <v:shape id="TextBox 5" o:spid="_x0000_s3125" type="#_x0000_t202" style="position:absolute;left:4285;top:4781;width:20858;height:34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next-textbox:#TextBox 5;mso-fit-shape-to-text:t">
                <w:txbxContent>
                  <w:p w14:paraId="396A17D8" w14:textId="77777777" w:rsidR="006A3A5C" w:rsidRDefault="006A3A5C" w:rsidP="00E430CF">
                    <w:pPr>
                      <w:pStyle w:val="NormalWeb"/>
                      <w:kinsoku w:val="0"/>
                      <w:overflowPunct w:val="0"/>
                      <w:spacing w:before="0" w:beforeAutospacing="0" w:after="120" w:afterAutospacing="0"/>
                      <w:textAlignment w:val="baseline"/>
                    </w:pPr>
                    <w:r w:rsidRPr="00E430CF">
                      <w:rPr>
                        <w:rFonts w:ascii="Calibri" w:hAnsi="Calibri"/>
                        <w:b/>
                        <w:bCs/>
                        <w:color w:val="002060"/>
                        <w:kern w:val="24"/>
                        <w:sz w:val="20"/>
                        <w:szCs w:val="20"/>
                      </w:rPr>
                      <w:t>Evaluation methods</w:t>
                    </w:r>
                  </w:p>
                  <w:p w14:paraId="36219E9F"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 xml:space="preserve">This includes quantitative and qualitative methods in process and outcomes evaluation. Process evaluations may examine how the initiative was implemented, assessing whether and how well services were delivered as intended. Impact evaluations examine the extent that an initiative’s activities have produced expected changes. </w:t>
                    </w:r>
                  </w:p>
                  <w:p w14:paraId="42CF1BD8" w14:textId="77777777" w:rsidR="006A3A5C" w:rsidRDefault="006A3A5C" w:rsidP="00E430CF">
                    <w:pPr>
                      <w:pStyle w:val="NormalWeb"/>
                      <w:kinsoku w:val="0"/>
                      <w:overflowPunct w:val="0"/>
                      <w:spacing w:before="0" w:beforeAutospacing="0" w:after="0" w:afterAutospacing="0"/>
                      <w:textAlignment w:val="baseline"/>
                    </w:pPr>
                    <w:r w:rsidRPr="00E430CF">
                      <w:rPr>
                        <w:rFonts w:ascii="Calibri Light" w:hAnsi="Calibri Light"/>
                        <w:color w:val="000000"/>
                        <w:kern w:val="24"/>
                        <w:sz w:val="20"/>
                        <w:szCs w:val="20"/>
                      </w:rPr>
                      <w:t>Monitoring and evaluation activities should bridge evidence-practice gaps, effectively assess impact and facilitate mutual learning.</w:t>
                    </w:r>
                    <w:r w:rsidRPr="00E430CF">
                      <w:rPr>
                        <w:rFonts w:ascii="Calibri Light" w:hAnsi="Calibri Light"/>
                        <w:b/>
                        <w:bCs/>
                        <w:color w:val="000000"/>
                        <w:kern w:val="24"/>
                        <w:sz w:val="20"/>
                        <w:szCs w:val="20"/>
                      </w:rPr>
                      <w:t xml:space="preserve"> </w:t>
                    </w:r>
                    <w:r w:rsidRPr="00E430CF">
                      <w:rPr>
                        <w:rFonts w:ascii="Calibri Light" w:hAnsi="Calibri Light"/>
                        <w:color w:val="000000"/>
                        <w:kern w:val="24"/>
                        <w:sz w:val="20"/>
                        <w:szCs w:val="20"/>
                      </w:rPr>
                      <w:t>Some evaluation approaches, such as ‘action-research’, will enable implementation of learnings while establishing an evidence base, allowing for continuous improvement.</w:t>
                    </w:r>
                  </w:p>
                </w:txbxContent>
              </v:textbox>
            </v:shape>
          </v:group>
        </w:pict>
      </w:r>
    </w:p>
    <w:p w14:paraId="64BDD07E" w14:textId="77777777" w:rsidR="00232148" w:rsidRDefault="00232148" w:rsidP="00232148">
      <w:pPr>
        <w:pStyle w:val="BodyText"/>
      </w:pPr>
    </w:p>
    <w:tbl>
      <w:tblPr>
        <w:tblpPr w:leftFromText="180" w:rightFromText="180" w:vertAnchor="text" w:horzAnchor="margin" w:tblpXSpec="center" w:tblpY="6747"/>
        <w:tblW w:w="0" w:type="auto"/>
        <w:tblLook w:val="04A0" w:firstRow="1" w:lastRow="0" w:firstColumn="1" w:lastColumn="0" w:noHBand="0" w:noVBand="1"/>
      </w:tblPr>
      <w:tblGrid>
        <w:gridCol w:w="1701"/>
        <w:gridCol w:w="7325"/>
      </w:tblGrid>
      <w:tr w:rsidR="00F54E6C" w:rsidRPr="00F14594" w14:paraId="4BD4BE10" w14:textId="77777777" w:rsidTr="006B5145">
        <w:trPr>
          <w:trHeight w:val="892"/>
        </w:trPr>
        <w:tc>
          <w:tcPr>
            <w:tcW w:w="1701" w:type="dxa"/>
            <w:vMerge w:val="restart"/>
            <w:shd w:val="clear" w:color="auto" w:fill="ED7D31"/>
          </w:tcPr>
          <w:p w14:paraId="2C346738" w14:textId="77777777" w:rsidR="00F54E6C" w:rsidRPr="00F14594" w:rsidRDefault="00F54E6C" w:rsidP="00C61FB3">
            <w:pPr>
              <w:pStyle w:val="Heading41"/>
              <w:spacing w:before="160" w:after="200" w:line="240" w:lineRule="auto"/>
              <w:jc w:val="center"/>
              <w:rPr>
                <w:color w:val="FFFFFF"/>
              </w:rPr>
            </w:pPr>
            <w:r w:rsidRPr="00F14594">
              <w:rPr>
                <w:color w:val="FFFFFF"/>
              </w:rPr>
              <w:t>Key considerations</w:t>
            </w:r>
          </w:p>
          <w:p w14:paraId="69F901CF" w14:textId="249B277A" w:rsidR="00F54E6C" w:rsidRPr="00F14594" w:rsidRDefault="00353FDB" w:rsidP="006B5145">
            <w:pPr>
              <w:pStyle w:val="Heading41"/>
              <w:spacing w:before="60" w:after="240" w:line="240" w:lineRule="auto"/>
              <w:jc w:val="center"/>
              <w:rPr>
                <w:color w:val="FFFFFF"/>
              </w:rPr>
            </w:pPr>
            <w:r>
              <w:pict w14:anchorId="615C479E">
                <v:group id="_x0000_s3525" style="width:42.25pt;height:43.65pt;mso-position-horizontal-relative:char;mso-position-vertical-relative:line" coordsize="7159,7397">
                  <v:shape id="Freeform 594" o:spid="_x0000_s3526" style="position:absolute;width:5254;height:7397;visibility:visible;mso-wrap-style:square;v-text-anchor:top" coordsize="3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" path="m331,466r,-406l271,,,,,466r331,xe" filled="f" strokecolor="#f2a36e" strokeweight="1pt">
                    <v:path arrowok="t" o:connecttype="custom" o:connectlocs="525463,739775;525463,95250;430213,0;0,0;0,739775;525463,739775" o:connectangles="0,0,0,0,0,0"/>
                  </v:shape>
                  <v:shape id="Freeform 595" o:spid="_x0000_s3527" style="position:absolute;left:714;top:203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" path="m53,l23,30,,7e" filled="f" strokecolor="#f2a36e" strokeweight="1pt">
                    <v:stroke joinstyle="miter"/>
                    <v:path arrowok="t" o:connecttype="custom" o:connectlocs="84138,0;36513,47625;0,11113" o:connectangles="0,0,0"/>
                  </v:shape>
                  <v:line id="Line 260" o:spid="_x0000_s3528" style="position:absolute;visibility:visible" from="2032,2032" to="322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" strokecolor="#f2a36e" strokeweight="1pt">
                    <v:stroke joinstyle="miter"/>
                  </v:line>
                  <v:line id="Line 261" o:spid="_x0000_s3529" style="position:absolute;visibility:visible" from="2032,2508" to="3937,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" strokecolor="#f2a36e" strokeweight="1pt">
                    <v:stroke joinstyle="miter"/>
                  </v:line>
                  <v:shape id="Freeform 598" o:spid="_x0000_s3530" style="position:absolute;left:714;top:3222;width:841;height:476;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" path="m53,l23,30,,8e" filled="f" strokecolor="#f2a36e" strokeweight="1pt">
                    <v:stroke joinstyle="miter"/>
                    <v:path arrowok="t" o:connecttype="custom" o:connectlocs="84138,0;36513,47625;0,12700" o:connectangles="0,0,0"/>
                  </v:shape>
                  <v:line id="Line 263" o:spid="_x0000_s3531" style="position:absolute;visibility:visible" from="2032,3222" to="465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" strokecolor="#f2a36e" strokeweight="1pt">
                    <v:stroke joinstyle="miter"/>
                  </v:line>
                  <v:line id="Line 264" o:spid="_x0000_s3532" style="position:absolute;visibility:visible" from="2032,3698" to="298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" strokecolor="#f2a36e" strokeweight="1pt">
                    <v:stroke joinstyle="miter"/>
                  </v:line>
                  <v:line id="Line 265" o:spid="_x0000_s3533" style="position:absolute;visibility:visible" from="2032,4413" to="465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" strokecolor="#f2a36e" strokeweight="1pt">
                    <v:stroke joinstyle="miter"/>
                  </v:line>
                  <v:line id="Line 266" o:spid="_x0000_s3534" style="position:absolute;visibility:visible" from="2032,4889" to="346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" strokecolor="#f2a36e" strokeweight="1pt">
                    <v:stroke joinstyle="miter"/>
                  </v:line>
                  <v:line id="Line 267" o:spid="_x0000_s3535" style="position:absolute;visibility:visible" from="2032,5619" to="36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" strokecolor="#f2a36e" strokeweight="1pt">
                    <v:stroke joinstyle="miter"/>
                  </v:line>
                  <v:line id="Line 268" o:spid="_x0000_s3536" style="position:absolute;visibility:visible" from="2032,6096" to="465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" strokecolor="#f2a36e" strokeweight="1pt">
                    <v:stroke joinstyle="miter"/>
                  </v:line>
                  <v:rect id="Rectangle 605" o:spid="_x0000_s3537" style="position:absolute;left:6080;width:492;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" filled="f" strokecolor="#f2a36e" strokeweight="1pt"/>
                  <v:shape id="Freeform 606" o:spid="_x0000_s3538" style="position:absolute;left:5969;top:603;width:714;height:6794;visibility:visible;mso-wrap-style:square;v-text-anchor:top" coordsize="4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" path="m45,r,383l23,428,,383,,,45,xe" filled="f" strokecolor="#f2a36e" strokeweight="1pt">
                    <v:stroke endcap="square"/>
                    <v:path arrowok="t" o:connecttype="custom" o:connectlocs="71438,0;71438,608013;36513,679450;0,608013;0,0;71438,0" o:connectangles="0,0,0,0,0,0"/>
                  </v:shape>
                  <v:line id="Line 271" o:spid="_x0000_s3539" style="position:absolute;flip:x;visibility:visible" from="5969,4175" to="668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" strokecolor="#f2a36e" strokeweight="1pt">
                    <v:stroke joinstyle="miter"/>
                  </v:line>
                  <v:shape id="Freeform 608" o:spid="_x0000_s3540" style="position:absolute;left:5969;top:1079;width:1190;height:1905;visibility:visible;mso-wrap-style:square;v-text-anchor:top" coordsize="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" path="m75,120l75,,,e" filled="f" strokecolor="#f2a36e" strokeweight="1pt">
                    <v:stroke joinstyle="miter"/>
                    <v:path arrowok="t" o:connecttype="custom" o:connectlocs="119063,190500;119063,0;0,0" o:connectangles="0,0,0"/>
                  </v:shape>
                  <v:line id="Line 273" o:spid="_x0000_s3541" style="position:absolute;visibility:visible" from="5969,4651" to="668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" strokecolor="#f2a36e" strokeweight="1pt">
                    <v:stroke joinstyle="miter"/>
                  </v:line>
                  <v:line id="Line 274" o:spid="_x0000_s3542" style="position:absolute;visibility:visible" from="5969,5127" to="6683,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" strokecolor="#f2a36e" strokeweight="1pt">
                    <v:stroke joinstyle="miter"/>
                  </v:line>
                  <v:line id="Line 275" o:spid="_x0000_s3543" style="position:absolute;visibility:visible" from="5969,5619" to="6683,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" strokecolor="#f2a36e" strokeweight="1pt">
                    <v:stroke joinstyle="miter"/>
                  </v:line>
                  <v:line id="Line 276" o:spid="_x0000_s3544" style="position:absolute;visibility:visible" from="5969,6096" to="668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" strokecolor="#f2a36e" strokeweight="1pt">
                    <v:stroke joinstyle="miter"/>
                  </v:line>
                  <v:line id="Line 277" o:spid="_x0000_s3545" style="position:absolute;visibility:visible" from="3222,3698" to="46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" strokecolor="#f2a36e" strokeweight="1pt">
                    <v:stroke joinstyle="miter"/>
                  </v:line>
                  <v:line id="Line 278" o:spid="_x0000_s3546" style="position:absolute;visibility:visible" from="3460,2032" to="46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" strokecolor="#f2a36e" strokeweight="1pt">
                    <v:stroke joinstyle="miter"/>
                  </v:line>
                  <v:line id="Line 279" o:spid="_x0000_s3547" style="position:absolute;visibility:visible" from="3937,5619" to="46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" strokecolor="#f2a36e" strokeweight="1pt">
                    <v:stroke joinstyle="miter"/>
                  </v:line>
                  <v:shape id="Freeform 616" o:spid="_x0000_s3548" style="position:absolute;left:4302;width:952;height:952;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" path="m60,60l,60,,e" filled="f" strokecolor="#f2a36e" strokeweight="1pt">
                    <v:path arrowok="t" o:connecttype="custom" o:connectlocs="95250,95250;0,95250;0,0" o:connectangles="0,0,0"/>
                  </v:shape>
                  <v:line id="Line 281" o:spid="_x0000_s3549" style="position:absolute;visibility:visible" from="587,476" to="8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" strokecolor="#f2a36e" strokeweight="1pt">
                    <v:stroke joinstyle="miter"/>
                  </v:line>
                  <v:line id="Line 282" o:spid="_x0000_s3550" style="position:absolute;visibility:visible" from="1079,476" to="13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" strokecolor="#f2a36e" strokeweight="1pt">
                    <v:stroke joinstyle="miter"/>
                  </v:line>
                  <v:line id="Line 283" o:spid="_x0000_s3551" style="position:absolute;visibility:visible" from="1555,476" to="17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" strokecolor="#f2a36e" strokeweight="1pt">
                    <v:stroke joinstyle="miter"/>
                  </v:line>
                  <v:line id="Line 284" o:spid="_x0000_s3552" style="position:absolute;visibility:visible" from="587,952" to="36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" strokecolor="#f2a36e" strokeweight="1pt">
                    <v:stroke joinstyle="miter"/>
                  </v:line>
                  <v:line id="Line 285" o:spid="_x0000_s3553" style="position:absolute;flip:x;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" strokecolor="#f2a36e" strokeweight="1pt">
                    <v:stroke joinstyle="miter"/>
                  </v:line>
                  <v:line id="Line 286" o:spid="_x0000_s3554" style="position:absolute;visibility:visible" from="714,4302" to="14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" strokecolor="#f2a36e" strokeweight="1pt">
                    <v:stroke joinstyle="miter"/>
                  </v:line>
                  <v:line id="Line 287" o:spid="_x0000_s3555" style="position:absolute;flip:x;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" strokecolor="#f2a36e" strokeweight="1pt">
                    <v:stroke joinstyle="miter"/>
                  </v:line>
                  <v:line id="Line 288" o:spid="_x0000_s3556" style="position:absolute;visibility:visible" from="714,5492" to="142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" strokecolor="#f2a36e" strokeweight="1pt">
                    <v:stroke joinstyle="miter"/>
                  </v:line>
                  <w10:wrap type="none"/>
                  <w10:anchorlock/>
                </v:group>
              </w:pict>
            </w:r>
          </w:p>
        </w:tc>
        <w:tc>
          <w:tcPr>
            <w:tcW w:w="7325" w:type="dxa"/>
            <w:tcBorders>
              <w:top w:val="single" w:sz="6" w:space="0" w:color="ED7D31"/>
              <w:bottom w:val="single" w:sz="6" w:space="0" w:color="ED7D31"/>
            </w:tcBorders>
            <w:shd w:val="clear" w:color="auto" w:fill="F2A36E"/>
            <w:vAlign w:val="center"/>
          </w:tcPr>
          <w:p w14:paraId="10C760AE" w14:textId="1B9FBC4E" w:rsidR="00F54E6C" w:rsidRPr="00C61FB3" w:rsidRDefault="00F54E6C" w:rsidP="00F54E6C">
            <w:pPr>
              <w:pStyle w:val="BodyText"/>
              <w:spacing w:before="60" w:line="240" w:lineRule="auto"/>
              <w:ind w:left="318" w:right="413"/>
              <w:rPr>
                <w:color w:val="FFFFFF"/>
                <w:sz w:val="24"/>
                <w:szCs w:val="24"/>
              </w:rPr>
            </w:pPr>
            <w:r>
              <w:rPr>
                <w:color w:val="FFFFFF"/>
                <w:sz w:val="24"/>
                <w:szCs w:val="24"/>
              </w:rPr>
              <w:t>What data are you using to identify your specific initiatives?  Do they relate to an identified suicidal behaviour or risk that you are trying to reduce, or a protective factor you are trying to improve?</w:t>
            </w:r>
          </w:p>
        </w:tc>
      </w:tr>
      <w:tr w:rsidR="00F54E6C" w:rsidRPr="00F14594" w14:paraId="7CF2B05B" w14:textId="77777777" w:rsidTr="006B5145">
        <w:trPr>
          <w:trHeight w:val="892"/>
        </w:trPr>
        <w:tc>
          <w:tcPr>
            <w:tcW w:w="1701" w:type="dxa"/>
            <w:vMerge/>
            <w:shd w:val="clear" w:color="auto" w:fill="ED7D31"/>
          </w:tcPr>
          <w:p w14:paraId="19D43761" w14:textId="2DC3CBB7" w:rsidR="00F54E6C" w:rsidRPr="00F14594" w:rsidRDefault="00F54E6C" w:rsidP="00C61FB3">
            <w:pPr>
              <w:pStyle w:val="Heading41"/>
              <w:spacing w:before="60" w:after="240" w:line="240" w:lineRule="auto"/>
              <w:jc w:val="center"/>
              <w:rPr>
                <w:color w:val="FFFFFF"/>
              </w:rPr>
            </w:pPr>
          </w:p>
        </w:tc>
        <w:tc>
          <w:tcPr>
            <w:tcW w:w="7325" w:type="dxa"/>
            <w:tcBorders>
              <w:top w:val="single" w:sz="6" w:space="0" w:color="ED7D31"/>
              <w:bottom w:val="single" w:sz="6" w:space="0" w:color="ED7D31"/>
            </w:tcBorders>
            <w:shd w:val="clear" w:color="auto" w:fill="F2A36E"/>
            <w:vAlign w:val="center"/>
          </w:tcPr>
          <w:p w14:paraId="7D5D3CCE" w14:textId="400F4456" w:rsidR="00F54E6C" w:rsidRPr="00C61FB3" w:rsidRDefault="00F54E6C" w:rsidP="00F54E6C">
            <w:pPr>
              <w:pStyle w:val="BodyText"/>
              <w:spacing w:before="60" w:line="240" w:lineRule="auto"/>
              <w:ind w:left="318" w:right="413"/>
              <w:rPr>
                <w:color w:val="FFFFFF"/>
                <w:sz w:val="24"/>
                <w:szCs w:val="24"/>
              </w:rPr>
            </w:pPr>
            <w:r w:rsidRPr="00C61FB3">
              <w:rPr>
                <w:color w:val="FFFFFF"/>
                <w:sz w:val="24"/>
                <w:szCs w:val="24"/>
              </w:rPr>
              <w:t>What will your tangible goals, targets and timeframes be for suicide prevention programs? How will you measure them?</w:t>
            </w:r>
          </w:p>
        </w:tc>
      </w:tr>
      <w:tr w:rsidR="00F54E6C" w:rsidRPr="00F14594" w14:paraId="148254D9" w14:textId="77777777" w:rsidTr="00C61FB3">
        <w:trPr>
          <w:trHeight w:val="892"/>
        </w:trPr>
        <w:tc>
          <w:tcPr>
            <w:tcW w:w="1701" w:type="dxa"/>
            <w:vMerge/>
            <w:tcBorders>
              <w:bottom w:val="single" w:sz="6" w:space="0" w:color="ED7D31"/>
            </w:tcBorders>
            <w:shd w:val="clear" w:color="auto" w:fill="ED7D31"/>
          </w:tcPr>
          <w:p w14:paraId="05648747" w14:textId="77777777" w:rsidR="00F54E6C" w:rsidRPr="00F14594" w:rsidRDefault="00F54E6C" w:rsidP="00C61FB3">
            <w:pPr>
              <w:pStyle w:val="BodyText"/>
              <w:spacing w:before="60" w:line="240" w:lineRule="auto"/>
              <w:rPr>
                <w:color w:val="FFFFFF"/>
              </w:rPr>
            </w:pPr>
          </w:p>
        </w:tc>
        <w:tc>
          <w:tcPr>
            <w:tcW w:w="7325" w:type="dxa"/>
            <w:tcBorders>
              <w:top w:val="single" w:sz="6" w:space="0" w:color="ED7D31"/>
              <w:bottom w:val="single" w:sz="6" w:space="0" w:color="ED7D31"/>
            </w:tcBorders>
            <w:shd w:val="clear" w:color="auto" w:fill="F2A36E"/>
            <w:vAlign w:val="center"/>
          </w:tcPr>
          <w:p w14:paraId="7CA657C6" w14:textId="77777777" w:rsidR="00F54E6C" w:rsidRPr="00C61FB3" w:rsidRDefault="00F54E6C" w:rsidP="00C61FB3">
            <w:pPr>
              <w:pStyle w:val="BodyText"/>
              <w:spacing w:before="60" w:line="240" w:lineRule="auto"/>
              <w:ind w:left="318" w:right="413"/>
              <w:rPr>
                <w:color w:val="FFFFFF"/>
                <w:sz w:val="24"/>
                <w:szCs w:val="24"/>
              </w:rPr>
            </w:pPr>
            <w:r w:rsidRPr="00C61FB3">
              <w:rPr>
                <w:color w:val="FFFFFF"/>
                <w:sz w:val="24"/>
                <w:szCs w:val="24"/>
              </w:rPr>
              <w:t>Can you leverage existing data about your services and the key touchpoints with people at risk of suicidal behaviour? What improvements or additions to the data do you need?</w:t>
            </w:r>
          </w:p>
        </w:tc>
      </w:tr>
    </w:tbl>
    <w:p w14:paraId="66FDBD81" w14:textId="77777777" w:rsidR="00DE5EF6" w:rsidRDefault="00DE5EF6" w:rsidP="00232148">
      <w:pPr>
        <w:pStyle w:val="BodyText"/>
        <w:sectPr w:rsidR="00DE5EF6" w:rsidSect="002C291E">
          <w:endnotePr>
            <w:numFmt w:val="decimal"/>
          </w:endnotePr>
          <w:type w:val="continuous"/>
          <w:pgSz w:w="11906" w:h="16838"/>
          <w:pgMar w:top="1440" w:right="1440" w:bottom="1440" w:left="1440" w:header="567" w:footer="567" w:gutter="0"/>
          <w:cols w:space="708"/>
          <w:docGrid w:linePitch="360"/>
        </w:sectPr>
      </w:pPr>
    </w:p>
    <w:p w14:paraId="2F5BF24E" w14:textId="77777777" w:rsidR="00232148" w:rsidRDefault="00353FDB" w:rsidP="00232148">
      <w:pPr>
        <w:pStyle w:val="BodyText"/>
      </w:pPr>
      <w:r>
        <w:rPr>
          <w:noProof/>
          <w:lang w:eastAsia="en-AU"/>
        </w:rPr>
        <w:lastRenderedPageBreak/>
        <w:pict w14:anchorId="2470B264">
          <v:shape id="_x0000_s3131" type="#_x0000_t202" style="position:absolute;margin-left:-71.75pt;margin-top:-71.25pt;width:594.85pt;height:232.6pt;z-index:251651072" fillcolor="#ed7d31" strokecolor="#ed7d31">
            <v:textbox style="mso-next-textbox:#_x0000_s3131" inset=",10mm">
              <w:txbxContent>
                <w:p w14:paraId="300B22C3" w14:textId="77777777" w:rsidR="006A3A5C" w:rsidRPr="008E6E0F" w:rsidRDefault="006A3A5C" w:rsidP="00DE5EF6">
                  <w:pPr>
                    <w:ind w:left="1276"/>
                    <w:rPr>
                      <w:rFonts w:ascii="Calibri" w:hAnsi="Calibri" w:cs="Calibri"/>
                      <w:b/>
                      <w:color w:val="FFFFFF"/>
                      <w:sz w:val="48"/>
                      <w:szCs w:val="48"/>
                    </w:rPr>
                  </w:pPr>
                  <w:r w:rsidRPr="008E6E0F">
                    <w:rPr>
                      <w:rFonts w:ascii="Calibri" w:hAnsi="Calibri" w:cs="Calibri"/>
                      <w:b/>
                      <w:color w:val="FFFFFF"/>
                      <w:sz w:val="48"/>
                      <w:szCs w:val="48"/>
                    </w:rPr>
                    <w:t>A decision making tool</w:t>
                  </w:r>
                </w:p>
                <w:p w14:paraId="5D9BA95A" w14:textId="3D920EFF" w:rsidR="006A3A5C" w:rsidRPr="008E6E0F" w:rsidRDefault="006A3A5C" w:rsidP="003C35F7">
                  <w:pPr>
                    <w:ind w:left="1276" w:right="1107"/>
                    <w:rPr>
                      <w:rFonts w:ascii="Calibri" w:hAnsi="Calibri" w:cs="Calibri"/>
                      <w:color w:val="FFFFFF"/>
                      <w:sz w:val="24"/>
                      <w:szCs w:val="24"/>
                    </w:rPr>
                  </w:pPr>
                  <w:r w:rsidRPr="008E6E0F">
                    <w:rPr>
                      <w:rFonts w:ascii="Calibri" w:hAnsi="Calibri" w:cs="Calibri"/>
                      <w:color w:val="FFFFFF"/>
                      <w:sz w:val="24"/>
                      <w:szCs w:val="24"/>
                    </w:rPr>
                    <w:t xml:space="preserve">This tool is intended for use by portfolios and agencies at all levels of government to assist them to develop an </w:t>
                  </w:r>
                  <w:r w:rsidRPr="008E6E0F">
                    <w:rPr>
                      <w:rFonts w:ascii="Calibri" w:hAnsi="Calibri" w:cs="Calibri"/>
                      <w:b/>
                      <w:color w:val="FFFFFF"/>
                      <w:sz w:val="24"/>
                      <w:szCs w:val="24"/>
                    </w:rPr>
                    <w:t>Action Plan</w:t>
                  </w:r>
                  <w:r w:rsidRPr="008E6E0F">
                    <w:rPr>
                      <w:rFonts w:ascii="Calibri" w:hAnsi="Calibri" w:cs="Calibri"/>
                      <w:color w:val="FFFFFF"/>
                      <w:sz w:val="24"/>
                      <w:szCs w:val="24"/>
                    </w:rPr>
                    <w:t xml:space="preserve"> for specific initiatives on suicide prevention. It will do this by:</w:t>
                  </w:r>
                </w:p>
                <w:p w14:paraId="1683580D" w14:textId="22E89462" w:rsidR="006A3A5C" w:rsidRPr="00570721" w:rsidRDefault="006A3A5C" w:rsidP="00570721">
                  <w:pPr>
                    <w:numPr>
                      <w:ilvl w:val="0"/>
                      <w:numId w:val="10"/>
                    </w:numPr>
                    <w:tabs>
                      <w:tab w:val="clear" w:pos="340"/>
                      <w:tab w:val="num" w:pos="1560"/>
                    </w:tabs>
                    <w:ind w:left="1560" w:right="1107" w:hanging="284"/>
                    <w:rPr>
                      <w:color w:val="FFFFFF"/>
                      <w:sz w:val="24"/>
                      <w:szCs w:val="24"/>
                    </w:rPr>
                  </w:pPr>
                  <w:r>
                    <w:rPr>
                      <w:rFonts w:ascii="Calibri" w:hAnsi="Calibri" w:cs="Calibri"/>
                      <w:color w:val="FFFFFF"/>
                      <w:sz w:val="24"/>
                      <w:szCs w:val="24"/>
                    </w:rPr>
                    <w:t xml:space="preserve">Helping </w:t>
                  </w:r>
                  <w:r w:rsidRPr="00570721">
                    <w:rPr>
                      <w:rFonts w:ascii="Calibri" w:hAnsi="Calibri" w:cs="Calibri"/>
                      <w:color w:val="FFFFFF"/>
                      <w:sz w:val="24"/>
                      <w:szCs w:val="24"/>
                    </w:rPr>
                    <w:t xml:space="preserve">agencies to </w:t>
                  </w:r>
                  <w:r>
                    <w:rPr>
                      <w:rFonts w:ascii="Calibri" w:hAnsi="Calibri" w:cs="Calibri"/>
                      <w:color w:val="FFFFFF"/>
                      <w:sz w:val="24"/>
                      <w:szCs w:val="24"/>
                    </w:rPr>
                    <w:t>i</w:t>
                  </w:r>
                  <w:r w:rsidRPr="00570721">
                    <w:rPr>
                      <w:rFonts w:ascii="Calibri" w:hAnsi="Calibri" w:cs="Calibri"/>
                      <w:color w:val="FFFFFF"/>
                      <w:sz w:val="24"/>
                      <w:szCs w:val="24"/>
                    </w:rPr>
                    <w:t xml:space="preserve">dentify key themes for attention </w:t>
                  </w:r>
                  <w:r>
                    <w:rPr>
                      <w:rFonts w:ascii="Calibri" w:hAnsi="Calibri" w:cs="Calibri"/>
                      <w:color w:val="FFFFFF"/>
                      <w:sz w:val="24"/>
                      <w:szCs w:val="24"/>
                    </w:rPr>
                    <w:t xml:space="preserve">in suicide prevention that are relevant to the </w:t>
                  </w:r>
                  <w:r w:rsidRPr="004D2D57">
                    <w:rPr>
                      <w:rFonts w:ascii="Calibri" w:hAnsi="Calibri" w:cs="Calibri"/>
                      <w:color w:val="FFFFFF"/>
                      <w:sz w:val="24"/>
                      <w:szCs w:val="24"/>
                    </w:rPr>
                    <w:t xml:space="preserve">functions and contacts that </w:t>
                  </w:r>
                  <w:r>
                    <w:rPr>
                      <w:rFonts w:ascii="Calibri" w:hAnsi="Calibri" w:cs="Calibri"/>
                      <w:color w:val="FFFFFF"/>
                      <w:sz w:val="24"/>
                      <w:szCs w:val="24"/>
                    </w:rPr>
                    <w:t>you operate</w:t>
                  </w:r>
                  <w:r w:rsidRPr="00570721">
                    <w:rPr>
                      <w:rFonts w:ascii="Calibri" w:hAnsi="Calibri" w:cs="Calibri"/>
                      <w:color w:val="FFFFFF"/>
                      <w:sz w:val="24"/>
                      <w:szCs w:val="24"/>
                    </w:rPr>
                    <w:t xml:space="preserve"> </w:t>
                  </w:r>
                </w:p>
                <w:p w14:paraId="139AD16B" w14:textId="125510BF" w:rsidR="006A3A5C" w:rsidRPr="00570721" w:rsidRDefault="006A3A5C" w:rsidP="00570721">
                  <w:pPr>
                    <w:numPr>
                      <w:ilvl w:val="0"/>
                      <w:numId w:val="10"/>
                    </w:numPr>
                    <w:tabs>
                      <w:tab w:val="clear" w:pos="340"/>
                      <w:tab w:val="num" w:pos="1560"/>
                    </w:tabs>
                    <w:ind w:left="1560" w:right="1107" w:hanging="284"/>
                    <w:rPr>
                      <w:color w:val="FFFFFF"/>
                      <w:sz w:val="24"/>
                      <w:szCs w:val="24"/>
                    </w:rPr>
                  </w:pPr>
                  <w:r w:rsidRPr="008E6E0F">
                    <w:rPr>
                      <w:rFonts w:ascii="Calibri" w:hAnsi="Calibri" w:cs="Calibri"/>
                      <w:color w:val="FFFFFF"/>
                      <w:sz w:val="24"/>
                      <w:szCs w:val="24"/>
                    </w:rPr>
                    <w:t xml:space="preserve">Providing information that can be translated into key actions, priority functions and service enhancements that will contribute to suicide prevention. </w:t>
                  </w:r>
                </w:p>
                <w:p w14:paraId="05A2D005" w14:textId="375184B0" w:rsidR="006A3A5C" w:rsidRPr="00995300" w:rsidRDefault="006A3A5C" w:rsidP="003C35F7">
                  <w:pPr>
                    <w:ind w:left="1276" w:right="1107"/>
                    <w:jc w:val="center"/>
                    <w:rPr>
                      <w:color w:val="FFFFFF"/>
                      <w:sz w:val="24"/>
                      <w:szCs w:val="24"/>
                    </w:rPr>
                  </w:pPr>
                </w:p>
                <w:p w14:paraId="5212F248" w14:textId="77777777" w:rsidR="006A3A5C" w:rsidRPr="00995300" w:rsidRDefault="006A3A5C" w:rsidP="003C35F7">
                  <w:pPr>
                    <w:ind w:left="1276" w:right="1107"/>
                    <w:rPr>
                      <w:color w:val="FFFFFF"/>
                      <w:sz w:val="24"/>
                      <w:szCs w:val="24"/>
                    </w:rPr>
                  </w:pPr>
                </w:p>
              </w:txbxContent>
            </v:textbox>
          </v:shape>
        </w:pict>
      </w:r>
    </w:p>
    <w:p w14:paraId="756B5826" w14:textId="77777777" w:rsidR="00DE5EF6" w:rsidRDefault="00DE5EF6" w:rsidP="00232148">
      <w:pPr>
        <w:pStyle w:val="BodyText"/>
      </w:pPr>
    </w:p>
    <w:p w14:paraId="3221A463" w14:textId="77777777" w:rsidR="00DE5EF6" w:rsidRDefault="00DE5EF6" w:rsidP="00232148">
      <w:pPr>
        <w:pStyle w:val="BodyText"/>
      </w:pPr>
    </w:p>
    <w:p w14:paraId="4FAC4A19" w14:textId="77777777" w:rsidR="00DE5EF6" w:rsidRDefault="00DE5EF6" w:rsidP="00232148">
      <w:pPr>
        <w:pStyle w:val="BodyText"/>
      </w:pPr>
    </w:p>
    <w:p w14:paraId="1FA37CA6" w14:textId="77777777" w:rsidR="00DE5EF6" w:rsidRDefault="00DE5EF6" w:rsidP="00232148">
      <w:pPr>
        <w:pStyle w:val="BodyText"/>
      </w:pPr>
    </w:p>
    <w:p w14:paraId="5DF19E6E" w14:textId="77777777" w:rsidR="00DE5EF6" w:rsidRDefault="00DE5EF6" w:rsidP="00232148">
      <w:pPr>
        <w:pStyle w:val="BodyText"/>
      </w:pPr>
    </w:p>
    <w:p w14:paraId="1957CFA9" w14:textId="77777777" w:rsidR="00DE5EF6" w:rsidRDefault="00DE5EF6" w:rsidP="00232148">
      <w:pPr>
        <w:pStyle w:val="BodyText"/>
      </w:pPr>
    </w:p>
    <w:p w14:paraId="58C636DF" w14:textId="77777777" w:rsidR="00DE5EF6" w:rsidRDefault="00DE5EF6" w:rsidP="00232148">
      <w:pPr>
        <w:pStyle w:val="BodyText"/>
      </w:pPr>
    </w:p>
    <w:p w14:paraId="4733F6DB" w14:textId="77777777" w:rsidR="00DE5EF6" w:rsidRDefault="00DE5EF6" w:rsidP="00232148">
      <w:pPr>
        <w:pStyle w:val="BodyText"/>
      </w:pPr>
    </w:p>
    <w:p w14:paraId="0151C9BC" w14:textId="706343AA" w:rsidR="00176CE0" w:rsidRDefault="00570721" w:rsidP="003C35F7">
      <w:pPr>
        <w:pStyle w:val="BodyText"/>
      </w:pPr>
      <w:r>
        <w:t xml:space="preserve">The tool comprises a number of </w:t>
      </w:r>
      <w:r w:rsidR="00C911A0">
        <w:t xml:space="preserve">self-assessment and directional </w:t>
      </w:r>
      <w:r>
        <w:t>questions which</w:t>
      </w:r>
      <w:r w:rsidR="004D2D57">
        <w:t xml:space="preserve"> serve as a review and planning exercise for portfolios and agencies to identify </w:t>
      </w:r>
      <w:r w:rsidR="004D2D57" w:rsidRPr="008E6E0F">
        <w:rPr>
          <w:rFonts w:ascii="Calibri" w:hAnsi="Calibri" w:cs="Calibri"/>
          <w:b/>
        </w:rPr>
        <w:t>how</w:t>
      </w:r>
      <w:r w:rsidR="004D2D57" w:rsidRPr="00AC47D0">
        <w:rPr>
          <w:b/>
        </w:rPr>
        <w:t xml:space="preserve"> </w:t>
      </w:r>
      <w:r w:rsidR="00AC47D0" w:rsidRPr="00AC47D0">
        <w:t>and</w:t>
      </w:r>
      <w:r w:rsidR="00AC47D0" w:rsidRPr="00AC47D0">
        <w:rPr>
          <w:b/>
        </w:rPr>
        <w:t xml:space="preserve"> </w:t>
      </w:r>
      <w:r w:rsidR="00AC47D0" w:rsidRPr="008E6E0F">
        <w:rPr>
          <w:rFonts w:ascii="Calibri" w:hAnsi="Calibri" w:cs="Calibri"/>
          <w:b/>
        </w:rPr>
        <w:t>what</w:t>
      </w:r>
      <w:r w:rsidR="00AC47D0">
        <w:t xml:space="preserve"> </w:t>
      </w:r>
      <w:r w:rsidR="004D2D57">
        <w:t>you can</w:t>
      </w:r>
      <w:r w:rsidR="00AC47D0">
        <w:t xml:space="preserve"> do to</w:t>
      </w:r>
      <w:r w:rsidR="004D2D57">
        <w:t xml:space="preserve"> better contribute to </w:t>
      </w:r>
      <w:r w:rsidR="00AC47D0">
        <w:t xml:space="preserve">suicide prevention. </w:t>
      </w:r>
      <w:r w:rsidR="00AC1A95">
        <w:t>The review process is</w:t>
      </w:r>
      <w:r w:rsidR="00AC47D0">
        <w:t xml:space="preserve"> in line with the national model, as follows: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59"/>
        <w:gridCol w:w="8283"/>
      </w:tblGrid>
      <w:tr w:rsidR="00AC1A95" w14:paraId="3719EF63" w14:textId="77777777" w:rsidTr="008E6E0F">
        <w:tc>
          <w:tcPr>
            <w:tcW w:w="959" w:type="dxa"/>
            <w:shd w:val="clear" w:color="auto" w:fill="auto"/>
          </w:tcPr>
          <w:p w14:paraId="16786E65" w14:textId="7F7E0631" w:rsidR="00AC1A95" w:rsidRDefault="00353FDB" w:rsidP="003C35F7">
            <w:pPr>
              <w:pStyle w:val="BodyText"/>
            </w:pPr>
            <w:r>
              <w:rPr>
                <w:noProof/>
              </w:rPr>
              <w:pict w14:anchorId="278A4B78">
                <v:group id="_x0000_s3557" style="position:absolute;margin-left:2.55pt;margin-top:8.8pt;width:29.8pt;height:29.6pt;z-index:251671552" coordsize="372754,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">
                  <v:rect id="Rectangle 2" o:spid="_x0000_s3558" style="position:absolute;left:100659;top:147780;width:154135;height:87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PysIA&#10;AADaAAAADwAAAGRycy9kb3ducmV2LnhtbESPzWrDMBCE74W+g9hCb7HcHJrgRgkhJdBTwUkg7W2x&#10;tpaItTKW/Pf2VSHQ4zAz3zCb3eQaMVAXrGcFL1kOgrjy2nKt4HI+LtYgQkTW2HgmBTMF2G0fHzZY&#10;aD9yScMp1iJBOBSowMTYFlKGypDDkPmWOHk/vnMYk+xqqTscE9w1cpnnr9Kh5bRgsKWDoep26p0C&#10;WX6+a1+29jv39tjPK3O9fRmlnp+m/RuISFP8D9/bH1rBEv6upB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0/KwgAAANoAAAAPAAAAAAAAAAAAAAAAAJgCAABkcnMvZG93&#10;bnJldi54bWxQSwUGAAAAAAQABAD1AAAAhwMAAAAA&#10;" fillcolor="#2f3992" strokecolor="#bfbfbf">
                    <v:stroke joinstyle="round"/>
                  </v:rect>
                  <v:rect id="Rectangle 3" o:spid="_x0000_s3559" style="position:absolute;left:18087;width:272095;height:38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oGsUA&#10;AADaAAAADwAAAGRycy9kb3ducmV2LnhtbESPQWsCMRSE70L/Q3iF3jRbC7asRim1FRGldbWH3l43&#10;r5ulm5clibr+eyMUehxm5htmMutsI47kQ+1Ywf0gA0FcOl1zpWC/e+s/gQgRWWPjmBScKcBsetOb&#10;YK7dibd0LGIlEoRDjgpMjG0uZSgNWQwD1xIn78d5izFJX0nt8ZTgtpHDLBtJizWnBYMtvRgqf4uD&#10;VeAXq3X5On/nT340RfP1/dFtlpVSd7fd8xhEpC7+h//aS63gAa5X0g2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2gaxQAAANoAAAAPAAAAAAAAAAAAAAAAAJgCAABkcnMv&#10;ZG93bnJldi54bWxQSwUGAAAAAAQABAD1AAAAigMAAAAA&#10;" filled="f" strokecolor="#bfbfbf">
                    <v:stroke joinstyle="round"/>
                  </v:rect>
                  <v:line id="Line 459" o:spid="_x0000_s3560" style="position:absolute;visibility:visible;mso-wrap-style:square;v-text-anchor:top" from="65271,0" to="65271,38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pRsIA&#10;AADaAAAADwAAAGRycy9kb3ducmV2LnhtbESPQWsCMRSE7wX/Q3hCb93EUqSsm11EEIT2ovXg8ZE8&#10;d1c3L2GT6vrvm0Khx2FmvmGqZnKDuNEYe88aFoUCQWy87bnVcPzavryDiAnZ4uCZNDwoQlPPnios&#10;rb/znm6H1IoM4Viihi6lUEoZTUcOY+EDcfbOfnSYshxbaUe8Z7gb5KtSS+mw57zQYaBNR+Z6+HYa&#10;+vZj8uZxWvr9+ngKKpjdRX1q/Tyf1isQiab0H/5r76yGN/i9km+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2lGwgAAANoAAAAPAAAAAAAAAAAAAAAAAJgCAABkcnMvZG93&#10;bnJldi54bWxQSwUGAAAAAAQABAD1AAAAhwMAAAAA&#10;" strokecolor="#bfbfbf"/>
                  <v:line id="Line 460" o:spid="_x0000_s3561" style="position:absolute;flip:x;visibility:visible;mso-wrap-style:square;v-text-anchor:top" from="0,61575" to="4797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5NMQA&#10;AADaAAAADwAAAGRycy9kb3ducmV2LnhtbESPT2vCQBTE7wW/w/IEb3WTgmmJrlIFoVQv/sPra/Y1&#10;SZN9G7Jbk3x7Vyj0OMzMb5jFqje1uFHrSssK4mkEgjizuuRcwfm0fX4D4TyyxtoyKRjIwWo5elpg&#10;qm3HB7odfS4ChF2KCgrvm1RKlxVk0E1tQxy8b9sa9EG2udQtdgFuavkSRYk0WHJYKLChTUFZdfw1&#10;Cr7i1+t6609Dtb/sy675wV2XfCo1GffvcxCeev8f/mt/aAUzeFwJN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8OTTEAAAA2gAAAA8AAAAAAAAAAAAAAAAAmAIAAGRycy9k&#10;b3ducmV2LnhtbFBLBQYAAAAABAAEAPUAAACJAwAAAAA=&#10;" strokecolor="#bfbfbf"/>
                  <v:line id="Line 461" o:spid="_x0000_s3562" style="position:absolute;flip:x;visibility:visible;mso-wrap-style:square;v-text-anchor:top" from="0,86205" to="47970,8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nQ8QA&#10;AADaAAAADwAAAGRycy9kb3ducmV2LnhtbESPQWvCQBSE7wX/w/IKvTUbPaQldRUrCNLm0qj0+sw+&#10;s9Hs25Ddmvjvu4WCx2FmvmHmy9G24kq9bxwrmCYpCOLK6YZrBfvd5vkVhA/IGlvHpOBGHpaLycMc&#10;c+0G/qJrGWoRIexzVGBC6HIpfWXIok9cRxy9k+sthij7Wuoehwi3rZylaSYtNhwXDHa0NlRdyh+r&#10;4Dh9+X7fhN3tUhyKZujO+DlkH0o9PY6rNxCBxnAP/7e3WkEGf1fiD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p0PEAAAA2gAAAA8AAAAAAAAAAAAAAAAAmAIAAGRycy9k&#10;b3ducmV2LnhtbFBLBQYAAAAABAAEAPUAAACJAwAAAAA=&#10;" strokecolor="#bfbfbf"/>
                  <v:line id="Line 462" o:spid="_x0000_s3563" style="position:absolute;flip:x;visibility:visible;mso-wrap-style:square;v-text-anchor:top" from="0,110835" to="47970,11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C2MEA&#10;AADaAAAADwAAAGRycy9kb3ducmV2LnhtbESPzarCMBSE9xd8h3AEd9dUFyrVKCoI4nXjH26PzbGt&#10;Nieliba+/Y0guBxm5htmMmtMIZ5Uudyygl43AkGcWJ1zquB4WP2OQDiPrLGwTApe5GA2bf1MMNa2&#10;5h099z4VAcIuRgWZ92UspUsyMui6tiQO3tVWBn2QVSp1hXWAm0L2o2ggDeYcFjIsaZlRct8/jIJL&#10;b3herPzhdd+etnld3vCvHmyU6rSb+RiEp8Z/w5/2WisYwvtKu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iAtjBAAAA2gAAAA8AAAAAAAAAAAAAAAAAmAIAAGRycy9kb3du&#10;cmV2LnhtbFBLBQYAAAAABAAEAPUAAACGAwAAAAA=&#10;" strokecolor="#bfbfbf"/>
                  <v:line id="Line 463" o:spid="_x0000_s3564" style="position:absolute;flip:x;visibility:visible;mso-wrap-style:square;v-text-anchor:top" from="0,135465" to="47970,13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WqsAA&#10;AADaAAAADwAAAGRycy9kb3ducmV2LnhtbERPTYvCMBC9C/sfwix407QeVLpGcRcEWb1olb2OzdjW&#10;NpPSZG399+YgeHy878WqN7W4U+tKywricQSCOLO65FzBKd2M5iCcR9ZYWyYFD3KwWn4MFpho2/GB&#10;7kefixDCLkEFhfdNIqXLCjLoxrYhDtzVtgZ9gG0udYtdCDe1nETRVBosOTQU2NBPQVl1/DcKLvHs&#10;73vj00e1P+/Lrrnhrpv+KjX87NdfIDz1/i1+ubdaQdgaro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2WqsAAAADaAAAADwAAAAAAAAAAAAAAAACYAgAAZHJzL2Rvd25y&#10;ZXYueG1sUEsFBgAAAAAEAAQA9QAAAIUDAAAAAA==&#10;" strokecolor="#bfbfbf"/>
                  <v:line id="Line 464" o:spid="_x0000_s3565" style="position:absolute;flip:x;visibility:visible;mso-wrap-style:square;v-text-anchor:top" from="0,247121" to="47970,2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zMcIA&#10;AADaAAAADwAAAGRycy9kb3ducmV2LnhtbESPT4vCMBTE74LfITzBm6buQd1qFBWEZdeL//D6bJ5t&#10;tXkpTbT12xtB2OMwM79hpvPGFOJBlcstKxj0IxDEidU5pwoO+3VvDMJ5ZI2FZVLwJAfzWbs1xVjb&#10;mrf02PlUBAi7GBVk3pexlC7JyKDr25I4eBdbGfRBVqnUFdYBbgr5FUVDaTDnsJBhSauMktvubhSc&#10;B6PTcu33z9vmuMnr8op/9fBXqW6nWUxAeGr8f/jT/tEKvuF9Jd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TMxwgAAANoAAAAPAAAAAAAAAAAAAAAAAJgCAABkcnMvZG93&#10;bnJldi54bWxQSwUGAAAAAAQABAD1AAAAhwMAAAAA&#10;" strokecolor="#bfbfbf"/>
                  <v:line id="Line 465" o:spid="_x0000_s3566" style="position:absolute;flip:x;visibility:visible;mso-wrap-style:square;v-text-anchor:top" from="0,271751" to="47970,27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bSsQA&#10;AADbAAAADwAAAGRycy9kb3ducmV2LnhtbESPQW/CMAyF70j7D5EncYMUDoA6AtomIaHBBQra1Wu8&#10;tqNxqiaj5d/jAxI3W+/5vc/Lde9qdaU2VJ4NTMYJKOLc24oLA6dsM1qAChHZYu2ZDNwowHr1Mlhi&#10;an3HB7oeY6EkhEOKBsoYm1TrkJfkMIx9Qyzar28dRlnbQtsWOwl3tZ4myUw7rFgaSmzos6T8cvx3&#10;Bn4m8++PTcxul/15X3XNH+662Zcxw9f+/Q1UpD4+zY/rrRV8oZdfZ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20rEAAAA2wAAAA8AAAAAAAAAAAAAAAAAmAIAAGRycy9k&#10;b3ducmV2LnhtbFBLBQYAAAAABAAEAPUAAACJAwAAAAA=&#10;" strokecolor="#bfbfbf"/>
                  <v:line id="Line 466" o:spid="_x0000_s3567" style="position:absolute;flip:x;visibility:visible;mso-wrap-style:square;v-text-anchor:top" from="0,296382" to="47970,2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0cIA&#10;AADbAAAADwAAAGRycy9kb3ducmV2LnhtbERPTWvCQBC9F/wPywjemk08xJK6ShUCUr1UW3qdZqfZ&#10;1OxsyG5N/PduoeBtHu9zluvRtuJCvW8cK8iSFARx5XTDtYL3U/n4BMIHZI2tY1JwJQ/r1eRhiYV2&#10;A7/R5RhqEUPYF6jAhNAVUvrKkEWfuI44ct+utxgi7GupexxiuG3lPE1zabHh2GCwo62h6nz8tQq+&#10;ssXnpgyn6/nwcWiG7gf3Q/6q1Gw6vjyDCDSGu/jfvdNxfgZ/v8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n7RwgAAANsAAAAPAAAAAAAAAAAAAAAAAJgCAABkcnMvZG93&#10;bnJldi54bWxQSwUGAAAAAAQABAD1AAAAhwMAAAAA&#10;" strokecolor="#bfbfbf"/>
                  <v:line id="Line 467" o:spid="_x0000_s3568" style="position:absolute;flip:x;visibility:visible;mso-wrap-style:square;v-text-anchor:top" from="0,321012" to="47970,3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gpsAA&#10;AADbAAAADwAAAGRycy9kb3ducmV2LnhtbERPTYvCMBC9C/6HMII3TfWgUo2igiCrF3XF69iMbbWZ&#10;lCZr6783grC3ebzPmS0aU4gnVS63rGDQj0AQJ1bnnCr4PW16ExDOI2ssLJOCFzlYzNutGcba1nyg&#10;59GnIoSwi1FB5n0ZS+mSjAy6vi2JA3ezlUEfYJVKXWEdwk0hh1E0kgZzDg0ZlrTOKHkc/4yC62B8&#10;WW386fXYn/d5Xd5xV49+lOp2muUUhKfG/4u/7q0O84fw+SUc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jgpsAAAADbAAAADwAAAAAAAAAAAAAAAACYAgAAZHJzL2Rvd25y&#10;ZXYueG1sUEsFBgAAAAAEAAQA9QAAAIUDAAAAAA==&#10;" strokecolor="#bfbfbf"/>
                  <v:line id="Line 468" o:spid="_x0000_s3569" style="position:absolute;flip:y;visibility:visible;mso-wrap-style:square;v-text-anchor:top" from="349162,36945" to="349162,33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FPcIA&#10;AADbAAAADwAAAGRycy9kb3ducmV2LnhtbERPS2vCQBC+F/wPywje6iYV0hJdpQpCqV584XWanSZp&#10;srMhuzXJv3eFQm/z8T1nsepNLW7UutKygngagSDOrC45V3A+bZ/fQDiPrLG2TAoGcrBajp4WmGrb&#10;8YFuR5+LEMIuRQWF900qpcsKMuimtiEO3LdtDfoA21zqFrsQbmr5EkWJNFhyaCiwoU1BWXX8NQq+&#10;4tfreutPQ7W/7Muu+cFdl3wqNRn373MQnnr/L/5zf+gwfwaPX8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EU9wgAAANsAAAAPAAAAAAAAAAAAAAAAAJgCAABkcnMvZG93&#10;bnJldi54bWxQSwUGAAAAAAQABAD1AAAAhwMAAAAA&#10;" strokecolor="#bfbfbf"/>
                  <v:line id="Line 469" o:spid="_x0000_s3570" style="position:absolute;visibility:visible;mso-wrap-style:square;v-text-anchor:top" from="313774,36945" to="313774,33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cHr8A&#10;AADbAAAADwAAAGRycy9kb3ducmV2LnhtbERPS4vCMBC+C/sfwix402RFRKpRZGFB0IuPQ49DMtt2&#10;t5mEJmr990YQvM3H95zlunetuFIXG88avsYKBLHxtuFKw/n0M5qDiAnZYuuZNNwpwnr1MVhiYf2N&#10;D3Q9pkrkEI4FaqhTCoWU0dTkMI59IM7cr+8cpgy7StoObznctXKi1Ew6bDg31Bjouybzf7w4DU21&#10;6725lzN/2JzLoILZ/qm91sPPfrMAkahPb/HLvbV5/hSev+Q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jVwevwAAANsAAAAPAAAAAAAAAAAAAAAAAJgCAABkcnMvZG93bnJl&#10;di54bWxQSwUGAAAAAAQABAD1AAAAhAMAAAAA&#10;" strokecolor="#bfbfbf"/>
                  <v:rect id="Rectangle 15" o:spid="_x0000_s3571" style="position:absolute;left:313774;width:35388;height:36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i2cMA&#10;AADbAAAADwAAAGRycy9kb3ducmV2LnhtbERPS0vDQBC+C/0PyxS82U0FtcRsSvFFEUs12kNvY3bM&#10;BrOzYXdN4r93BcHbfHzPKdaT7cRAPrSOFSwXGQji2umWGwVvr/dnKxAhImvsHJOCbwqwLmcnBeba&#10;jfxCQxUbkUI45KjAxNjnUobakMWwcD1x4j6ctxgT9I3UHscUbjt5nmWX0mLLqcFgTzeG6s/qyyrw&#10;D49P9d3tng98Zaru+P487baNUqfzaXMNItIU/8V/7q1O8y/g95d0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Ji2cMAAADbAAAADwAAAAAAAAAAAAAAAACYAgAAZHJzL2Rv&#10;d25yZXYueG1sUEsFBgAAAAAEAAQA9QAAAIgDAAAAAA==&#10;" filled="f" strokecolor="#bfbfbf">
                    <v:stroke joinstyle="round"/>
                  </v:rect>
                  <v:shape id="Freeform 16" o:spid="_x0000_s3572" style="position:absolute;left:313774;top:333327;width:35388;height:49260;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HncQA&#10;AADbAAAADwAAAGRycy9kb3ducmV2LnhtbERPTWvCQBC9F/oflin0UnRjwURiNlKEQlt6SSp6HbNj&#10;EszOhuxWo7++Kwi9zeN9TrYaTSdONLjWsoLZNAJBXFndcq1g8/M+WYBwHlljZ5kUXMjBKn98yDDV&#10;9swFnUpfixDCLkUFjfd9KqWrGjLoprYnDtzBDgZ9gEMt9YDnEG46+RpFsTTYcmhosKd1Q9Wx/DUK&#10;9kn8WSUvxfqrGOdbPbtevne7Uqnnp/FtCcLT6P/Fd/eHDvNjuP0SD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Qx53EAAAA2wAAAA8AAAAAAAAAAAAAAAAAmAIAAGRycy9k&#10;b3ducmV2LnhtbFBLBQYAAAAABAAEAPUAAACJAwAAAAA=&#10;" path="m,l,23,23,60,45,23,45,,,xe" filled="f" strokecolor="#bfbfbf">
                    <v:stroke endcap="square"/>
                    <v:path arrowok="t" o:connecttype="custom" o:connectlocs="0,0;0,18883;18087,49260;35388,18883;35388,0;0,0" o:connectangles="0,0,0,0,0,0"/>
                  </v:shape>
                  <v:line id="Line 472" o:spid="_x0000_s3573" style="position:absolute;flip:x;visibility:visible;mso-wrap-style:square;v-text-anchor:top" from="313774,234807" to="349162,234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DPsEA&#10;AADbAAAADwAAAGRycy9kb3ducmV2LnhtbERPTYvCMBC9C/6HMII3TfWgSzWKCsKiXlZXvI7N2NY2&#10;k9Jk2/rvzcLC3ubxPme57kwpGqpdblnBZByBIE6szjlV8H3Zjz5AOI+ssbRMCl7kYL3q95YYa9vy&#10;FzVnn4oQwi5GBZn3VSylSzIy6Ma2Ig7cw9YGfYB1KnWNbQg3pZxG0UwazDk0ZFjRLqOkOP8YBffJ&#10;/Lbd+8urOF1PeVs98djODkoNB91mAcJT5//Ff+5PHebP4feXcI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Qz7BAAAA2wAAAA8AAAAAAAAAAAAAAAAAmAIAAGRycy9kb3du&#10;cmV2LnhtbFBLBQYAAAAABAAEAPUAAACGAwAAAAA=&#10;" strokecolor="#bfbfbf"/>
                  <v:shape id="Freeform 18" o:spid="_x0000_s3574" style="position:absolute;left:313774;top:61575;width:58980;height:110836;visibility:visible;mso-wrap-style:square;v-text-anchor:top" coordsize="7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KJcUA&#10;AADbAAAADwAAAGRycy9kb3ducmV2LnhtbESPQUsDMRCF74L/IYzgzWa3VSlr06KFQrGXtirobdhM&#10;N4vJZNnEdvvvO4eCtxnem/e+mS2G4NWR+tRGNlCOClDEdbQtNwY+P1YPU1ApI1v0kcnAmRIs5rc3&#10;M6xsPPGOjvvcKAnhVKEBl3NXaZ1qRwHTKHbEoh1iHzDL2jfa9niS8OD1uCiedcCWpcFhR0tH9e/+&#10;Lxh4OjxOa73ZTL7eSofvP3699eW3Mfd3w+sLqExD/jdfr9dW8AVWfpEB9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olxQAAANsAAAAPAAAAAAAAAAAAAAAAAJgCAABkcnMv&#10;ZG93bnJldi54bWxQSwUGAAAAAAQABAD1AAAAigMAAAAA&#10;" path="m75,135l75,,,e" filled="f" strokecolor="#bfbfbf">
                    <v:path arrowok="t" o:connecttype="custom" o:connectlocs="58980,110836;58980,0;0,0" o:connectangles="0,0,0"/>
                  </v:shape>
                  <v:line id="Line 474" o:spid="_x0000_s3575" style="position:absolute;flip:x;visibility:visible;mso-wrap-style:square;v-text-anchor:top" from="195814,191293" to="207610,19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R98IA&#10;AADbAAAADwAAAGRycy9kb3ducmV2LnhtbERPTWuDQBC9F/Iflgn01qx6SIPNJrQBIbReGlN6nboT&#10;Nbqz4m6j/vvuoZDj431v95PpxI0G11hWEK8iEMSl1Q1XCs5F9rQB4Tyyxs4yKZjJwX63eNhiqu3I&#10;n3Q7+UqEEHYpKqi971MpXVmTQbeyPXHgLnYw6AMcKqkHHEO46WQSRWtpsOHQUGNPh5rK9vRrFPzE&#10;z99vmS/mNv/Km7G/4se4flfqcTm9voDwNPm7+N991AqSsD58C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hH3wgAAANsAAAAPAAAAAAAAAAAAAAAAAJgCAABkcnMvZG93&#10;bnJldi54bWxQSwUGAAAAAAQABAD1AAAAhwMAAAAA&#10;" strokecolor="#bfbfbf"/>
                  <v:line id="Line 475" o:spid="_x0000_s3576" style="position:absolute;flip:x;visibility:visible;mso-wrap-style:square;v-text-anchor:top" from="172222,191293" to="184018,19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0bMQA&#10;AADbAAAADwAAAGRycy9kb3ducmV2LnhtbESPQWvCQBSE7wX/w/KE3uomHmxJsxEVBGm9mFS8vmaf&#10;STT7NmS3Jv77rlDocZiZb5h0OZpW3Kh3jWUF8SwCQVxa3XCl4KvYvryBcB5ZY2uZFNzJwTKbPKWY&#10;aDvwgW65r0SAsEtQQe19l0jpypoMupntiIN3tr1BH2RfSd3jEOCmlfMoWkiDDYeFGjva1FRe8x+j&#10;4Dt+Pa23vrhf98d9M3QX/BwWH0o9T8fVOwhPo/8P/7V3WsE8hse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tGzEAAAA2wAAAA8AAAAAAAAAAAAAAAAAmAIAAGRycy9k&#10;b3ducmV2LnhtbFBLBQYAAAAABAAEAPUAAACJAwAAAAA=&#10;" strokecolor="#bfbfbf"/>
                  <v:line id="Line 476" o:spid="_x0000_s3577" style="position:absolute;flip:x;visibility:visible;mso-wrap-style:square;v-text-anchor:top" from="147844,191293" to="159640,19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qG8QA&#10;AADbAAAADwAAAGRycy9kb3ducmV2LnhtbESPQWvCQBSE7wX/w/KE3urGHNKSuooKgrReTCpeX7PP&#10;JJp9G7LbJP77rlDocZiZb5jFajSN6KlztWUF81kEgriwuuZSwVe+e3kD4TyyxsYyKbiTg9Vy8rTA&#10;VNuBj9RnvhQBwi5FBZX3bSqlKyoy6Ga2JQ7exXYGfZBdKXWHQ4CbRsZRlEiDNYeFClvaVlTcsh+j&#10;4Hv+et7sfH6/HU6Hemiv+DkkH0o9T8f1OwhPo/8P/7X3WkEcw+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KhvEAAAA2wAAAA8AAAAAAAAAAAAAAAAAmAIAAGRycy9k&#10;b3ducmV2LnhtbFBLBQYAAAAABAAEAPUAAACJAwAAAAA=&#10;" strokecolor="#bfbfbf"/>
                  <v:line id="Line 478" o:spid="_x0000_s3578" style="position:absolute;visibility:visible;mso-wrap-style:square;v-text-anchor:top" from="95154,36945" to="260298,36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O18MA&#10;AADbAAAADwAAAGRycy9kb3ducmV2LnhtbESPQWsCMRSE7wX/Q3hCbzWpBSlboyyFwoJetB48PpLX&#10;3dXNS9ik7u6/N0Khx2FmvmHW29F14kZ9bD1reF0oEMTG25ZrDafvr5d3EDEhW+w8k4aJImw3s6c1&#10;FtYPfKDbMdUiQzgWqKFJKRRSRtOQw7jwgTh7P753mLLsa2l7HDLcdXKp1Eo6bDkvNBjosyFzPf46&#10;DW29G72Zzit/KE/noIKpLmqv9fN8LD9AJBrTf/ivXVkNyzd4fM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gO18MAAADbAAAADwAAAAAAAAAAAAAAAACYAgAAZHJzL2Rv&#10;d25yZXYueG1sUEsFBgAAAAAEAAQA9QAAAIgDAAAAAA==&#10;" strokecolor="#bfbfbf"/>
                  <v:line id="Line 479" o:spid="_x0000_s3579" style="position:absolute;visibility:visible;mso-wrap-style:square;v-text-anchor:top" from="95154,345642" to="260298,34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o8MA&#10;AADbAAAADwAAAGRycy9kb3ducmV2LnhtbESPQWsCMRSE7wX/Q3hCbzWpFClboyyFwoJetB48PpLX&#10;3dXNS9ik7u6/N0Khx2FmvmHW29F14kZ9bD1reF0oEMTG25ZrDafvr5d3EDEhW+w8k4aJImw3s6c1&#10;FtYPfKDbMdUiQzgWqKFJKRRSRtOQw7jwgTh7P753mLLsa2l7HDLcdXKp1Eo6bDkvNBjosyFzPf46&#10;DW29G72Zzit/KE/noIKpLmqv9fN8LD9AJBrTf/ivXVkNyzd4fM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Wo8MAAADbAAAADwAAAAAAAAAAAAAAAACYAgAAZHJzL2Rv&#10;d25yZXYueG1sUEsFBgAAAAAEAAQA9QAAAIgDAAAAAA==&#10;" strokecolor="#bfbfbf"/>
                </v:group>
              </w:pict>
            </w:r>
          </w:p>
        </w:tc>
        <w:tc>
          <w:tcPr>
            <w:tcW w:w="8283" w:type="dxa"/>
            <w:shd w:val="clear" w:color="auto" w:fill="auto"/>
          </w:tcPr>
          <w:p w14:paraId="28F77909" w14:textId="77777777" w:rsidR="00AC1A95" w:rsidRPr="008E6E0F" w:rsidRDefault="00AC1A95" w:rsidP="008E6E0F">
            <w:pPr>
              <w:pStyle w:val="BodyText"/>
              <w:spacing w:before="120"/>
              <w:rPr>
                <w:rFonts w:ascii="Calibri" w:hAnsi="Calibri" w:cs="Calibri"/>
                <w:b/>
              </w:rPr>
            </w:pPr>
            <w:r w:rsidRPr="008E6E0F">
              <w:rPr>
                <w:rFonts w:ascii="Calibri" w:hAnsi="Calibri" w:cs="Calibri"/>
                <w:b/>
              </w:rPr>
              <w:t>Prepare</w:t>
            </w:r>
          </w:p>
          <w:p w14:paraId="252FD563" w14:textId="1FCE30C1" w:rsidR="00AC1A95" w:rsidRDefault="00BE6889" w:rsidP="00BE6889">
            <w:pPr>
              <w:pStyle w:val="BodyText"/>
            </w:pPr>
            <w:r>
              <w:t xml:space="preserve">Reviewing and identifying </w:t>
            </w:r>
            <w:r w:rsidR="00AC1A95">
              <w:t xml:space="preserve">risk </w:t>
            </w:r>
            <w:r>
              <w:t xml:space="preserve">and </w:t>
            </w:r>
            <w:r w:rsidR="00AC1A95">
              <w:t xml:space="preserve">protective factors and behaviours of concern </w:t>
            </w:r>
            <w:r>
              <w:t xml:space="preserve">based on a refreshed understanding of suicidal behaviour </w:t>
            </w:r>
            <w:r w:rsidR="00AC1A95">
              <w:t>which relate to your sector</w:t>
            </w:r>
            <w:r>
              <w:t xml:space="preserve">. This includes </w:t>
            </w:r>
            <w:r w:rsidR="00FB7A69">
              <w:t>using existing data to quantify interactions with people who are vulnerable to suicidal behaviour or distress</w:t>
            </w:r>
            <w:r w:rsidR="00AC1A95">
              <w:t xml:space="preserve">. This will support </w:t>
            </w:r>
            <w:r>
              <w:t>you</w:t>
            </w:r>
            <w:r w:rsidR="00AC1A95">
              <w:t xml:space="preserve"> to</w:t>
            </w:r>
            <w:r w:rsidR="00FB7A69">
              <w:t xml:space="preserve"> identify the role/s </w:t>
            </w:r>
            <w:r>
              <w:t xml:space="preserve">that your portfolio or agency </w:t>
            </w:r>
            <w:r w:rsidR="00FB7A69">
              <w:t>can play in suicide prevention and distress intervention.</w:t>
            </w:r>
            <w:r w:rsidR="00AC1A95">
              <w:t xml:space="preserve"> </w:t>
            </w:r>
          </w:p>
        </w:tc>
      </w:tr>
      <w:tr w:rsidR="00AC1A95" w14:paraId="09A6C545" w14:textId="77777777" w:rsidTr="008E6E0F">
        <w:tc>
          <w:tcPr>
            <w:tcW w:w="959" w:type="dxa"/>
            <w:shd w:val="clear" w:color="auto" w:fill="auto"/>
          </w:tcPr>
          <w:p w14:paraId="79017A2F" w14:textId="7E5CCECD" w:rsidR="00AC1A95" w:rsidRDefault="00353FDB" w:rsidP="003C35F7">
            <w:pPr>
              <w:pStyle w:val="BodyText"/>
            </w:pPr>
            <w:r>
              <w:rPr>
                <w:noProof/>
              </w:rPr>
              <w:pict w14:anchorId="7130F611">
                <v:group id="Group 36" o:spid="_x0000_s3580" style="position:absolute;margin-left:4pt;margin-top:6.75pt;width:28.9pt;height:30.1pt;z-index:251673600;mso-position-horizontal-relative:text;mso-position-vertical-relative:text" coordsize="367250,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">
                  <v:shape id="Freeform 2" o:spid="_x0000_s3581" style="position:absolute;width:224911;height:357957;visibility:visible;mso-wrap-style:square;v-text-anchor:top" coordsize="15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vy8MA&#10;AADaAAAADwAAAGRycy9kb3ducmV2LnhtbESPQWsCMRSE74X+h/AK3mpWhSKr2UUEoQdBqrXQ22Pz&#10;3CxuXtJNott/3xQKPQ4z8w2zrkfbixsNoXOsYDYtQBA3TnfcKng/7Z6XIEJE1tg7JgXfFKCuHh/W&#10;WGp35ze6HWMrMoRDiQpMjL6UMjSGLIap88TZu7jBYsxyaKUe8J7htpfzoniRFjvOCwY9bQ0112Oy&#10;CtJuuT/5+Lk47D8OZ9Ok5L90UmryNG5WICKN8T/8137VCubweyXf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kvy8MAAADaAAAADwAAAAAAAAAAAAAAAACYAgAAZHJzL2Rv&#10;d25yZXYueG1sUEsFBgAAAAAEAAQA9QAAAIgDAAAAAA==&#10;" path="m112,232v,-88,,-88,,-88c136,131,152,105,152,76,152,34,118,,76,,34,,,34,,76v,29,16,55,40,68c40,232,40,232,40,232e" fillcolor="#2f3992" strokecolor="#bfbfbf">
                    <v:stroke joinstyle="miter"/>
                    <v:path arrowok="t" o:connecttype="custom" o:connectlocs="165724,357957;165724,222180;224911,117262;112456,0;0,117262;59187,222180;59187,357957" o:connectangles="0,0,0,0,0,0,0"/>
                  </v:shape>
                  <v:line id="Line 136" o:spid="_x0000_s3582" style="position:absolute;visibility:visible;mso-wrap-style:square;v-text-anchor:top" from="41680,284067" to="165932,28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YFsIA&#10;AADaAAAADwAAAGRycy9kb3ducmV2LnhtbESPQWsCMRSE7wX/Q3iCt5pVQezWKCoVPNSDbn/AI3nd&#10;3XbzsiSpu/rrG0HwOMzMN8xy3dtGXMiH2rGCyTgDQaydqblU8FXsXxcgQkQ22DgmBVcKsF4NXpaY&#10;G9fxiS7nWIoE4ZCjgirGNpcy6IoshrFriZP37bzFmKQvpfHYJbht5DTL5tJizWmhwpZ2Fenf859V&#10;8Db9yY6z7rbV2sxDUVy19x+fSo2G/eYdRKQ+PsOP9sEomMH9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1gWwgAAANoAAAAPAAAAAAAAAAAAAAAAAJgCAABkcnMvZG93&#10;bnJldi54bWxQSwUGAAAAAAQABAD1AAAAhwMAAAAA&#10;" strokecolor="#bfbfbf">
                    <v:stroke joinstyle="miter"/>
                  </v:line>
                  <v:line id="Line 137" o:spid="_x0000_s3583" style="position:absolute;visibility:visible;mso-wrap-style:square;v-text-anchor:top" from="41680,308697" to="165932,30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AYsMA&#10;AADaAAAADwAAAGRycy9kb3ducmV2LnhtbESPQWsCMRSE70L/Q3gFbzVbLVJXo1RR6MEe6voDHslz&#10;d9vNy5JEd/XXm0LB4zAz3zCLVW8bcSEfascKXkcZCGLtTM2lgmOxe3kHESKywcYxKbhSgNXyabDA&#10;3LiOv+lyiKVIEA45KqhibHMpg67IYhi5ljh5J+ctxiR9KY3HLsFtI8dZNpUWa04LFba0qUj/Hs5W&#10;wWz8k31NuttaazMNRXHV3m/3Sg2f+485iEh9fIT/259GwRv8XUk3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AYsMAAADaAAAADwAAAAAAAAAAAAAAAACYAgAAZHJzL2Rv&#10;d25yZXYueG1sUEsFBgAAAAAEAAQA9QAAAIgDAAAAAA==&#10;" strokecolor="#bfbfbf">
                    <v:stroke joinstyle="miter"/>
                  </v:line>
                  <v:line id="Line 138" o:spid="_x0000_s3584" style="position:absolute;visibility:visible;mso-wrap-style:square;v-text-anchor:top" from="41680,333327" to="165932,33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Zl+cMA&#10;AADaAAAADwAAAGRycy9kb3ducmV2LnhtbESPQWsCMRSE70L/Q3gFbzVbpVJXo1RR6MEe6voDHslz&#10;d9vNy5JEd/XXm0LB4zAz3zCLVW8bcSEfascKXkcZCGLtTM2lgmOxe3kHESKywcYxKbhSgNXyabDA&#10;3LiOv+lyiKVIEA45KqhibHMpg67IYhi5ljh5J+ctxiR9KY3HLsFtI8dZNpUWa04LFba0qUj/Hs5W&#10;wWz8k31NuttaazMNRXHV3m/3Sg2f+485iEh9fIT/259GwRv8XUk3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Zl+cMAAADaAAAADwAAAAAAAAAAAAAAAACYAgAAZHJzL2Rv&#10;d25yZXYueG1sUEsFBgAAAAAEAAQA9QAAAIgDAAAAAA==&#10;" strokecolor="#bfbfbf">
                    <v:stroke joinstyle="miter"/>
                  </v:line>
                  <v:line id="Line 139" o:spid="_x0000_s3585" style="position:absolute;visibility:visible;mso-wrap-style:square;v-text-anchor:top" from="41680,357957" to="172223,35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7jsMA&#10;AADaAAAADwAAAGRycy9kb3ducmV2LnhtbESPQWsCMRSE7wX/Q3hCbzWrhaWuRtGi4KE91PUHPJLn&#10;7urmZUlSd/XXN4VCj8PMfMMs14NtxY18aBwrmE4yEMTamYYrBady//IGIkRkg61jUnCnAOvV6GmJ&#10;hXE9f9HtGCuRIBwKVFDH2BVSBl2TxTBxHXHyzs5bjEn6ShqPfYLbVs6yLJcWG04LNXb0XpO+Hr+t&#10;gvnskn2+9o+t1iYPZXnX3u8+lHoeD5sFiEhD/A//tQ9GQQ6/V9IN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T7jsMAAADaAAAADwAAAAAAAAAAAAAAAACYAgAAZHJzL2Rv&#10;d25yZXYueG1sUEsFBgAAAAAEAAQA9QAAAIgDAAAAAA==&#10;" strokecolor="#bfbfbf">
                    <v:stroke joinstyle="miter"/>
                  </v:line>
                  <v:shape id="Freeform 7" o:spid="_x0000_s3586" style="position:absolute;left:95155;top:357957;width:35388;height:246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F8IA&#10;AADaAAAADwAAAGRycy9kb3ducmV2LnhtbESPzYrCMBSF94LvEK7gTlNHRqUaZRBmnIUbO7PQ3aW5&#10;tsXmppNkan17IwguD+fn46w2nalFS85XlhVMxgkI4tzqigsFvz+fowUIH5A11pZJwY08bNb93gpT&#10;ba98oDYLhYgj7FNUUIbQpFL6vCSDfmwb4uidrTMYonSF1A6vcdzU8i1JZtJgxZFQYkPbkvJL9m8i&#10;d/f1V83m+n17lKd95vZJ204vSg0H3ccSRKAuvMLP9rdWMIf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z8XwgAAANoAAAAPAAAAAAAAAAAAAAAAAJgCAABkcnMvZG93&#10;bnJldi54bWxQSwUGAAAAAAQABAD1AAAAhwMAAAAA&#10;" path="m45,r,30l,30,,e" filled="f" strokecolor="#bfbfbf">
                    <v:stroke joinstyle="miter"/>
                    <v:path arrowok="t" o:connecttype="custom" o:connectlocs="35388,0;35388,24630;0,24630;0,0" o:connectangles="0,0,0,0"/>
                  </v:shape>
                  <v:line id="Line 142" o:spid="_x0000_s3587" style="position:absolute;flip:y;visibility:visible;mso-wrap-style:square;v-text-anchor:top" from="95155,222492" to="95155,28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MsAA&#10;AADaAAAADwAAAGRycy9kb3ducmV2LnhtbERPTYvCMBC9L/gfwgje1lQPslSjSMVlRVhcFcTb2IxN&#10;tZmUJmr99+aw4PHxviez1lbiTo0vHSsY9BMQxLnTJRcK9rvl5xcIH5A1Vo5JwZM8zKadjwmm2j34&#10;j+7bUIgYwj5FBSaEOpXS54Ys+r6riSN3do3FEGFTSN3gI4bbSg6TZCQtlhwbDNaUGcqv25tVcPld&#10;58/DenhYnRdXc/reZEeuM6V63XY+BhGoDW/xv/tHK4hb45V4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fMsAAAADaAAAADwAAAAAAAAAAAAAAAACYAgAAZHJzL2Rvd25y&#10;ZXYueG1sUEsFBgAAAAAEAAQA9QAAAIUDAAAAAA==&#10;" strokecolor="#bfbfbf">
                    <v:stroke joinstyle="miter"/>
                  </v:line>
                  <v:line id="Line 143" o:spid="_x0000_s3588" style="position:absolute;flip:y;visibility:visible;mso-wrap-style:square;v-text-anchor:top" from="130543,222492" to="130543,28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6qcQA&#10;AADaAAAADwAAAGRycy9kb3ducmV2LnhtbESPT2sCMRTE7wW/Q3iCt5rVQ2lXo5QVpUUQ/4H09rp5&#10;brZuXpZN1PXbG6HgcZiZ3zDjaWsrcaHGl44VDPoJCOLc6ZILBfvd/PUdhA/IGivHpOBGHqaTzssY&#10;U+2uvKHLNhQiQtinqMCEUKdS+tyQRd93NXH0jq6xGKJsCqkbvEa4reQwSd6kxZLjgsGaMkP5aXu2&#10;Cv5Wy/x2WA4P38fZyfwu1tkP15lSvW77OQIRqA3P8H/7Syv4gMeVe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OqnEAAAA2gAAAA8AAAAAAAAAAAAAAAAAmAIAAGRycy9k&#10;b3ducmV2LnhtbFBLBQYAAAAABAAEAPUAAACJAwAAAAA=&#10;" strokecolor="#bfbfbf">
                    <v:stroke joinstyle="miter"/>
                  </v:line>
                  <v:shape id="Freeform 10" o:spid="_x0000_s3589" style="position:absolute;left:47971;top:49260;width:64485;height:135466;visibility:visible;mso-wrap-style:square;v-text-anchor:top" coordsize="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DCcEA&#10;AADbAAAADwAAAGRycy9kb3ducmV2LnhtbESPQYvCQAyF7wv7H4YseFunehDpdhSRXVFvVpE9hk5s&#10;i51M6Yy2/ntzELwlvJf3vmTLwTXqTl2oPRuYjBNQxIW3NZcGTse/7zmoEJEtNp7JwIMCLBefHxmm&#10;1vd8oHseSyUhHFI0UMXYplqHoiKHYexbYtEuvnMYZe1KbTvsJdw1epokM+2wZmmosKV1RcU1vzkD&#10;7hAvq/PvftOHyWD1fvefe94aM/oaVj+gIg3xbX5db63gC738IgP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wwnBAAAA2wAAAA8AAAAAAAAAAAAAAAAAmAIAAGRycy9kb3du&#10;cmV2LnhtbFBLBQYAAAAABAAEAPUAAACGAwAAAAA=&#10;" path="m44,88c20,88,,68,,44,,20,20,,44,e" filled="f" strokecolor="#bfbfbf">
                    <v:stroke joinstyle="miter"/>
                    <v:path arrowok="t" o:connecttype="custom" o:connectlocs="64485,135466;0,67733;64485,0" o:connectangles="0,0,0"/>
                  </v:shape>
                  <v:line id="Line 145" o:spid="_x0000_s3590" style="position:absolute;visibility:visible;mso-wrap-style:square;v-text-anchor:top" from="201319,284067" to="325571,28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q/cIA&#10;AADbAAAADwAAAGRycy9kb3ducmV2LnhtbERPzWrCQBC+F/oOyxS81U0UxKauoZUWetCDpg8w7E6T&#10;tNnZsLua2Kd3BcHbfHy/sypH24kT+dA6VpBPMxDE2pmWawXf1efzEkSIyAY7x6TgTAHK9ePDCgvj&#10;Bt7T6RBrkUI4FKigibEvpAy6IYth6nrixP04bzEm6GtpPA4p3HZylmULabHl1NBgT5uG9N/haBW8&#10;zH6z3Xz4f9faLEJVnbX3H1ulJk/j2yuISGO8i2/uL5Pm53D9JR0g1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Gr9wgAAANsAAAAPAAAAAAAAAAAAAAAAAJgCAABkcnMvZG93&#10;bnJldi54bWxQSwUGAAAAAAQABAD1AAAAhwMAAAAA&#10;" strokecolor="#bfbfbf">
                    <v:stroke joinstyle="miter"/>
                  </v:line>
                  <v:line id="Line 146" o:spid="_x0000_s3591" style="position:absolute;visibility:visible;mso-wrap-style:square;v-text-anchor:top" from="201319,308697" to="325571,30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0isEA&#10;AADbAAAADwAAAGRycy9kb3ducmV2LnhtbERPzWoCMRC+F3yHMEJvNesWpK5G0aLgoT3U9QGGZNxd&#10;3UyWJHVXn74pFHqbj+93luvBtuJGPjSOFUwnGQhi7UzDlYJTuX95AxEissHWMSm4U4D1avS0xMK4&#10;nr/odoyVSCEcClRQx9gVUgZdk8UwcR1x4s7OW4wJ+koaj30Kt63Ms2wmLTacGmrs6L0mfT1+WwXz&#10;/JJ9vvaPrdZmFsryrr3ffSj1PB42CxCRhvgv/nMfTJq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q9IrBAAAA2wAAAA8AAAAAAAAAAAAAAAAAmAIAAGRycy9kb3du&#10;cmV2LnhtbFBLBQYAAAAABAAEAPUAAACGAwAAAAA=&#10;" strokecolor="#bfbfbf">
                    <v:stroke joinstyle="miter"/>
                  </v:line>
                  <v:line id="Line 147" o:spid="_x0000_s3592" style="position:absolute;visibility:visible;mso-wrap-style:square;v-text-anchor:top" from="201319,333327" to="325571,33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REcEA&#10;AADbAAAADwAAAGRycy9kb3ducmV2LnhtbERPzWoCMRC+F3yHMIK3mlVB7NYoKhU81INuH2BIprvb&#10;biZLkrqrT98Igrf5+H5nue5tIy7kQ+1YwWScgSDWztRcKvgq9q8LECEiG2wck4IrBVivBi9LzI3r&#10;+ESXcyxFCuGQo4IqxjaXMuiKLIaxa4kT9+28xZigL6Xx2KVw28hpls2lxZpTQ4Ut7SrSv+c/q+Bt&#10;+pMdZ91tq7WZh6K4au8/PpUaDfvNO4hIfXyKH+6DSfNncP8lH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mURHBAAAA2wAAAA8AAAAAAAAAAAAAAAAAmAIAAGRycy9kb3du&#10;cmV2LnhtbFBLBQYAAAAABAAEAPUAAACGAwAAAAA=&#10;" strokecolor="#bfbfbf">
                    <v:stroke joinstyle="miter"/>
                  </v:line>
                  <v:line id="Line 148" o:spid="_x0000_s3593" style="position:absolute;visibility:visible;mso-wrap-style:square;v-text-anchor:top" from="195814,357957" to="325570,35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ZcIA&#10;AADbAAAADwAAAGRycy9kb3ducmV2LnhtbERPzWoCMRC+F3yHMEJvmtWK2K1RbGnBQz242wcYkunu&#10;6mayJKm79ukbQehtPr7fWW8H24oL+dA4VjCbZiCItTMNVwq+yo/JCkSIyAZbx6TgSgG2m9HDGnPj&#10;ej7SpYiVSCEcclRQx9jlUgZdk8UwdR1x4r6dtxgT9JU0HvsUbls5z7KltNhwaqixo7ea9Ln4sQqe&#10;56fs8NT/vmptlqEsr9r790+lHsfD7gVEpCH+i+/uvUnzF3D7JR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8llwgAAANsAAAAPAAAAAAAAAAAAAAAAAJgCAABkcnMvZG93&#10;bnJldi54bWxQSwUGAAAAAAQABAD1AAAAhwMAAAAA&#10;" strokecolor="#bfbfbf">
                    <v:stroke joinstyle="miter"/>
                  </v:line>
                  <v:shape id="Freeform 15" o:spid="_x0000_s3594" style="position:absolute;left:236707;top:357957;width:36174;height:24630;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WMAA&#10;AADbAAAADwAAAGRycy9kb3ducmV2LnhtbERP22oCMRB9L/gPYQp962ZbqMhqFBUES0FwvTyPm3E3&#10;uJksSarbv28Ewbc5nOtMZr1txZV8MI4VfGQ5COLKacO1gv1u9T4CESKyxtYxKfijALPp4GWChXY3&#10;3tK1jLVIIRwKVNDE2BVShqohiyFzHXHizs5bjAn6WmqPtxRuW/mZ50Np0XBqaLCjZUPVpfy1CurD&#10;1rTW+NPPal0ev+XGerM4KvX22s/HICL18Sl+uNc6zf+C+y/pAD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NWMAAAADbAAAADwAAAAAAAAAAAAAAAACYAgAAZHJzL2Rvd25y&#10;ZXYueG1sUEsFBgAAAAAEAAQA9QAAAIUDAAAAAA==&#10;" path="m46,r,30l,30,,e" filled="f" strokecolor="#bfbfbf">
                    <v:stroke joinstyle="miter"/>
                    <v:path arrowok="t" o:connecttype="custom" o:connectlocs="36174,0;36174,24630;0,24630;0,0" o:connectangles="0,0,0,0"/>
                  </v:shape>
                  <v:shape id="Freeform 16" o:spid="_x0000_s3595" style="position:absolute;left:142339;width:224911;height:357957;visibility:visible;mso-wrap-style:square;v-text-anchor:top" coordsize="15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tm8MA&#10;AADbAAAADwAAAGRycy9kb3ducmV2LnhtbERPTWvCQBC9C/0PyxS8mU0FxaZughQLHopoLAVvQ3aa&#10;Dc3OptmNpv/eLRS8zeN9zroYbSsu1PvGsYKnJAVBXDndcK3g4/Q2W4HwAVlj65gU/JKHIn+YrDHT&#10;7spHupShFjGEfYYKTAhdJqWvDFn0ieuII/fleoshwr6WusdrDLetnKfpUlpsODYY7OjVUPVdDlbB&#10;+1C128W83G+2P2Y475/Ph0+5UGr6OG5eQAQaw138797pOH8Jf7/E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Stm8MAAADbAAAADwAAAAAAAAAAAAAAAACYAgAAZHJzL2Rv&#10;d25yZXYueG1sUEsFBgAAAAAEAAQA9QAAAIgDAAAAAA==&#10;" path="m112,232v,-88,,-88,,-88c136,131,152,105,152,76,152,34,118,,76,,34,,,34,,76v,29,16,55,40,68c40,232,40,232,40,232e" filled="f" strokecolor="#bfbfbf">
                    <v:stroke joinstyle="miter"/>
                    <v:path arrowok="t" o:connecttype="custom" o:connectlocs="165724,357957;165724,222180;224911,117262;112456,0;0,117262;59187,222180;59187,357957" o:connectangles="0,0,0,0,0,0,0"/>
                  </v:shape>
                  <v:line id="Line 151" o:spid="_x0000_s3596" style="position:absolute;flip:y;visibility:visible;mso-wrap-style:square;v-text-anchor:top" from="236707,222492" to="236707,28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tN8MA&#10;AADbAAAADwAAAGRycy9kb3ducmV2LnhtbERPS2sCMRC+F/wPYQRvNauHtqxGKStKiyC+QHqbbsbN&#10;1s1k2URd/70RCt7m43vOeNraSlyo8aVjBYN+AoI4d7rkQsF+N3/9AOEDssbKMSm4kYfppPMyxlS7&#10;K2/osg2FiCHsU1RgQqhTKX1uyKLvu5o4ckfXWAwRNoXUDV5juK3kMEnepMWSY4PBmjJD+Wl7tgr+&#10;Vsv8dlgOD9/H2cn8LtbZD9eZUr1u+zkCEagNT/G/+0vH+e/w+CU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tN8MAAADbAAAADwAAAAAAAAAAAAAAAACYAgAAZHJzL2Rv&#10;d25yZXYueG1sUEsFBgAAAAAEAAQA9QAAAIgDAAAAAA==&#10;" strokecolor="#bfbfbf">
                    <v:stroke joinstyle="miter"/>
                  </v:line>
                  <v:line id="Line 152" o:spid="_x0000_s3597" style="position:absolute;flip:y;visibility:visible;mso-wrap-style:square;v-text-anchor:top" from="272882,222492" to="272882,28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5RcYA&#10;AADbAAAADwAAAGRycy9kb3ducmV2LnhtbESPQWvCQBCF74X+h2UK3uqmHkpJXUUiLS1CsVYQb2N2&#10;zEazsyG7avz3zqHgbYb35r1vxtPeN+pMXawDG3gZZqCIy2Brrgys/z6e30DFhGyxCUwGrhRhOnl8&#10;GGNuw4V/6bxKlZIQjjkacCm1udaxdOQxDkNLLNo+dB6TrF2lbYcXCfeNHmXZq/ZYszQ4bKlwVB5X&#10;J2/g8LMor5vFaPO9nx/d7nNZbLktjBk89bN3UIn6dDf/X39ZwRdY+UUG0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X5RcYAAADbAAAADwAAAAAAAAAAAAAAAACYAgAAZHJz&#10;L2Rvd25yZXYueG1sUEsFBgAAAAAEAAQA9QAAAIsDAAAAAA==&#10;" strokecolor="#bfbfbf">
                    <v:stroke joinstyle="miter"/>
                  </v:line>
                  <v:shape id="Freeform 19" o:spid="_x0000_s3598" style="position:absolute;left:254794;top:49260;width:65271;height:135466;visibility:visible;mso-wrap-style:square;v-text-anchor:top" coordsize="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lMAA&#10;AADbAAAADwAAAGRycy9kb3ducmV2LnhtbERPS2vCQBC+C/6HZQredGMPYtOsIsWK5pa0iMchO3nQ&#10;7GzIrib+e1cQepuP7znJdjStuFHvGssKlosIBHFhdcOVgt+f7/kahPPIGlvLpOBODrab6STBWNuB&#10;M7rlvhIhhF2MCmrvu1hKV9Rk0C1sRxy40vYGfYB9JXWPQwg3rXyPopU02HBoqLGjr5qKv/xqFJjM&#10;l7vzPj0MbjlqmZ4uueWjUrO3cfcJwtPo/8Uv91GH+R/w/CUc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9qlMAAAADbAAAADwAAAAAAAAAAAAAAAACYAgAAZHJzL2Rvd25y&#10;ZXYueG1sUEsFBgAAAAAEAAQA9QAAAIUDAAAAAA==&#10;" path="m,c24,,44,20,44,44,44,68,24,88,,88e" filled="f" strokecolor="#bfbfbf">
                    <v:stroke joinstyle="miter"/>
                    <v:path arrowok="t" o:connecttype="custom" o:connectlocs="0,0;65271,67733;0,135466" o:connectangles="0,0,0"/>
                  </v:shape>
                  <v:line id="Line 154" o:spid="_x0000_s3599" style="position:absolute;visibility:visible;mso-wrap-style:square;v-text-anchor:top" from="184018,86205" to="184018,9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F28AA&#10;AADbAAAADwAAAGRycy9kb3ducmV2LnhtbERP3WrCMBS+F3yHcITdaWoF0c4oKhN24S60PsAhOWu7&#10;NSclyWzd0y8Xwi4/vv/NbrCtuJMPjWMF81kGglg703Cl4FaepisQISIbbB2TggcF2G3How0WxvV8&#10;ofs1ViKFcChQQR1jV0gZdE0Ww8x1xIn7dN5iTNBX0njsU7htZZ5lS2mx4dRQY0fHmvT39ccqWOdf&#10;2cei/z1obZahLB/a+7ezUi+TYf8KItIQ/8VP97tRkKf16Uv6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gF28AAAADbAAAADwAAAAAAAAAAAAAAAACYAgAAZHJzL2Rvd25y&#10;ZXYueG1sUEsFBgAAAAAEAAQA9QAAAIUDAAAAAA==&#10;" strokecolor="#bfbfbf">
                    <v:stroke joinstyle="miter"/>
                  </v:line>
                  <v:line id="Line 155" o:spid="_x0000_s3600" style="position:absolute;visibility:visible;mso-wrap-style:square;v-text-anchor:top" from="184018,110836" to="184018,12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gQMQA&#10;AADbAAAADwAAAGRycy9kb3ducmV2LnhtbESPQWsCMRSE7wX/Q3iCt5p1BWm3RlFpoQd7qNsf8Ehe&#10;d1c3L0sS3bW/3hQEj8PMfMMs14NtxYV8aBwrmE0zEMTamYYrBT/lx/MLiBCRDbaOScGVAqxXo6cl&#10;Fsb1/E2XQ6xEgnAoUEEdY1dIGXRNFsPUdcTJ+3XeYkzSV9J47BPctjLPsoW02HBaqLGjXU36dDhb&#10;Ba/5Mfua939brc0ilOVVe/++V2oyHjZvICIN8RG+tz+NgnwG/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oEDEAAAA2wAAAA8AAAAAAAAAAAAAAAAAmAIAAGRycy9k&#10;b3ducmV2LnhtbFBLBQYAAAAABAAEAPUAAACJAwAAAAA=&#10;" strokecolor="#bfbfbf">
                    <v:stroke joinstyle="miter"/>
                  </v:line>
                  <v:line id="Line 156" o:spid="_x0000_s3601" style="position:absolute;visibility:visible;mso-wrap-style:square;v-text-anchor:top" from="184018,135466" to="184018,14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N8MA&#10;AADbAAAADwAAAGRycy9kb3ducmV2LnhtbESPQWsCMRSE7wX/Q3hCbzXrFqSuRtGi4KE91PUHPJLn&#10;7urmZUlSd/XXN4VCj8PMfMMs14NtxY18aBwrmE4yEMTamYYrBady//IGIkRkg61jUnCnAOvV6GmJ&#10;hXE9f9HtGCuRIBwKVFDH2BVSBl2TxTBxHXHyzs5bjEn6ShqPfYLbVuZZNpMWG04LNXb0XpO+Hr+t&#10;gnl+yT5f+8dWazMLZXnX3u8+lHoeD5sFiEhD/A//tQ9GQZ7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Y+N8MAAADbAAAADwAAAAAAAAAAAAAAAACYAgAAZHJzL2Rv&#10;d25yZXYueG1sUEsFBgAAAAAEAAQA9QAAAIgDAAAAAA==&#10;" strokecolor="#bfbfbf">
                    <v:stroke joinstyle="miter"/>
                  </v:line>
                </v:group>
              </w:pict>
            </w:r>
          </w:p>
        </w:tc>
        <w:tc>
          <w:tcPr>
            <w:tcW w:w="8283" w:type="dxa"/>
            <w:shd w:val="clear" w:color="auto" w:fill="auto"/>
          </w:tcPr>
          <w:p w14:paraId="581D1419" w14:textId="77777777" w:rsidR="00AC1A95" w:rsidRPr="008E6E0F" w:rsidRDefault="00AC1A95" w:rsidP="008E6E0F">
            <w:pPr>
              <w:pStyle w:val="BodyText"/>
              <w:spacing w:before="120"/>
              <w:rPr>
                <w:b/>
              </w:rPr>
            </w:pPr>
            <w:r w:rsidRPr="008E6E0F">
              <w:rPr>
                <w:rFonts w:ascii="Calibri" w:hAnsi="Calibri" w:cs="Calibri"/>
                <w:b/>
              </w:rPr>
              <w:t>Assess and Identify</w:t>
            </w:r>
          </w:p>
          <w:p w14:paraId="48B95961" w14:textId="039F011C" w:rsidR="00AC1A95" w:rsidRDefault="00BE6889" w:rsidP="00BE6889">
            <w:pPr>
              <w:pStyle w:val="BodyText"/>
            </w:pPr>
            <w:r>
              <w:t>I</w:t>
            </w:r>
            <w:r w:rsidR="00FB7A69">
              <w:t>dentify</w:t>
            </w:r>
            <w:r>
              <w:t>ing</w:t>
            </w:r>
            <w:r w:rsidR="00FB7A69">
              <w:t xml:space="preserve"> how existing policies, services and programs interact with factors relating to people’s distress levels and trajectories towards suicidal behaviour</w:t>
            </w:r>
            <w:r>
              <w:t>. By using the four components of the national model, government portfolios and agencies can consider</w:t>
            </w:r>
            <w:r w:rsidR="00FB7A69">
              <w:t xml:space="preserve"> what enhancements or changes can be adopted to address those risks or behaviours.</w:t>
            </w:r>
            <w:r w:rsidR="007D3D45">
              <w:t xml:space="preserve"> This includes recognising the resources</w:t>
            </w:r>
            <w:r w:rsidR="00777243">
              <w:t>, structures and systems needed to make change, namely workforce, governance and data</w:t>
            </w:r>
            <w:r w:rsidR="00DE45A8">
              <w:t xml:space="preserve"> accountability</w:t>
            </w:r>
            <w:r w:rsidR="00777243">
              <w:t>.</w:t>
            </w:r>
          </w:p>
        </w:tc>
      </w:tr>
      <w:tr w:rsidR="00AC1A95" w14:paraId="333197AE" w14:textId="77777777" w:rsidTr="008E6E0F">
        <w:tc>
          <w:tcPr>
            <w:tcW w:w="959" w:type="dxa"/>
            <w:shd w:val="clear" w:color="auto" w:fill="auto"/>
          </w:tcPr>
          <w:p w14:paraId="5DEA922D" w14:textId="471C1B05" w:rsidR="00AC1A95" w:rsidRDefault="00353FDB" w:rsidP="003C35F7">
            <w:pPr>
              <w:pStyle w:val="BodyText"/>
            </w:pPr>
            <w:r>
              <w:rPr>
                <w:noProof/>
              </w:rPr>
              <w:pict w14:anchorId="393526BE">
                <v:group id="Group 38" o:spid="_x0000_s3621" style="position:absolute;margin-left:3pt;margin-top:5.45pt;width:29.85pt;height:30.1pt;z-index:251677696;mso-position-horizontal-relative:text;mso-position-vertical-relative:text" coordsize="379046,38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">
                  <v:rect id="Rectangle 2" o:spid="_x0000_s3622" style="position:absolute;left:29883;top:357957;width:70776;height:2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NgcUA&#10;AADaAAAADwAAAGRycy9kb3ducmV2LnhtbESPT2sCMRTE7wW/Q3iCt5rVg5WtUUr9g0iL7bY99Pa6&#10;ed0sbl6WJOr67U1B6HGYmd8ws0VnG3EiH2rHCkbDDARx6XTNlYLPj/X9FESIyBobx6TgQgEW897d&#10;DHPtzvxOpyJWIkE45KjAxNjmUobSkMUwdC1x8n6dtxiT9JXUHs8Jbhs5zrKJtFhzWjDY0rOh8lAc&#10;rQK/2b2Uq+Wev/jBFM33z1v3uq2UGvS7p0cQkbr4H761t1rBGP6u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82BxQAAANoAAAAPAAAAAAAAAAAAAAAAAJgCAABkcnMv&#10;ZG93bnJldi54bWxQSwUGAAAAAAQABAD1AAAAigMAAAAA&#10;" filled="f" strokecolor="#bfbfbf">
                    <v:stroke joinstyle="round"/>
                  </v:rect>
                  <v:oval id="Oval 3" o:spid="_x0000_s3623" style="position:absolute;left:136048;top:67322;width:118747;height:12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2fsIA&#10;AADaAAAADwAAAGRycy9kb3ducmV2LnhtbESPQWvCQBSE74X+h+UJ3uomDZSSuoqI0t6kiUh6e2Sf&#10;STD7NmQ3Jv57VxB6HGa+GWa5nkwrrtS7xrKCeBGBIC6tbrhScMz3b58gnEfW2FomBTdysF69viwx&#10;1XbkX7pmvhKhhF2KCmrvu1RKV9Zk0C1sRxy8s+0N+iD7Suoex1BuWvkeRR/SYMNhocaOtjWVl2ww&#10;CoZvU7giCdjlsIvz+NQOu7+9UvPZtPkC4Wny/+En/aMVJPC4Em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LZ+wgAAANoAAAAPAAAAAAAAAAAAAAAAAJgCAABkcnMvZG93&#10;bnJldi54bWxQSwUGAAAAAAQABAD1AAAAhwMAAAAA&#10;" fillcolor="#2f3992" strokecolor="#bfbfbf"/>
                  <v:shape id="Freeform 4" o:spid="_x0000_s3624" style="position:absolute;left:53475;top:30377;width:319279;height:197861;visibility:visible;mso-wrap-style:square;v-text-anchor:top" coordsize="40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SQ8QA&#10;AADaAAAADwAAAGRycy9kb3ducmV2LnhtbESPQWvCQBSE7wX/w/KE3pqNIlqiq2ihYPFSo6Lentln&#10;Esy+Ddk1pv++WxB6HGbmG2a26EwlWmpcaVnBIIpBEGdWl5wr2O8+395BOI+ssbJMCn7IwWLee5lh&#10;ou2Dt9SmPhcBwi5BBYX3dSKlywoy6CJbEwfvahuDPsgml7rBR4CbSg7jeCwNlhwWCqzpo6Dslt6N&#10;gtPXEuPhYfV9aVfX3WRzTk/3Y6nUa79bTkF46vx/+NleawUj+LsSb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0kPEAAAA2gAAAA8AAAAAAAAAAAAAAAAAmAIAAGRycy9k&#10;b3ducmV2LnhtbFBLBQYAAAAABAAEAPUAAACJAwAAAAA=&#10;" path="m,l286,,406,121,286,241,,241e" filled="f" strokecolor="#bfbfbf">
                    <v:path arrowok="t" o:connecttype="custom" o:connectlocs="0,0;224911,0;319279,99341;224911,197861;0,197861" o:connectangles="0,0,0,0,0"/>
                  </v:shape>
                  <v:shape id="Freeform 5" o:spid="_x0000_s3625" style="position:absolute;left:165931;top:110835;width:58980;height:369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oxcEA&#10;AADaAAAADwAAAGRycy9kb3ducmV2LnhtbESPT4vCMBTE74LfITzBi2iqrCJdoxRBcQ+C/9jzo3nb&#10;lG1eShNt/fZGWNjjMPObYVabzlbiQY0vHSuYThIQxLnTJRcKbtfdeAnCB2SNlWNS8CQPm3W/t8JU&#10;u5bP9LiEQsQS9ikqMCHUqZQ+N2TRT1xNHL0f11gMUTaF1A22sdxWcpYkC2mx5LhgsKatofz3crcK&#10;so9TpJ9fI5e1tTzfjt93Q3ulhoMu+wQRqAv/4T/6oBXM4X0l3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aMXBAAAA2gAAAA8AAAAAAAAAAAAAAAAAmAIAAGRycy9kb3du&#10;cmV2LnhtbFBLBQYAAAAABAAEAPUAAACGAwAAAAA=&#10;" path="m75,l30,45,,15e" filled="f" strokecolor="#bfbfbf">
                    <v:path arrowok="t" o:connecttype="custom" o:connectlocs="58980,0;23592,36945;0,12315" o:connectangles="0,0,0"/>
                  </v:shape>
                  <v:line id="Line 421" o:spid="_x0000_s3626" style="position:absolute;visibility:visible;mso-wrap-style:square;v-text-anchor:top" from="95155,129718" to="106951,1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SqsAA&#10;AADaAAAADwAAAGRycy9kb3ducmV2LnhtbESPQYvCMBSE74L/IbwFbzZZD2WpRpGFBcG96Hrw+Eie&#10;bbV5CU3U+u83guBxmJlvmMVqcJ24UR9bzxo+CwWC2Hjbcq3h8Pcz/QIRE7LFzjNpeFCE1XI8WmBl&#10;/Z13dNunWmQIxwo1NCmFSspoGnIYCx+Is3fyvcOUZV9L2+M9w10nZ0qV0mHLeaHBQN8Nmcv+6jS0&#10;9Xbw5nEs/W59OAYVzOasfrWefAzrOYhEQ3qHX+2N1VDC80q+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VSqsAAAADaAAAADwAAAAAAAAAAAAAAAACYAgAAZHJzL2Rvd25y&#10;ZXYueG1sUEsFBgAAAAAEAAQA9QAAAIUDAAAAAA==&#10;" strokecolor="#bfbfbf"/>
                  <v:line id="Line 422" o:spid="_x0000_s3627" style="position:absolute;visibility:visible;mso-wrap-style:square;v-text-anchor:top" from="95155,104267" to="106951,1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3McIA&#10;AADaAAAADwAAAGRycy9kb3ducmV2LnhtbESPQWsCMRSE7wX/Q3hCbzWxh21ZjcsiCEJ70Xrw+Eie&#10;u6ubl7BJdfffN4VCj8PMfMOsq9H14k5D7DxrWC4UCGLjbceNhtPX7uUdREzIFnvPpGGiCNVm9rTG&#10;0voHH+h+TI3IEI4lamhTCqWU0bTkMC58IM7exQ8OU5ZDI+2Ajwx3vXxVqpAOO84LLQbatmRux2+n&#10;oWs+Rm+mc+EP9ekcVDD7q/rU+nk+1isQicb0H/5r762GN/i9km+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fcxwgAAANoAAAAPAAAAAAAAAAAAAAAAAJgCAABkcnMvZG93&#10;bnJldi54bWxQSwUGAAAAAAQABAD1AAAAhwMAAAAA&#10;" strokecolor="#bfbfbf"/>
                  <v:line id="Line 423" o:spid="_x0000_s3628" style="position:absolute;visibility:visible;mso-wrap-style:square;v-text-anchor:top" from="95155,154348" to="106951,15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jQ7wA&#10;AADaAAAADwAAAGRycy9kb3ducmV2LnhtbERPu6oCMRDtBf8hjHA7TbQQWY0igiBo46OwHJJxd3Uz&#10;CZuo69/fFILl4bwXq8414kVtrD1rGI8UCGLjbc2lhst5O5yBiAnZYuOZNHwowmrZ7y2wsP7NR3qd&#10;UilyCMcCNVQphULKaCpyGEc+EGfu5luHKcO2lLbFdw53jZwoNZUOa84NFQbaVGQep6fTUJf7zpvP&#10;deqP68s1qGB2d3XQ+m/QrecgEnXpJ/66d1ZD3pqv5Bsg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hmNDvAAAANoAAAAPAAAAAAAAAAAAAAAAAJgCAABkcnMvZG93bnJldi54&#10;bWxQSwUGAAAAAAQABAD1AAAAgQMAAAAA&#10;" strokecolor="#bfbfbf"/>
                  <v:shape id="Freeform 9" o:spid="_x0000_s3629" style="position:absolute;left:53475;width:23592;height:357957;visibility:visible;mso-wrap-style:square;v-text-anchor:top" coordsize="1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LMIA&#10;AADaAAAADwAAAGRycy9kb3ducmV2LnhtbESPzYrCMBSF9wO+Q7iCu2mqyKjVKCIIzoCLUVGX1+ba&#10;Fpub0mRsfXszILg8nJ+PM1u0phR3ql1hWUE/ikEQp1YXnCk47NefYxDOI2ssLZOCBzlYzDsfM0y0&#10;bfiX7jufiTDCLkEFufdVIqVLczLoIlsRB+9qa4M+yDqTusYmjJtSDuL4SxosOBByrGiVU3rb/ZkA&#10;+Wm/4+aWHS/DtT6jbraT0WmrVK/bLqcgPLX+HX61N1rBBP6vh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cswgAAANoAAAAPAAAAAAAAAAAAAAAAAJgCAABkcnMvZG93&#10;bnJldi54bWxQSwUGAAAAAAQABAD1AAAAhwMAAAAA&#10;" path="m16,20c16,8,16,8,16,8,16,4,12,,8,,4,,,4,,8,,232,,232,,232v16,,16,,16,c16,148,16,148,16,148e" filled="f" strokecolor="#bfbfbf">
                    <v:path arrowok="t" o:connecttype="custom" o:connectlocs="23592,30858;23592,12343;11796,0;0,12343;0,357957;23592,357957;23592,228352" o:connectangles="0,0,0,0,0,0,0"/>
                  </v:shape>
                  <v:line id="Line 425" o:spid="_x0000_s3630" style="position:absolute;flip:y;visibility:visible;mso-wrap-style:square;v-text-anchor:top" from="77067,49260" to="77067,20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bSsQA&#10;AADbAAAADwAAAGRycy9kb3ducmV2LnhtbESPQW/CMAyF70j7D5EncYMUDoA6AtomIaHBBQra1Wu8&#10;tqNxqiaj5d/jAxI3W+/5vc/Lde9qdaU2VJ4NTMYJKOLc24oLA6dsM1qAChHZYu2ZDNwowHr1Mlhi&#10;an3HB7oeY6EkhEOKBsoYm1TrkJfkMIx9Qyzar28dRlnbQtsWOwl3tZ4myUw7rFgaSmzos6T8cvx3&#10;Bn4m8++PTcxul/15X3XNH+662Zcxw9f+/Q1UpD4+zY/rrRV8oZdfZ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20rEAAAA2wAAAA8AAAAAAAAAAAAAAAAAmAIAAGRycy9k&#10;b3ducmV2LnhtbFBLBQYAAAAABAAEAPUAAACJAwAAAAA=&#10;" strokecolor="#bfbfbf"/>
                  <v:line id="Line 426" o:spid="_x0000_s3631" style="position:absolute;visibility:visible;mso-wrap-style:square;v-text-anchor:top" from="0,382587" to="379046,38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hr4A&#10;AADbAAAADwAAAGRycy9kb3ducmV2LnhtbERPu6oCMRDtBf8hjHA7TbQQWY0iFwRBGx+F5ZCMu+vd&#10;TMIm6vr35oJgN4fznMWqc414UBtrzxrGIwWC2Hhbc6nhfNoMZyBiQrbYeCYNL4qwWvZ7Cyysf/KB&#10;HsdUihzCsUANVUqhkDKaihzGkQ/Embv61mHKsC2lbfGZw10jJ0pNpcOac0OFgX4rMn/Hu9NQl7vO&#10;m9dl6g/r8yWoYLY3tdf6Z9Ct5yASdekr/ri3Ns8fw/8v+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6/4a+AAAA2wAAAA8AAAAAAAAAAAAAAAAAmAIAAGRycy9kb3ducmV2&#10;LnhtbFBLBQYAAAAABAAEAPUAAACDAwAAAAA=&#10;" strokecolor="#bfbfbf"/>
                </v:group>
              </w:pict>
            </w:r>
          </w:p>
        </w:tc>
        <w:tc>
          <w:tcPr>
            <w:tcW w:w="8283" w:type="dxa"/>
            <w:shd w:val="clear" w:color="auto" w:fill="auto"/>
          </w:tcPr>
          <w:p w14:paraId="036FA92B" w14:textId="77777777" w:rsidR="00AC1A95" w:rsidRPr="008E6E0F" w:rsidRDefault="00FB7A69" w:rsidP="008E6E0F">
            <w:pPr>
              <w:pStyle w:val="BodyText"/>
              <w:spacing w:before="120"/>
              <w:rPr>
                <w:b/>
              </w:rPr>
            </w:pPr>
            <w:r w:rsidRPr="008E6E0F">
              <w:rPr>
                <w:rFonts w:ascii="Calibri" w:hAnsi="Calibri" w:cs="Calibri"/>
                <w:b/>
              </w:rPr>
              <w:t>Plan</w:t>
            </w:r>
          </w:p>
          <w:p w14:paraId="0AF6A556" w14:textId="05FA323E" w:rsidR="00FB7A69" w:rsidRDefault="00BE6889" w:rsidP="003C35F7">
            <w:pPr>
              <w:pStyle w:val="BodyText"/>
            </w:pPr>
            <w:r>
              <w:t>D</w:t>
            </w:r>
            <w:r w:rsidR="00FB7A69">
              <w:t>evelop</w:t>
            </w:r>
            <w:r>
              <w:t>ing</w:t>
            </w:r>
            <w:r w:rsidR="00FB7A69">
              <w:t xml:space="preserve"> clear Action Plans for suicide prevention, and to communicate and implement relevant initiati</w:t>
            </w:r>
            <w:r w:rsidR="007D3D45">
              <w:t>v</w:t>
            </w:r>
            <w:r w:rsidR="00FB7A69">
              <w:t>es.</w:t>
            </w:r>
          </w:p>
        </w:tc>
      </w:tr>
      <w:tr w:rsidR="00AC1A95" w14:paraId="43535D62" w14:textId="77777777" w:rsidTr="008E6E0F">
        <w:tc>
          <w:tcPr>
            <w:tcW w:w="959" w:type="dxa"/>
            <w:shd w:val="clear" w:color="auto" w:fill="auto"/>
          </w:tcPr>
          <w:p w14:paraId="1094B3F9" w14:textId="2A033081" w:rsidR="00AC1A95" w:rsidRDefault="00353FDB" w:rsidP="003C35F7">
            <w:pPr>
              <w:pStyle w:val="BodyText"/>
            </w:pPr>
            <w:r>
              <w:rPr>
                <w:noProof/>
              </w:rPr>
              <w:pict w14:anchorId="0FD2EE0D">
                <v:group id="Group 37" o:spid="_x0000_s3602" style="position:absolute;margin-left:3.05pt;margin-top:8.05pt;width:29.85pt;height:28.2pt;z-index:251675648;mso-position-horizontal-relative:text;mso-position-vertical-relative:text" coordsize="379046,35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">
                  <v:line id="Line 236" o:spid="_x0000_s3603" style="position:absolute;visibility:visible;mso-wrap-style:square;v-text-anchor:top" from="189523,247121" to="189523,35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UqcAA&#10;AADaAAAADwAAAGRycy9kb3ducmV2LnhtbESPzYoCMRCE74LvEFrwpokeREajiCAI7sWfg8cmaWdG&#10;J50wiTq+/UZY2GNRVV9Ry3XnGvGiNtaeNUzGCgSx8bbmUsPlvBvNQcSEbLHxTBo+FGG96veWWFj/&#10;5iO9TqkUGcKxQA1VSqGQMpqKHMaxD8TZu/nWYcqyLaVt8Z3hrpFTpWbSYc15ocJA24rM4/R0Gury&#10;0Hnzuc78cXO5BhXM/q5+tB4Ous0CRKIu/Yf/2nurYQrfK/kG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5UqcAAAADaAAAADwAAAAAAAAAAAAAAAACYAgAAZHJzL2Rvd25y&#10;ZXYueG1sUEsFBgAAAAAEAAQA9QAAAIUDAAAAAA==&#10;" strokecolor="#bfbfbf"/>
                  <v:shape id="Freeform 3" o:spid="_x0000_s3604" style="position:absolute;left:248503;top:247121;width:35388;height:110836;visibility:visible;mso-wrap-style:square;v-text-anchor:top" coordsize="4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Ew8MA&#10;AADaAAAADwAAAGRycy9kb3ducmV2LnhtbESPQWvCQBSE70L/w/IEb7qxgkjqKqWtqMFLbBCPj+zr&#10;JjT7NmRXjf76bqHQ4zAz3zDLdW8bcaXO144VTCcJCOLS6ZqNguJzM16A8AFZY+OYFNzJw3r1NFhi&#10;qt2Nc7oegxERwj5FBVUIbSqlLyuy6CeuJY7el+sshig7I3WHtwi3jXxOkrm0WHNcqLClt4rK7+PF&#10;Ktia3LgsP52T+vH+QcU+K7JDptRo2L++gAjUh//wX3unFczg90q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gEw8MAAADaAAAADwAAAAAAAAAAAAAAAACYAgAAZHJzL2Rv&#10;d25yZXYueG1sUEsFBgAAAAAEAAQA9QAAAIgDAAAAAA==&#10;" path="m,l45,128r,7e" filled="f" strokecolor="#bfbfbf">
                    <v:path arrowok="t" o:connecttype="custom" o:connectlocs="0,0;35388,105089;35388,110836" o:connectangles="0,0,0"/>
                  </v:shape>
                  <v:shape id="Freeform 4" o:spid="_x0000_s3605" style="position:absolute;left:95154;top:247121;width:35388;height:110836;visibility:visible;mso-wrap-style:square;v-text-anchor:top" coordsize="4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ct8MA&#10;AADaAAAADwAAAGRycy9kb3ducmV2LnhtbESPQWvCQBSE70L/w/IEb7qxiEjqKqWtqMFLbBCPj+zr&#10;JjT7NmRXjf76bqHQ4zAz3zDLdW8bcaXO144VTCcJCOLS6ZqNguJzM16A8AFZY+OYFNzJw3r1NFhi&#10;qt2Nc7oegxERwj5FBVUIbSqlLyuy6CeuJY7el+sshig7I3WHtwi3jXxOkrm0WHNcqLClt4rK7+PF&#10;Ktia3LgsP52T+vH+QcU+K7JDptRo2L++gAjUh//wX3unFczg90q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ct8MAAADaAAAADwAAAAAAAAAAAAAAAACYAgAAZHJzL2Rv&#10;d25yZXYueG1sUEsFBgAAAAAEAAQA9QAAAIgDAAAAAA==&#10;" path="m45,l,128r,7e" filled="f" strokecolor="#bfbfbf">
                    <v:path arrowok="t" o:connecttype="custom" o:connectlocs="35388,0;0,105089;0,110836" o:connectangles="0,0,0"/>
                  </v:shape>
                  <v:shape id="Freeform 5" o:spid="_x0000_s3606" style="position:absolute;left:29883;top:68143;width:319279;height:178979;visibility:visible;mso-wrap-style:square;v-text-anchor:top" coordsize="40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nBMMA&#10;AADaAAAADwAAAGRycy9kb3ducmV2LnhtbESPQWvCQBSE7wX/w/IEb81GQStpVom2AXur2h56e2Sf&#10;STD7NmTXJP77bqHgcZiZb5h0O5pG9NS52rKCeRSDIC6srrlU8HXOn9cgnEfW2FgmBXdysN1MnlJM&#10;tB34SP3JlyJA2CWooPK+TaR0RUUGXWRb4uBdbGfQB9mVUnc4BLhp5CKOV9JgzWGhwpb2FRXX080o&#10;+JHveeuOt6V+eaPd90eeLa6fmVKz6Zi9gvA0+kf4v33QCpbwdyXc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HnBMMAAADaAAAADwAAAAAAAAAAAAAAAACYAgAAZHJzL2Rv&#10;d25yZXYueG1sUEsFBgAAAAAEAAQA9QAAAIgDAAAAAA==&#10;" path="m406,r,218l,218,,e" filled="f" strokecolor="#bfbfbf">
                    <v:path arrowok="t" o:connecttype="custom" o:connectlocs="319279,0;319279,178979;0,178979;0,0" o:connectangles="0,0,0,0"/>
                  </v:shape>
                  <v:shape id="Freeform 6" o:spid="_x0000_s3607" style="position:absolute;left:6291;width:366464;height:49260;visibility:visible;mso-wrap-style:square;v-text-anchor:top" coordsize="4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RUMMA&#10;AADaAAAADwAAAGRycy9kb3ducmV2LnhtbESPzWrDMBCE74G+g9hCboncloTgRgl1SUlzCdjtpbdF&#10;2tqm1spYin/evgoEchxm5htmux9tI3rqfO1YwdMyAUGsnam5VPD99bHYgPAB2WDjmBRM5GG/e5ht&#10;MTVu4Jz6IpQiQtinqKAKoU2l9Loii37pWuLo/brOYoiyK6XpcIhw28jnJFlLizXHhQpbeq9I/xUX&#10;q8Bm2h0nuUpsNrZn/XL4cbk+KTV/HN9eQQQawz18a38aBWu4Xok3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RUMMAAADaAAAADwAAAAAAAAAAAAAAAACYAgAAZHJzL2Rv&#10;d25yZXYueG1sUEsFBgAAAAAEAAQA9QAAAIgDAAAAAA==&#10;" path="m,60l,30r180,l195,r76,l286,30r180,l466,60,,60xe" fillcolor="#2f3992" strokecolor="#bfbfbf">
                    <v:path arrowok="t" o:connecttype="custom" o:connectlocs="0,49260;0,24630;141553,24630;153349,0;213115,0;224911,24630;366464,24630;366464,49260;0,49260" o:connectangles="0,0,0,0,0,0,0,0,0"/>
                  </v:shape>
                  <v:line id="Line 241" o:spid="_x0000_s3608" style="position:absolute;visibility:visible;mso-wrap-style:square;v-text-anchor:top" from="171436,24630" to="207611,2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3McIA&#10;AADaAAAADwAAAGRycy9kb3ducmV2LnhtbESPQWsCMRSE7wX/Q3hCbzWxh21ZjcsiCEJ70Xrw+Eie&#10;u6ubl7BJdfffN4VCj8PMfMOsq9H14k5D7DxrWC4UCGLjbceNhtPX7uUdREzIFnvPpGGiCNVm9rTG&#10;0voHH+h+TI3IEI4lamhTCqWU0bTkMC58IM7exQ8OU5ZDI+2Ajwx3vXxVqpAOO84LLQbatmRux2+n&#10;oWs+Rm+mc+EP9ekcVDD7q/rU+nk+1isQicb0H/5r762GN/i9km+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fcxwgAAANoAAAAPAAAAAAAAAAAAAAAAAJgCAABkcnMvZG93&#10;bnJldi54bWxQSwUGAAAAAAQABAD1AAAAhwMAAAAA&#10;" strokecolor="#bfbfbf"/>
                  <v:line id="Line 242" o:spid="_x0000_s3609" style="position:absolute;visibility:visible;mso-wrap-style:square;v-text-anchor:top" from="0,357957" to="379046,35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jQ7wA&#10;AADaAAAADwAAAGRycy9kb3ducmV2LnhtbERPu6oCMRDtBf8hjHA7TbQQWY0igiBo46OwHJJxd3Uz&#10;CZuo69/fFILl4bwXq8414kVtrD1rGI8UCGLjbc2lhst5O5yBiAnZYuOZNHwowmrZ7y2wsP7NR3qd&#10;UilyCMcCNVQphULKaCpyGEc+EGfu5luHKcO2lLbFdw53jZwoNZUOa84NFQbaVGQep6fTUJf7zpvP&#10;deqP68s1qGB2d3XQ+m/QrecgEnXpJ/66d1ZD3pqv5Bsg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hmNDvAAAANoAAAAPAAAAAAAAAAAAAAAAAJgCAABkcnMvZG93bnJldi54&#10;bWxQSwUGAAAAAAQABAD1AAAAgQMAAAAA&#10;" strokecolor="#bfbfbf"/>
                  <v:oval id="Oval 9" o:spid="_x0000_s3610" style="position:absolute;left:147844;top:99341;width:11796;height:1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EkMQA&#10;AADaAAAADwAAAGRycy9kb3ducmV2LnhtbESPQWvCQBSE7wX/w/KEXopuWkQ0ugYpTe2hF60Xby/Z&#10;ZxLMvk13tzH++25B6HGYmW+YdTaYVvTkfGNZwfM0AUFcWt1wpeD4lU8WIHxA1thaJgU38pBtRg9r&#10;TLW98p76Q6hEhLBPUUEdQpdK6cuaDPqp7Yijd7bOYIjSVVI7vEa4aeVLksylwYbjQo0dvdZUXg4/&#10;RsGJwu6t6J+KRT7bfX7vTfE+75xSj+NhuwIRaAj/4Xv7QytYwt+Ve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xJDEAAAA2gAAAA8AAAAAAAAAAAAAAAAAmAIAAGRycy9k&#10;b3ducmV2LnhtbFBLBQYAAAAABAAEAPUAAACJAwAAAAA=&#10;" filled="f" strokecolor="#bfbfbf"/>
                  <v:oval id="Oval 10" o:spid="_x0000_s3611" style="position:absolute;left:207610;top:185547;width:11796;height:1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smcYA&#10;AADbAAAADwAAAGRycy9kb3ducmV2LnhtbESPT2/CMAzF75P2HSJP2mWCdBNCqBDQNI3BYRf+XLi5&#10;jWkrGqdLstJ9+/mAxM3We37v58VqcK3qKcTGs4HXcQaKuPS24crA8bAezUDFhGyx9UwG/ijCavn4&#10;sMDc+ivvqN+nSkkIxxwN1Cl1udaxrMlhHPuOWLSzDw6TrKHSNuBVwl2r37Jsqh02LA01dvRRU3nZ&#10;/zoDJ0qbz6J/KWbryeb7Z+eKr2kXjHl+Gt7noBIN6W6+XW+t4Au9/CID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WsmcYAAADbAAAADwAAAAAAAAAAAAAAAACYAgAAZHJz&#10;L2Rvd25yZXYueG1sUEsFBgAAAAAEAAQA9QAAAIsDAAAAAA==&#10;" filled="f" strokecolor="#bfbfbf"/>
                  <v:shape id="Freeform 11" o:spid="_x0000_s3612" style="position:absolute;left:59767;top:73890;width:124252;height:99342;visibility:visible;mso-wrap-style:square;v-text-anchor:top" coordsize="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ZPsEA&#10;AADbAAAADwAAAGRycy9kb3ducmV2LnhtbERPTYvCMBC9L/gfwgheFk31oEs1igiCLniw3YPHsRnb&#10;YDOpTdT67zcLC97m8T5nsepsLR7UeuNYwXiUgCAunDZcKvjJt8MvED4ga6wdk4IXeVgtex8LTLV7&#10;8pEeWShFDGGfooIqhCaV0hcVWfQj1xBH7uJaiyHCtpS6xWcMt7WcJMlUWjQcGypsaFNRcc3uVkF+&#10;PB8KfzKfJnvtZ82uxFunv5Ua9Lv1HESgLrzF/+6djvPH8PdLP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2T7BAAAA2wAAAA8AAAAAAAAAAAAAAAAAmAIAAGRycy9kb3du&#10;cmV2LnhtbFBLBQYAAAAABAAEAPUAAACGAwAAAAA=&#10;" path="m84,28v,-8,,-8,,-8c84,9,75,,64,,53,,44,9,44,20v,24,,24,,24c44,55,35,64,24,64,,64,,64,,64e" filled="f" strokecolor="#bfbfbf">
                    <v:path arrowok="t" o:connecttype="custom" o:connectlocs="124252,43462;124252,31044;94668,0;65084,31044;65084,68298;35501,99342;0,99342" o:connectangles="0,0,0,0,0,0,0"/>
                  </v:shape>
                  <v:shape id="Freeform 12" o:spid="_x0000_s3613" style="position:absolute;left:184018;top:123971;width:136047;height:98520;visibility:visible;mso-wrap-style:square;v-text-anchor:top" coordsize="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3IHsAA&#10;AADbAAAADwAAAGRycy9kb3ducmV2LnhtbERPyWrDMBC9F/oPYgq9NWOnEIoTJaRbyDUL7XWwJrZa&#10;a+Racuz8fVQo9DaPt85iNbpGnbkL1ouGfJKBYim9sVJpOB7eH55AhUhiqPHCGi4cYLW8vVlQYfwg&#10;Oz7vY6VSiISCNNQxtgViKGt2FCa+ZUncyXeOYoJdhaajIYW7BqdZNkNHVlJDTS2/1Fx+73unwVZf&#10;P8/r1+Fxg5+57fsc34YP1Pr+blzPQUUe47/4z701af4Ufn9JB+D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3IHsAAAADbAAAADwAAAAAAAAAAAAAAAACYAgAAZHJzL2Rvd25y&#10;ZXYueG1sUEsFBgAAAAAEAAQA9QAAAIUDAAAAAA==&#10;" path="m92,c60,,60,,60,,49,,40,9,40,20v,24,,24,,24c40,55,31,64,20,64,9,64,,55,,44,,36,,36,,36e" filled="f" strokecolor="#bfbfbf">
                    <v:path arrowok="t" o:connecttype="custom" o:connectlocs="136047,0;88726,0;59151,30788;59151,67733;29575,98520;0,67733;0,55418" o:connectangles="0,0,0,0,0,0,0"/>
                  </v:shape>
                  <v:shape id="Freeform 13" o:spid="_x0000_s3614" style="position:absolute;left:295687;top:99341;width:24378;height:49260;visibility:visible;mso-wrap-style:square;v-text-anchor:top" coordsize="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9+8MA&#10;AADbAAAADwAAAGRycy9kb3ducmV2LnhtbERPTWvCQBC9F/oflin0UnTTSqNEVynFivSk0YPHITtm&#10;Y7OzIbvVxF/vFgre5vE+Z7bobC3O1PrKsYLXYQKCuHC64lLBfvc1mIDwAVlj7ZgU9ORhMX98mGGm&#10;3YW3dM5DKWII+wwVmBCaTEpfGLLoh64hjtzRtRZDhG0pdYuXGG5r+ZYkqbRYcWww2NCnoeIn/7UK&#10;xqflanl96Q+9+07fN/nepCu/Ver5qfuYggjUhbv4373Wcf4I/n6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h9+8MAAADbAAAADwAAAAAAAAAAAAAAAACYAgAAZHJzL2Rv&#10;d25yZXYueG1sUEsFBgAAAAAEAAQA9QAAAIgDAAAAAA==&#10;" path="m,60l31,30,,e" filled="f" strokecolor="#bfbfbf">
                    <v:path arrowok="t" o:connecttype="custom" o:connectlocs="0,49260;24378,24630;0,0" o:connectangles="0,0,0"/>
                  </v:shape>
                  <v:line id="Line 248" o:spid="_x0000_s3615" style="position:absolute;visibility:visible;mso-wrap-style:square;v-text-anchor:top" from="184018,129718" to="184018,14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cHr8A&#10;AADbAAAADwAAAGRycy9kb3ducmV2LnhtbERPS4vCMBC+C/sfwix402RFRKpRZGFB0IuPQ49DMtt2&#10;t5mEJmr990YQvM3H95zlunetuFIXG88avsYKBLHxtuFKw/n0M5qDiAnZYuuZNNwpwnr1MVhiYf2N&#10;D3Q9pkrkEI4FaqhTCoWU0dTkMI59IM7cr+8cpgy7StoObznctXKi1Ew6bDg31Bjouybzf7w4DU21&#10;6725lzN/2JzLoILZ/qm91sPPfrMAkahPb/HLvbV5/hSev+Q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jVwevwAAANsAAAAPAAAAAAAAAAAAAAAAAJgCAABkcnMvZG93bnJl&#10;di54bWxQSwUGAAAAAAQABAD1AAAAhAMAAAAA&#10;" strokecolor="#bfbfbf"/>
                  <v:line id="Line 249" o:spid="_x0000_s3616" style="position:absolute;visibility:visible;mso-wrap-style:square;v-text-anchor:top" from="184018,154348" to="184018,16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5hb8A&#10;AADbAAAADwAAAGRycy9kb3ducmV2LnhtbERPS4vCMBC+C/sfwix402QFRapRZGFB0IuPQ49DMtt2&#10;t5mEJmr990YQvM3H95zlunetuFIXG88avsYKBLHxtuFKw/n0M5qDiAnZYuuZNNwpwnr1MVhiYf2N&#10;D3Q9pkrkEI4FaqhTCoWU0dTkMI59IM7cr+8cpgy7StoObznctXKi1Ew6bDg31Bjouybzf7w4DU21&#10;6725lzN/2JzLoILZ/qm91sPPfrMAkahPb/HLvbV5/hSev+Q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wfmFvwAAANsAAAAPAAAAAAAAAAAAAAAAAJgCAABkcnMvZG93bnJl&#10;di54bWxQSwUGAAAAAAQABAD1AAAAhAMAAAAA&#10;" strokecolor="#bfbfbf"/>
                  <v:line id="Line 250" o:spid="_x0000_s3617" style="position:absolute;visibility:visible;mso-wrap-style:square;v-text-anchor:top" from="47970,73890" to="59766,7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n8r8A&#10;AADbAAAADwAAAGRycy9kb3ducmV2LnhtbERPTYvCMBC9C/6HMAvebLIeylKNIgsLgnvR9eBxSMa2&#10;2kxCE7X++40geJvH+5zFanCduFEfW88aPgsFgth423Kt4fD3M/0CEROyxc4zaXhQhNVyPFpgZf2d&#10;d3Tbp1rkEI4VamhSCpWU0TTkMBY+EGfu5HuHKcO+lrbHew53nZwpVUqHLeeGBgN9N2Qu+6vT0Nbb&#10;wZvHsfS79eEYVDCbs/rVevIxrOcgEg3pLX65NzbPL+H5Sz5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2fyvwAAANsAAAAPAAAAAAAAAAAAAAAAAJgCAABkcnMvZG93bnJl&#10;di54bWxQSwUGAAAAAAQABAD1AAAAhAMAAAAA&#10;" strokecolor="#bfbfbf"/>
                  <v:line id="Line 251" o:spid="_x0000_s3618" style="position:absolute;visibility:visible;mso-wrap-style:square;v-text-anchor:top" from="320066,73890" to="331862,7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ab8A&#10;AADbAAAADwAAAGRycy9kb3ducmV2LnhtbERPS4vCMBC+C/sfwix402Q9qFSjyMKCoBcfhx6HZLbt&#10;bjMJTdT6740geJuP7znLde9acaUuNp41fI0VCGLjbcOVhvPpZzQHEROyxdYzabhThPXqY7DEwvob&#10;H+h6TJXIIRwL1FCnFAopo6nJYRz7QJy5X985TBl2lbQd3nK4a+VEqal02HBuqDHQd03m/3hxGppq&#10;13tzL6f+sDmXQQWz/VN7rYef/WYBIlGf3uKXe2vz/Bk8f8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X8JpvwAAANsAAAAPAAAAAAAAAAAAAAAAAJgCAABkcnMvZG93bnJl&#10;di54bWxQSwUGAAAAAAQABAD1AAAAhAMAAAAA&#10;" strokecolor="#bfbfbf"/>
                  <v:line id="Line 252" o:spid="_x0000_s3619" style="position:absolute;visibility:visible;mso-wrap-style:square;v-text-anchor:top" from="320066,222491" to="331862,22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WG8IA&#10;AADbAAAADwAAAGRycy9kb3ducmV2LnhtbESPT2sCMRDF70K/Q5hCb5q0B5HVKCIUBHvxz8HjkIy7&#10;q5tJ2ERdv33nUOhthvfmvd8sVkPo1IP63Ea28DkxoIhd9C3XFk7H7/EMVC7IHrvIZOFFGVbLt9EC&#10;Kx+fvKfHodRKQjhXaKEpJVVaZ9dQwDyJiVi0S+wDFln7WvsenxIeOv1lzFQHbFkaGky0acjdDvdg&#10;oa13Q3Sv8zTu16dzMsltr+bH2o/3YT0HVWgo/+a/660XfIGVX2Q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FYbwgAAANsAAAAPAAAAAAAAAAAAAAAAAJgCAABkcnMvZG93&#10;bnJldi54bWxQSwUGAAAAAAQABAD1AAAAhwMAAAAA&#10;" strokecolor="#bfbfbf"/>
                  <v:line id="Line 253" o:spid="_x0000_s3620" style="position:absolute;visibility:visible;mso-wrap-style:square;v-text-anchor:top" from="47970,222491" to="59766,22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zgL8A&#10;AADbAAAADwAAAGRycy9kb3ducmV2LnhtbERPS4vCMBC+C/sfwix402Q9iFajyMKCoBcfhx6HZLbt&#10;bjMJTdT6740geJuP7znLde9acaUuNp41fI0VCGLjbcOVhvPpZzQDEROyxdYzabhThPXqY7DEwvob&#10;H+h6TJXIIRwL1FCnFAopo6nJYRz7QJy5X985TBl2lbQd3nK4a+VEqal02HBuqDHQd03m/3hxGppq&#10;13tzL6f+sDmXQQWz/VN7rYef/WYBIlGf3uKXe2vz/Dk8f8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jPOAvwAAANsAAAAPAAAAAAAAAAAAAAAAAJgCAABkcnMvZG93bnJl&#10;di54bWxQSwUGAAAAAAQABAD1AAAAhAMAAAAA&#10;" strokecolor="#bfbfbf"/>
                </v:group>
              </w:pict>
            </w:r>
          </w:p>
        </w:tc>
        <w:tc>
          <w:tcPr>
            <w:tcW w:w="8283" w:type="dxa"/>
            <w:shd w:val="clear" w:color="auto" w:fill="auto"/>
          </w:tcPr>
          <w:p w14:paraId="2FF69F1F" w14:textId="77777777" w:rsidR="00AC1A95" w:rsidRPr="008E6E0F" w:rsidRDefault="00FB7A69" w:rsidP="008E6E0F">
            <w:pPr>
              <w:pStyle w:val="BodyText"/>
              <w:spacing w:before="120"/>
              <w:rPr>
                <w:rFonts w:ascii="Calibri" w:hAnsi="Calibri" w:cs="Calibri"/>
                <w:b/>
              </w:rPr>
            </w:pPr>
            <w:r w:rsidRPr="008E6E0F">
              <w:rPr>
                <w:rFonts w:ascii="Calibri" w:hAnsi="Calibri" w:cs="Calibri"/>
                <w:b/>
              </w:rPr>
              <w:t>Monitor</w:t>
            </w:r>
          </w:p>
          <w:p w14:paraId="33C90F0E" w14:textId="419EA652" w:rsidR="00FB7A69" w:rsidRDefault="006674A3" w:rsidP="003C35F7">
            <w:pPr>
              <w:pStyle w:val="BodyText"/>
            </w:pPr>
            <w:r>
              <w:t>Continuous monitoring, evaluation and reporting of results to reduce concerning behaviours or risk, or in increasing or strengthening protective factors.</w:t>
            </w:r>
          </w:p>
        </w:tc>
      </w:tr>
    </w:tbl>
    <w:p w14:paraId="6754A74C" w14:textId="77777777" w:rsidR="00AA6E35" w:rsidRDefault="00AA6E35" w:rsidP="003C35F7">
      <w:pPr>
        <w:pStyle w:val="BodyText"/>
      </w:pPr>
    </w:p>
    <w:p w14:paraId="5F66596F" w14:textId="77777777" w:rsidR="00AA6E35" w:rsidRDefault="00777243" w:rsidP="003C35F7">
      <w:pPr>
        <w:pStyle w:val="BodyText"/>
      </w:pPr>
      <w:r w:rsidRPr="006674A3">
        <w:t xml:space="preserve">The whole-of-government model should be read </w:t>
      </w:r>
      <w:r w:rsidR="006B5145" w:rsidRPr="006674A3">
        <w:t xml:space="preserve">prior to using the decision </w:t>
      </w:r>
      <w:r w:rsidR="006B5145" w:rsidRPr="00187EA9">
        <w:rPr>
          <w:rFonts w:ascii="Calibri" w:hAnsi="Calibri" w:cs="Calibri"/>
        </w:rPr>
        <w:t xml:space="preserve">making tool. </w:t>
      </w:r>
      <w:r w:rsidRPr="00187EA9">
        <w:rPr>
          <w:rFonts w:ascii="Calibri" w:hAnsi="Calibri" w:cs="Calibri"/>
        </w:rPr>
        <w:t>Appendix A provides</w:t>
      </w:r>
      <w:r>
        <w:t xml:space="preserve"> tangible and practical suggestions to assist </w:t>
      </w:r>
      <w:r w:rsidR="006B5145">
        <w:t>portfolios and agencies to identify how you can contribute to suicide prevention.</w:t>
      </w:r>
      <w:r w:rsidR="00AA6E35">
        <w:t xml:space="preserve"> </w:t>
      </w:r>
    </w:p>
    <w:p w14:paraId="79A99A6E" w14:textId="7481E82A" w:rsidR="00777243" w:rsidRDefault="00AA6E35" w:rsidP="003C35F7">
      <w:pPr>
        <w:pStyle w:val="BodyText"/>
      </w:pPr>
      <w:r>
        <w:t>Following completion of the decision making tool, government portfolios and agencies should develop clear Action Plans for suicide prevention initiatives which, once implemented, should be regularly monitored and evaluated.</w:t>
      </w:r>
    </w:p>
    <w:p w14:paraId="3A1BB8C6" w14:textId="5F76B041" w:rsidR="00DE5EF6" w:rsidRPr="00C24694" w:rsidRDefault="00AA6E35" w:rsidP="00C24694">
      <w:pPr>
        <w:pStyle w:val="BodyText1"/>
        <w:rPr>
          <w:rFonts w:ascii="Calibri" w:eastAsia="Times New Roman" w:hAnsi="Calibri" w:cs="Calibri"/>
          <w:color w:val="273980"/>
          <w:sz w:val="32"/>
          <w:szCs w:val="26"/>
        </w:rPr>
      </w:pPr>
      <w:r>
        <w:rPr>
          <w:rFonts w:ascii="Calibri" w:eastAsia="Times New Roman" w:hAnsi="Calibri" w:cs="Calibri"/>
          <w:color w:val="273980"/>
          <w:sz w:val="32"/>
          <w:szCs w:val="26"/>
        </w:rPr>
        <w:br w:type="page"/>
      </w:r>
      <w:r w:rsidR="006B5145" w:rsidRPr="00C24694">
        <w:rPr>
          <w:rFonts w:ascii="Calibri" w:eastAsia="Times New Roman" w:hAnsi="Calibri" w:cs="Calibri"/>
          <w:color w:val="273980"/>
          <w:sz w:val="32"/>
          <w:szCs w:val="26"/>
        </w:rPr>
        <w:lastRenderedPageBreak/>
        <w:t>Prepare</w:t>
      </w:r>
    </w:p>
    <w:tbl>
      <w:tblPr>
        <w:tblW w:w="9026" w:type="dxa"/>
        <w:tblBorders>
          <w:bottom w:val="single" w:sz="4" w:space="0" w:color="D9D9D9"/>
          <w:insideH w:val="single" w:sz="4" w:space="0" w:color="D9D9D9"/>
        </w:tblBorders>
        <w:tblLayout w:type="fixed"/>
        <w:tblLook w:val="04A0" w:firstRow="1" w:lastRow="0" w:firstColumn="1" w:lastColumn="0" w:noHBand="0" w:noVBand="1"/>
      </w:tblPr>
      <w:tblGrid>
        <w:gridCol w:w="704"/>
        <w:gridCol w:w="8322"/>
      </w:tblGrid>
      <w:tr w:rsidR="0077462A" w:rsidRPr="00F14594" w14:paraId="4D9B1DB5" w14:textId="77777777" w:rsidTr="008E6E0F">
        <w:tc>
          <w:tcPr>
            <w:tcW w:w="9026" w:type="dxa"/>
            <w:gridSpan w:val="2"/>
            <w:shd w:val="clear" w:color="auto" w:fill="ED7D31"/>
          </w:tcPr>
          <w:p w14:paraId="14A9B540" w14:textId="66BC127D" w:rsidR="0077462A" w:rsidRPr="008E6E0F" w:rsidRDefault="00A155EB" w:rsidP="00667728">
            <w:pPr>
              <w:spacing w:before="120" w:line="240" w:lineRule="auto"/>
              <w:rPr>
                <w:rFonts w:ascii="Calibri" w:hAnsi="Calibri" w:cs="Calibri"/>
                <w:b/>
                <w:bCs/>
                <w:color w:val="FFFFFF"/>
                <w:sz w:val="22"/>
              </w:rPr>
            </w:pPr>
            <w:r w:rsidRPr="008E6E0F">
              <w:rPr>
                <w:rFonts w:ascii="Calibri" w:hAnsi="Calibri" w:cs="Calibri"/>
                <w:b/>
                <w:bCs/>
                <w:color w:val="FFFFFF"/>
                <w:sz w:val="22"/>
              </w:rPr>
              <w:t>Understanding</w:t>
            </w:r>
            <w:r w:rsidR="0077462A" w:rsidRPr="008E6E0F">
              <w:rPr>
                <w:rFonts w:ascii="Calibri" w:hAnsi="Calibri" w:cs="Calibri"/>
                <w:b/>
                <w:bCs/>
                <w:color w:val="FFFFFF"/>
                <w:sz w:val="22"/>
              </w:rPr>
              <w:t xml:space="preserve"> your </w:t>
            </w:r>
            <w:r w:rsidR="006D608C" w:rsidRPr="008E6E0F">
              <w:rPr>
                <w:rFonts w:ascii="Calibri" w:hAnsi="Calibri" w:cs="Calibri"/>
                <w:b/>
                <w:bCs/>
                <w:color w:val="FFFFFF"/>
                <w:sz w:val="22"/>
              </w:rPr>
              <w:t xml:space="preserve">role </w:t>
            </w:r>
            <w:r w:rsidRPr="008E6E0F">
              <w:rPr>
                <w:rFonts w:ascii="Calibri" w:hAnsi="Calibri" w:cs="Calibri"/>
                <w:b/>
                <w:bCs/>
                <w:color w:val="FFFFFF"/>
                <w:sz w:val="22"/>
              </w:rPr>
              <w:t xml:space="preserve">and influence </w:t>
            </w:r>
            <w:r w:rsidR="00667728" w:rsidRPr="008E6E0F">
              <w:rPr>
                <w:rFonts w:ascii="Calibri" w:hAnsi="Calibri" w:cs="Calibri"/>
                <w:b/>
                <w:bCs/>
                <w:color w:val="FFFFFF"/>
                <w:sz w:val="22"/>
              </w:rPr>
              <w:t>in suicide prevention</w:t>
            </w:r>
          </w:p>
        </w:tc>
      </w:tr>
      <w:tr w:rsidR="00034C21" w:rsidRPr="00F14594" w14:paraId="3C208C61" w14:textId="77777777" w:rsidTr="00DE2B9F">
        <w:trPr>
          <w:trHeight w:val="555"/>
        </w:trPr>
        <w:tc>
          <w:tcPr>
            <w:tcW w:w="704" w:type="dxa"/>
            <w:shd w:val="clear" w:color="auto" w:fill="auto"/>
            <w:vAlign w:val="center"/>
          </w:tcPr>
          <w:p w14:paraId="13653A4B" w14:textId="76BA732F" w:rsidR="00034C21" w:rsidRDefault="00353FDB" w:rsidP="00DE2B9F">
            <w:pPr>
              <w:spacing w:before="120" w:line="240" w:lineRule="auto"/>
              <w:jc w:val="center"/>
            </w:pPr>
            <w:r>
              <w:pict w14:anchorId="620740A0">
                <v:oval id="_x0000_s3745"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2D79FE61" w14:textId="04126DB8" w:rsidR="00034C21" w:rsidRDefault="00034C21" w:rsidP="006B5145">
            <w:pPr>
              <w:pStyle w:val="BodyText"/>
              <w:spacing w:before="60" w:after="60" w:line="240" w:lineRule="auto"/>
            </w:pPr>
            <w:r w:rsidRPr="00F14594">
              <w:t>How do the services, programs or policies that you provide impact or influence people?</w:t>
            </w:r>
          </w:p>
        </w:tc>
      </w:tr>
      <w:tr w:rsidR="00A155EB" w:rsidRPr="00F14594" w14:paraId="710AFBD0" w14:textId="77777777" w:rsidTr="00DE2B9F">
        <w:trPr>
          <w:trHeight w:val="555"/>
        </w:trPr>
        <w:tc>
          <w:tcPr>
            <w:tcW w:w="704" w:type="dxa"/>
            <w:shd w:val="clear" w:color="auto" w:fill="auto"/>
            <w:vAlign w:val="center"/>
          </w:tcPr>
          <w:p w14:paraId="5C25B8A1" w14:textId="174CBF8B" w:rsidR="00A155EB" w:rsidRDefault="00353FDB" w:rsidP="00DE2B9F">
            <w:pPr>
              <w:spacing w:before="120" w:line="240" w:lineRule="auto"/>
              <w:jc w:val="center"/>
            </w:pPr>
            <w:r>
              <w:pict w14:anchorId="6EE7421D">
                <v:oval id="_x0000_s3744"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2E28DF4B" w14:textId="2F0951E1" w:rsidR="00A155EB" w:rsidRPr="00F14594" w:rsidRDefault="00A155EB" w:rsidP="007F3097">
            <w:pPr>
              <w:pStyle w:val="BodyText"/>
              <w:spacing w:before="60" w:after="60" w:line="240" w:lineRule="auto"/>
            </w:pPr>
            <w:r w:rsidRPr="00F14594">
              <w:t>Does this impact or</w:t>
            </w:r>
            <w:r w:rsidR="007F3097">
              <w:t xml:space="preserve"> influence relate to any of the</w:t>
            </w:r>
            <w:r w:rsidRPr="00667728">
              <w:t xml:space="preserve"> known distress factors </w:t>
            </w:r>
            <w:r w:rsidRPr="00F14594">
              <w:t xml:space="preserve">that can </w:t>
            </w:r>
            <w:r>
              <w:t xml:space="preserve">contribute to </w:t>
            </w:r>
            <w:r w:rsidRPr="00F14594">
              <w:t>suicidal behaviour?</w:t>
            </w:r>
          </w:p>
        </w:tc>
      </w:tr>
      <w:tr w:rsidR="00034C21" w:rsidRPr="00F14594" w14:paraId="105F4177" w14:textId="77777777" w:rsidTr="00DE2B9F">
        <w:trPr>
          <w:trHeight w:val="555"/>
        </w:trPr>
        <w:tc>
          <w:tcPr>
            <w:tcW w:w="704" w:type="dxa"/>
            <w:shd w:val="clear" w:color="auto" w:fill="auto"/>
            <w:vAlign w:val="center"/>
          </w:tcPr>
          <w:p w14:paraId="4DD29DF4" w14:textId="66A938E0" w:rsidR="00034C21" w:rsidRDefault="00353FDB" w:rsidP="00DE2B9F">
            <w:pPr>
              <w:spacing w:before="120" w:line="240" w:lineRule="auto"/>
              <w:jc w:val="center"/>
            </w:pPr>
            <w:r>
              <w:pict w14:anchorId="21A8D156">
                <v:oval id="_x0000_s3743"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24028970" w14:textId="6C24D927" w:rsidR="00034C21" w:rsidRPr="00F14594" w:rsidRDefault="00034C21" w:rsidP="002D04F4">
            <w:pPr>
              <w:pStyle w:val="BodyText"/>
              <w:spacing w:before="60" w:after="60" w:line="240" w:lineRule="auto"/>
            </w:pPr>
            <w:r w:rsidRPr="00F14594">
              <w:t xml:space="preserve">In what circumstances </w:t>
            </w:r>
            <w:r w:rsidR="002D04F4">
              <w:t xml:space="preserve">do your services, programs or policies </w:t>
            </w:r>
            <w:r w:rsidRPr="00F14594">
              <w:t>engage with individuals that are vulnerable to suicidal behaviour?</w:t>
            </w:r>
          </w:p>
        </w:tc>
      </w:tr>
      <w:tr w:rsidR="00C24694" w:rsidRPr="00F14594" w14:paraId="1FF6131B" w14:textId="77777777" w:rsidTr="00DE2B9F">
        <w:trPr>
          <w:trHeight w:val="555"/>
        </w:trPr>
        <w:tc>
          <w:tcPr>
            <w:tcW w:w="704" w:type="dxa"/>
            <w:shd w:val="clear" w:color="auto" w:fill="auto"/>
            <w:vAlign w:val="center"/>
          </w:tcPr>
          <w:p w14:paraId="3D240FC7" w14:textId="33BD7BFA" w:rsidR="00C24694" w:rsidRDefault="00353FDB" w:rsidP="00DE2B9F">
            <w:pPr>
              <w:spacing w:before="120" w:line="240" w:lineRule="auto"/>
              <w:jc w:val="center"/>
            </w:pPr>
            <w:r>
              <w:pict w14:anchorId="2937DC7D">
                <v:oval id="_x0000_s3742"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2B7E1B9D" w14:textId="3E9D447D" w:rsidR="00C24694" w:rsidRPr="00F14594" w:rsidRDefault="002D04F4">
            <w:pPr>
              <w:pStyle w:val="BodyText"/>
              <w:spacing w:before="60" w:after="60" w:line="240" w:lineRule="auto"/>
            </w:pPr>
            <w:r>
              <w:t xml:space="preserve">What mechanisms do you have in place to identify behaviours of concern, risk factors and protective factors? </w:t>
            </w:r>
          </w:p>
        </w:tc>
      </w:tr>
      <w:tr w:rsidR="00422208" w:rsidRPr="00F14594" w14:paraId="584DBA91" w14:textId="77777777" w:rsidTr="00DE2B9F">
        <w:trPr>
          <w:trHeight w:val="555"/>
        </w:trPr>
        <w:tc>
          <w:tcPr>
            <w:tcW w:w="704" w:type="dxa"/>
            <w:shd w:val="clear" w:color="auto" w:fill="auto"/>
            <w:vAlign w:val="center"/>
          </w:tcPr>
          <w:p w14:paraId="1441CC0F" w14:textId="3A3B6697" w:rsidR="00422208" w:rsidRPr="00F14594" w:rsidRDefault="00353FDB" w:rsidP="00DE2B9F">
            <w:pPr>
              <w:spacing w:before="120" w:line="240" w:lineRule="auto"/>
              <w:jc w:val="center"/>
            </w:pPr>
            <w:r>
              <w:pict w14:anchorId="309DE88A">
                <v:oval id="_x0000_s3741"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3B3E18E4" w14:textId="232E7286" w:rsidR="00422208" w:rsidRPr="00F14594" w:rsidRDefault="002D04F4" w:rsidP="00034C21">
            <w:pPr>
              <w:pStyle w:val="BodyText"/>
              <w:spacing w:before="60" w:after="60" w:line="240" w:lineRule="auto"/>
            </w:pPr>
            <w:r>
              <w:t>Do these mechanisms provide sufficient information to intervene?</w:t>
            </w:r>
          </w:p>
        </w:tc>
      </w:tr>
      <w:tr w:rsidR="00813540" w:rsidRPr="00F14594" w14:paraId="3336CCCA" w14:textId="77777777" w:rsidTr="00DE2B9F">
        <w:trPr>
          <w:trHeight w:val="555"/>
        </w:trPr>
        <w:tc>
          <w:tcPr>
            <w:tcW w:w="704" w:type="dxa"/>
            <w:shd w:val="clear" w:color="auto" w:fill="auto"/>
            <w:vAlign w:val="center"/>
          </w:tcPr>
          <w:p w14:paraId="6EE73F45" w14:textId="644C520C" w:rsidR="00813540" w:rsidRDefault="00353FDB" w:rsidP="00DE2B9F">
            <w:pPr>
              <w:spacing w:before="120" w:line="240" w:lineRule="auto"/>
              <w:jc w:val="center"/>
            </w:pPr>
            <w:r>
              <w:pict w14:anchorId="77013E58">
                <v:oval id="_x0000_s3740"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38731D46" w14:textId="732BCB17" w:rsidR="00813540" w:rsidRDefault="00813540" w:rsidP="00034C21">
            <w:pPr>
              <w:pStyle w:val="BodyText"/>
              <w:spacing w:before="60" w:after="60" w:line="240" w:lineRule="auto"/>
            </w:pPr>
            <w:r>
              <w:t>What existing data can you leverage to quantify contact with people vulnerable to suicide?</w:t>
            </w:r>
          </w:p>
        </w:tc>
      </w:tr>
      <w:tr w:rsidR="00034C21" w:rsidRPr="00F14594" w14:paraId="6C812E71" w14:textId="77777777" w:rsidTr="00BE6889">
        <w:trPr>
          <w:trHeight w:val="555"/>
        </w:trPr>
        <w:tc>
          <w:tcPr>
            <w:tcW w:w="9026" w:type="dxa"/>
            <w:gridSpan w:val="2"/>
            <w:shd w:val="clear" w:color="auto" w:fill="auto"/>
            <w:vAlign w:val="center"/>
          </w:tcPr>
          <w:p w14:paraId="2CE1C64C" w14:textId="7E5ACD4E" w:rsidR="00034C21" w:rsidRPr="00F14594" w:rsidRDefault="00034C21" w:rsidP="00034C21">
            <w:pPr>
              <w:pStyle w:val="Heading2"/>
              <w:spacing w:before="120"/>
            </w:pPr>
            <w:r>
              <w:t>Assess and Identify</w:t>
            </w:r>
          </w:p>
        </w:tc>
      </w:tr>
      <w:tr w:rsidR="00A155EB" w:rsidRPr="00F14594" w14:paraId="24CD2F9C" w14:textId="77777777" w:rsidTr="008E6E0F">
        <w:trPr>
          <w:trHeight w:val="555"/>
        </w:trPr>
        <w:tc>
          <w:tcPr>
            <w:tcW w:w="9026" w:type="dxa"/>
            <w:gridSpan w:val="2"/>
            <w:shd w:val="clear" w:color="auto" w:fill="ED7D31"/>
            <w:vAlign w:val="center"/>
          </w:tcPr>
          <w:p w14:paraId="58AAA01C" w14:textId="0E246C22" w:rsidR="00A155EB" w:rsidRPr="008E6E0F" w:rsidRDefault="00A155EB" w:rsidP="00DE2B9F">
            <w:pPr>
              <w:pStyle w:val="BodyText"/>
              <w:spacing w:before="60" w:after="60" w:line="240" w:lineRule="auto"/>
              <w:rPr>
                <w:color w:val="FFFFFF"/>
              </w:rPr>
            </w:pPr>
            <w:r w:rsidRPr="008E6E0F">
              <w:rPr>
                <w:rFonts w:ascii="Calibri" w:hAnsi="Calibri" w:cs="Calibri"/>
                <w:b/>
                <w:bCs/>
                <w:color w:val="FFFFFF"/>
                <w:sz w:val="22"/>
              </w:rPr>
              <w:t>Designing policy responses that address the social and economic drivers of distress</w:t>
            </w:r>
          </w:p>
        </w:tc>
      </w:tr>
      <w:tr w:rsidR="00422208" w:rsidRPr="00F14594" w14:paraId="19D54A03" w14:textId="77777777" w:rsidTr="00DE2B9F">
        <w:trPr>
          <w:trHeight w:val="555"/>
        </w:trPr>
        <w:tc>
          <w:tcPr>
            <w:tcW w:w="704" w:type="dxa"/>
            <w:shd w:val="clear" w:color="auto" w:fill="auto"/>
            <w:vAlign w:val="center"/>
          </w:tcPr>
          <w:p w14:paraId="0698ECA1" w14:textId="6436128A" w:rsidR="00422208" w:rsidRPr="00F14594" w:rsidRDefault="00353FDB" w:rsidP="00DE2B9F">
            <w:pPr>
              <w:spacing w:before="120" w:line="240" w:lineRule="auto"/>
              <w:jc w:val="center"/>
            </w:pPr>
            <w:r>
              <w:pict w14:anchorId="143D6C15">
                <v:oval id="_x0000_s3739"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33BAA193" w14:textId="4D890077" w:rsidR="00422208" w:rsidRPr="00F14594" w:rsidRDefault="002D04F4">
            <w:pPr>
              <w:pStyle w:val="BodyText"/>
              <w:spacing w:before="60" w:after="60" w:line="240" w:lineRule="auto"/>
            </w:pPr>
            <w:r>
              <w:t>Are any of your services, policies or programs potentially counterproductive to effective suicide prevention?</w:t>
            </w:r>
            <w:r w:rsidR="00422208">
              <w:t xml:space="preserve"> </w:t>
            </w:r>
            <w:r w:rsidR="00422208" w:rsidRPr="00F14594">
              <w:t xml:space="preserve"> </w:t>
            </w:r>
          </w:p>
        </w:tc>
      </w:tr>
      <w:tr w:rsidR="00422208" w:rsidRPr="00F14594" w14:paraId="2395EC11" w14:textId="77777777" w:rsidTr="00DE2B9F">
        <w:trPr>
          <w:trHeight w:val="555"/>
        </w:trPr>
        <w:tc>
          <w:tcPr>
            <w:tcW w:w="704" w:type="dxa"/>
            <w:shd w:val="clear" w:color="auto" w:fill="auto"/>
            <w:vAlign w:val="center"/>
          </w:tcPr>
          <w:p w14:paraId="2685251D" w14:textId="7BF3E36A" w:rsidR="00422208" w:rsidRPr="00F14594" w:rsidRDefault="00353FDB" w:rsidP="00DE2B9F">
            <w:pPr>
              <w:spacing w:before="120" w:line="240" w:lineRule="auto"/>
              <w:jc w:val="center"/>
            </w:pPr>
            <w:r>
              <w:pict w14:anchorId="1CE168C2">
                <v:oval id="_x0000_s3738"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5CEDA313" w14:textId="507374AE" w:rsidR="00422208" w:rsidRPr="00F14594" w:rsidRDefault="00422208" w:rsidP="00A155EB">
            <w:pPr>
              <w:pStyle w:val="BodyText"/>
              <w:spacing w:before="60" w:after="60" w:line="240" w:lineRule="auto"/>
            </w:pPr>
            <w:r w:rsidRPr="00F14594">
              <w:t xml:space="preserve">How </w:t>
            </w:r>
            <w:r w:rsidR="00A155EB">
              <w:t>can you</w:t>
            </w:r>
            <w:r w:rsidRPr="00F14594">
              <w:t xml:space="preserve"> adapt or change your services, programs or policies to mitigate this impact or influence?</w:t>
            </w:r>
          </w:p>
        </w:tc>
      </w:tr>
      <w:tr w:rsidR="00422208" w:rsidRPr="00F14594" w14:paraId="1C8EF299" w14:textId="77777777" w:rsidTr="00DE2B9F">
        <w:trPr>
          <w:trHeight w:val="555"/>
        </w:trPr>
        <w:tc>
          <w:tcPr>
            <w:tcW w:w="704" w:type="dxa"/>
            <w:shd w:val="clear" w:color="auto" w:fill="auto"/>
            <w:vAlign w:val="center"/>
          </w:tcPr>
          <w:p w14:paraId="498E0BB0" w14:textId="7A6F0212" w:rsidR="00422208" w:rsidRPr="00F14594" w:rsidRDefault="00353FDB" w:rsidP="00DE2B9F">
            <w:pPr>
              <w:spacing w:before="120" w:line="240" w:lineRule="auto"/>
              <w:jc w:val="center"/>
            </w:pPr>
            <w:r>
              <w:pict w14:anchorId="5B085F31">
                <v:oval id="_x0000_s3737"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69632BA9" w14:textId="77777777" w:rsidR="00422208" w:rsidRPr="00F14594" w:rsidRDefault="00422208" w:rsidP="00DE2B9F">
            <w:pPr>
              <w:pStyle w:val="BodyText"/>
              <w:spacing w:before="60" w:after="60" w:line="240" w:lineRule="auto"/>
            </w:pPr>
            <w:r>
              <w:t xml:space="preserve">How could your portfolio / organisation </w:t>
            </w:r>
            <w:r w:rsidRPr="00F14594">
              <w:t>include a dedicated focus on suicide prevention in:</w:t>
            </w:r>
          </w:p>
        </w:tc>
      </w:tr>
      <w:tr w:rsidR="00422208" w:rsidRPr="00F14594" w14:paraId="329A8097" w14:textId="77777777" w:rsidTr="00DE2B9F">
        <w:trPr>
          <w:trHeight w:val="555"/>
        </w:trPr>
        <w:tc>
          <w:tcPr>
            <w:tcW w:w="704" w:type="dxa"/>
            <w:shd w:val="clear" w:color="auto" w:fill="auto"/>
            <w:vAlign w:val="center"/>
          </w:tcPr>
          <w:p w14:paraId="32FDA941" w14:textId="56B234F1" w:rsidR="00422208" w:rsidRPr="00F14594" w:rsidRDefault="00353FDB" w:rsidP="00DE2B9F">
            <w:pPr>
              <w:spacing w:before="120" w:line="240" w:lineRule="auto"/>
              <w:jc w:val="center"/>
            </w:pPr>
            <w:r>
              <w:pict w14:anchorId="7AAD3B48">
                <v:oval id="_x0000_s3736"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4852FC01" w14:textId="77777777" w:rsidR="00422208" w:rsidRPr="00F14594" w:rsidRDefault="00422208" w:rsidP="00DE2B9F">
            <w:pPr>
              <w:pStyle w:val="Tablebullet"/>
            </w:pPr>
            <w:r w:rsidRPr="00F14594">
              <w:t>Policy?</w:t>
            </w:r>
          </w:p>
        </w:tc>
      </w:tr>
      <w:tr w:rsidR="00422208" w:rsidRPr="00F14594" w14:paraId="10620957" w14:textId="77777777" w:rsidTr="00DE2B9F">
        <w:trPr>
          <w:trHeight w:val="555"/>
        </w:trPr>
        <w:tc>
          <w:tcPr>
            <w:tcW w:w="704" w:type="dxa"/>
            <w:shd w:val="clear" w:color="auto" w:fill="auto"/>
            <w:vAlign w:val="center"/>
          </w:tcPr>
          <w:p w14:paraId="6C43EC9B" w14:textId="2F3778FE" w:rsidR="00422208" w:rsidRPr="00F14594" w:rsidRDefault="00353FDB" w:rsidP="00DE2B9F">
            <w:pPr>
              <w:spacing w:before="120" w:line="240" w:lineRule="auto"/>
              <w:jc w:val="center"/>
            </w:pPr>
            <w:r>
              <w:pict w14:anchorId="32CC7885">
                <v:oval id="_x0000_s3735"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04D8E8A7" w14:textId="77777777" w:rsidR="00422208" w:rsidRPr="00F14594" w:rsidRDefault="00422208" w:rsidP="00DE2B9F">
            <w:pPr>
              <w:pStyle w:val="Tablebullet"/>
            </w:pPr>
            <w:r w:rsidRPr="00F14594">
              <w:t>Priority directions?</w:t>
            </w:r>
          </w:p>
        </w:tc>
      </w:tr>
      <w:tr w:rsidR="00422208" w:rsidRPr="00F14594" w14:paraId="76E141C9" w14:textId="77777777" w:rsidTr="00DE2B9F">
        <w:trPr>
          <w:trHeight w:val="555"/>
        </w:trPr>
        <w:tc>
          <w:tcPr>
            <w:tcW w:w="704" w:type="dxa"/>
            <w:shd w:val="clear" w:color="auto" w:fill="auto"/>
            <w:vAlign w:val="center"/>
          </w:tcPr>
          <w:p w14:paraId="1C0D0AB3" w14:textId="177A5AD8" w:rsidR="00422208" w:rsidRPr="00F14594" w:rsidRDefault="00353FDB" w:rsidP="00DE2B9F">
            <w:pPr>
              <w:spacing w:before="120" w:line="240" w:lineRule="auto"/>
              <w:jc w:val="center"/>
            </w:pPr>
            <w:r>
              <w:pict w14:anchorId="30FEE507">
                <v:oval id="_x0000_s3734"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3B60426E" w14:textId="77777777" w:rsidR="00422208" w:rsidRPr="00F14594" w:rsidRDefault="00422208" w:rsidP="00DE2B9F">
            <w:pPr>
              <w:pStyle w:val="Tablebullet"/>
            </w:pPr>
            <w:r w:rsidRPr="00F14594">
              <w:t>Commissioning of services and contracts?</w:t>
            </w:r>
          </w:p>
        </w:tc>
      </w:tr>
      <w:tr w:rsidR="00422208" w:rsidRPr="00F14594" w14:paraId="28273C8F" w14:textId="77777777" w:rsidTr="00DE2B9F">
        <w:trPr>
          <w:trHeight w:val="555"/>
        </w:trPr>
        <w:tc>
          <w:tcPr>
            <w:tcW w:w="704" w:type="dxa"/>
            <w:shd w:val="clear" w:color="auto" w:fill="auto"/>
            <w:vAlign w:val="center"/>
          </w:tcPr>
          <w:p w14:paraId="3AA5B554" w14:textId="13627A8E" w:rsidR="00422208" w:rsidRPr="00F14594" w:rsidRDefault="00353FDB" w:rsidP="00DE2B9F">
            <w:pPr>
              <w:spacing w:before="120" w:line="240" w:lineRule="auto"/>
              <w:jc w:val="center"/>
            </w:pPr>
            <w:r>
              <w:pict w14:anchorId="7D5FEBBC">
                <v:oval id="_x0000_s3733"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022A345B" w14:textId="0C43CEBC" w:rsidR="00422208" w:rsidRPr="00F14594" w:rsidRDefault="00422208">
            <w:pPr>
              <w:pStyle w:val="Tablebullet"/>
            </w:pPr>
            <w:r>
              <w:t>Performance measurement</w:t>
            </w:r>
            <w:r w:rsidR="00716007">
              <w:t xml:space="preserve"> </w:t>
            </w:r>
            <w:r w:rsidR="002D04F4">
              <w:t xml:space="preserve">(i.e., </w:t>
            </w:r>
            <w:r w:rsidR="00716007">
              <w:t xml:space="preserve">to reduce behaviours or risks or increase </w:t>
            </w:r>
            <w:r w:rsidR="002D04F4">
              <w:t>p</w:t>
            </w:r>
            <w:r w:rsidR="00716007">
              <w:t>rotective factor</w:t>
            </w:r>
            <w:r w:rsidR="002D04F4">
              <w:t>s)</w:t>
            </w:r>
            <w:r w:rsidRPr="00F14594">
              <w:t>?</w:t>
            </w:r>
          </w:p>
        </w:tc>
      </w:tr>
      <w:tr w:rsidR="0042061F" w:rsidRPr="00F14594" w14:paraId="2BC510B7" w14:textId="77777777" w:rsidTr="00DE2B9F">
        <w:trPr>
          <w:trHeight w:val="555"/>
        </w:trPr>
        <w:tc>
          <w:tcPr>
            <w:tcW w:w="704" w:type="dxa"/>
            <w:shd w:val="clear" w:color="auto" w:fill="auto"/>
            <w:vAlign w:val="center"/>
          </w:tcPr>
          <w:p w14:paraId="19C77E3B" w14:textId="7771496D" w:rsidR="0042061F" w:rsidRDefault="00353FDB" w:rsidP="0042061F">
            <w:pPr>
              <w:spacing w:before="120" w:line="240" w:lineRule="auto"/>
              <w:jc w:val="center"/>
            </w:pPr>
            <w:r>
              <w:pict w14:anchorId="51CE223F">
                <v:oval id="_x0000_s3732"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15424E5D" w14:textId="77AF5CC6" w:rsidR="0042061F" w:rsidRPr="00F14594" w:rsidRDefault="0042061F" w:rsidP="0042061F">
            <w:pPr>
              <w:pStyle w:val="BodyText"/>
              <w:spacing w:before="60" w:after="60" w:line="240" w:lineRule="auto"/>
            </w:pPr>
            <w:r>
              <w:t xml:space="preserve">In what ways can your services, programs or policies better identify and provide targeted support for groups who are more vulnerable to suicidal behaviour? </w:t>
            </w:r>
          </w:p>
        </w:tc>
      </w:tr>
      <w:tr w:rsidR="0042061F" w:rsidRPr="00F14594" w14:paraId="6969A251" w14:textId="77777777" w:rsidTr="00DE2B9F">
        <w:trPr>
          <w:trHeight w:val="555"/>
        </w:trPr>
        <w:tc>
          <w:tcPr>
            <w:tcW w:w="704" w:type="dxa"/>
            <w:shd w:val="clear" w:color="auto" w:fill="auto"/>
            <w:vAlign w:val="center"/>
          </w:tcPr>
          <w:p w14:paraId="4B097FC3" w14:textId="2EADDA39" w:rsidR="0042061F" w:rsidRDefault="00353FDB" w:rsidP="0042061F">
            <w:pPr>
              <w:spacing w:before="120" w:line="240" w:lineRule="auto"/>
              <w:jc w:val="center"/>
            </w:pPr>
            <w:r>
              <w:pict w14:anchorId="0A239EE2">
                <v:oval id="_x0000_s3731"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46774A49" w14:textId="1D8707CD" w:rsidR="0042061F" w:rsidRPr="00F14594" w:rsidRDefault="0042061F" w:rsidP="0042061F">
            <w:pPr>
              <w:pStyle w:val="BodyText"/>
              <w:spacing w:before="60" w:after="60" w:line="240" w:lineRule="auto"/>
            </w:pPr>
            <w:r w:rsidRPr="00F14594">
              <w:t xml:space="preserve">How </w:t>
            </w:r>
            <w:r>
              <w:t>can you make existing services more accessible</w:t>
            </w:r>
            <w:r w:rsidRPr="00F14594">
              <w:t>?</w:t>
            </w:r>
          </w:p>
        </w:tc>
      </w:tr>
      <w:tr w:rsidR="0042061F" w:rsidRPr="00F14594" w14:paraId="6BF0C6E1" w14:textId="77777777" w:rsidTr="008E6E0F">
        <w:tc>
          <w:tcPr>
            <w:tcW w:w="9026" w:type="dxa"/>
            <w:gridSpan w:val="2"/>
            <w:shd w:val="clear" w:color="auto" w:fill="ED7D31"/>
          </w:tcPr>
          <w:p w14:paraId="6B7E6B8C" w14:textId="466D112E" w:rsidR="0042061F" w:rsidRPr="008E6E0F" w:rsidRDefault="0042061F" w:rsidP="0042061F">
            <w:pPr>
              <w:spacing w:before="120" w:line="240" w:lineRule="auto"/>
              <w:rPr>
                <w:color w:val="FFFFFF"/>
              </w:rPr>
            </w:pPr>
            <w:r w:rsidRPr="008E6E0F">
              <w:rPr>
                <w:rFonts w:ascii="Calibri" w:hAnsi="Calibri" w:cs="Calibri"/>
                <w:b/>
                <w:bCs/>
                <w:color w:val="FFFFFF"/>
                <w:sz w:val="22"/>
              </w:rPr>
              <w:t>Leverage cross-agency programs and linkages to mitigate the trajectory toward suicidal behaviour</w:t>
            </w:r>
          </w:p>
        </w:tc>
      </w:tr>
      <w:tr w:rsidR="0042061F" w:rsidRPr="00F14594" w14:paraId="396713C4" w14:textId="77777777" w:rsidTr="00DE2B9F">
        <w:trPr>
          <w:trHeight w:val="555"/>
        </w:trPr>
        <w:tc>
          <w:tcPr>
            <w:tcW w:w="704" w:type="dxa"/>
            <w:shd w:val="clear" w:color="auto" w:fill="auto"/>
            <w:vAlign w:val="center"/>
          </w:tcPr>
          <w:p w14:paraId="0F0A8AAC" w14:textId="45B86474" w:rsidR="0042061F" w:rsidRPr="00F14594" w:rsidRDefault="00353FDB" w:rsidP="0042061F">
            <w:pPr>
              <w:spacing w:before="120" w:line="240" w:lineRule="auto"/>
              <w:jc w:val="center"/>
            </w:pPr>
            <w:r>
              <w:pict w14:anchorId="34D7D2AD">
                <v:oval id="_x0000_s3730"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22768F60" w14:textId="77777777" w:rsidR="0042061F" w:rsidRPr="00F14594" w:rsidRDefault="0042061F" w:rsidP="0042061F">
            <w:pPr>
              <w:pStyle w:val="BodyText"/>
              <w:spacing w:before="60" w:after="60" w:line="240" w:lineRule="auto"/>
            </w:pPr>
            <w:r>
              <w:t>Do you provide services or programs for people that have multiple needs that may interact with other agencies and services at the same time?</w:t>
            </w:r>
            <w:r w:rsidRPr="00F14594">
              <w:t xml:space="preserve"> </w:t>
            </w:r>
          </w:p>
        </w:tc>
      </w:tr>
      <w:tr w:rsidR="0042061F" w:rsidRPr="00F14594" w14:paraId="059D4B2C" w14:textId="77777777" w:rsidTr="00DE2B9F">
        <w:trPr>
          <w:trHeight w:val="555"/>
        </w:trPr>
        <w:tc>
          <w:tcPr>
            <w:tcW w:w="704" w:type="dxa"/>
            <w:shd w:val="clear" w:color="auto" w:fill="auto"/>
            <w:vAlign w:val="center"/>
          </w:tcPr>
          <w:p w14:paraId="22974980" w14:textId="6D3145DD" w:rsidR="0042061F" w:rsidRDefault="00353FDB" w:rsidP="0042061F">
            <w:pPr>
              <w:spacing w:before="120" w:line="240" w:lineRule="auto"/>
              <w:jc w:val="center"/>
            </w:pPr>
            <w:r>
              <w:pict w14:anchorId="1FDF4A73">
                <v:oval id="_x0000_s3729"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20EB8014" w14:textId="78FA0E62" w:rsidR="0042061F" w:rsidRDefault="0042061F">
            <w:pPr>
              <w:pStyle w:val="BodyText"/>
              <w:spacing w:before="60" w:after="60" w:line="240" w:lineRule="auto"/>
            </w:pPr>
            <w:r>
              <w:t>What data can you use to identify these people?</w:t>
            </w:r>
          </w:p>
        </w:tc>
      </w:tr>
      <w:tr w:rsidR="0042061F" w:rsidRPr="00F14594" w14:paraId="2C1C468B" w14:textId="77777777" w:rsidTr="00DE2B9F">
        <w:trPr>
          <w:trHeight w:val="555"/>
        </w:trPr>
        <w:tc>
          <w:tcPr>
            <w:tcW w:w="704" w:type="dxa"/>
            <w:shd w:val="clear" w:color="auto" w:fill="auto"/>
            <w:vAlign w:val="center"/>
          </w:tcPr>
          <w:p w14:paraId="426E2164" w14:textId="66096D5D" w:rsidR="0042061F" w:rsidRPr="00F14594" w:rsidRDefault="00353FDB" w:rsidP="0042061F">
            <w:pPr>
              <w:spacing w:before="120" w:line="240" w:lineRule="auto"/>
              <w:jc w:val="center"/>
            </w:pPr>
            <w:r>
              <w:pict w14:anchorId="36E3525E">
                <v:oval id="_x0000_s3728"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1603D558" w14:textId="34E55503" w:rsidR="0042061F" w:rsidRPr="00F14594" w:rsidRDefault="0042061F" w:rsidP="00813540">
            <w:pPr>
              <w:spacing w:before="120" w:line="240" w:lineRule="auto"/>
            </w:pPr>
            <w:r>
              <w:t>How do your services, programs or policies work or intersect with those of other portfolios, agencies or service providers?</w:t>
            </w:r>
          </w:p>
        </w:tc>
      </w:tr>
      <w:tr w:rsidR="0042061F" w:rsidRPr="00F14594" w14:paraId="1ABA9169" w14:textId="77777777" w:rsidTr="00DE2B9F">
        <w:trPr>
          <w:trHeight w:val="555"/>
        </w:trPr>
        <w:tc>
          <w:tcPr>
            <w:tcW w:w="704" w:type="dxa"/>
            <w:shd w:val="clear" w:color="auto" w:fill="auto"/>
            <w:vAlign w:val="center"/>
          </w:tcPr>
          <w:p w14:paraId="73354C37" w14:textId="586C4E0E" w:rsidR="0042061F" w:rsidRDefault="00353FDB" w:rsidP="0042061F">
            <w:pPr>
              <w:spacing w:before="120" w:line="240" w:lineRule="auto"/>
              <w:jc w:val="center"/>
            </w:pPr>
            <w:r>
              <w:pict w14:anchorId="63F0D8D0">
                <v:oval id="_x0000_s3727"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5EB9D8AF" w14:textId="0772A49B" w:rsidR="0042061F" w:rsidRPr="00F14594" w:rsidRDefault="0042061F" w:rsidP="0042061F">
            <w:pPr>
              <w:pStyle w:val="BodyText"/>
              <w:spacing w:before="60" w:after="60" w:line="240" w:lineRule="auto"/>
            </w:pPr>
            <w:r>
              <w:t>Do these need to work more closely and effectively with other portfolios and their agencies? How might you be able to do this?</w:t>
            </w:r>
          </w:p>
        </w:tc>
      </w:tr>
      <w:tr w:rsidR="007A3B57" w:rsidRPr="00F14594" w14:paraId="43DBDFCF" w14:textId="77777777" w:rsidTr="00DE2B9F">
        <w:trPr>
          <w:trHeight w:val="555"/>
        </w:trPr>
        <w:tc>
          <w:tcPr>
            <w:tcW w:w="704" w:type="dxa"/>
            <w:shd w:val="clear" w:color="auto" w:fill="auto"/>
            <w:vAlign w:val="center"/>
          </w:tcPr>
          <w:p w14:paraId="734C255C" w14:textId="4020301E" w:rsidR="007A3B57" w:rsidRDefault="00353FDB" w:rsidP="0042061F">
            <w:pPr>
              <w:spacing w:before="120" w:line="240" w:lineRule="auto"/>
              <w:jc w:val="center"/>
            </w:pPr>
            <w:r>
              <w:pict w14:anchorId="5071EAC9">
                <v:oval id="_x0000_s3726"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4B4226EB" w14:textId="5E588E38" w:rsidR="007A3B57" w:rsidRDefault="007A3B57" w:rsidP="0042061F">
            <w:pPr>
              <w:pStyle w:val="BodyText"/>
              <w:spacing w:before="60" w:after="60" w:line="240" w:lineRule="auto"/>
            </w:pPr>
            <w:r w:rsidRPr="00F14594">
              <w:t>Do you have any existing partnerships that can be leveraged</w:t>
            </w:r>
            <w:r>
              <w:t xml:space="preserve"> to provide a full range of services and supports</w:t>
            </w:r>
            <w:r w:rsidRPr="00F14594">
              <w:t>?</w:t>
            </w:r>
            <w:r>
              <w:t xml:space="preserve"> What opportunities are there to build new partnerships?</w:t>
            </w:r>
          </w:p>
        </w:tc>
      </w:tr>
      <w:tr w:rsidR="0042061F" w:rsidRPr="00F14594" w14:paraId="495D2275" w14:textId="77777777" w:rsidTr="008E6E0F">
        <w:tc>
          <w:tcPr>
            <w:tcW w:w="9026" w:type="dxa"/>
            <w:gridSpan w:val="2"/>
            <w:shd w:val="clear" w:color="auto" w:fill="ED7D31"/>
          </w:tcPr>
          <w:p w14:paraId="6217E29A" w14:textId="7BFF0131" w:rsidR="0042061F" w:rsidRPr="008E6E0F" w:rsidRDefault="0042061F" w:rsidP="0042061F">
            <w:pPr>
              <w:spacing w:before="120" w:line="240" w:lineRule="auto"/>
              <w:rPr>
                <w:color w:val="FFFFFF"/>
              </w:rPr>
            </w:pPr>
            <w:r w:rsidRPr="008E6E0F">
              <w:rPr>
                <w:rFonts w:ascii="Calibri" w:hAnsi="Calibri" w:cs="Calibri"/>
                <w:b/>
                <w:bCs/>
                <w:color w:val="FFFFFF"/>
                <w:sz w:val="22"/>
              </w:rPr>
              <w:t>Use all available government and community touchpoints to provide outreach early in distress</w:t>
            </w:r>
          </w:p>
        </w:tc>
      </w:tr>
      <w:tr w:rsidR="0042061F" w:rsidRPr="00F14594" w14:paraId="5FDDF2B6" w14:textId="77777777" w:rsidTr="00DE2B9F">
        <w:trPr>
          <w:trHeight w:val="555"/>
        </w:trPr>
        <w:tc>
          <w:tcPr>
            <w:tcW w:w="704" w:type="dxa"/>
            <w:shd w:val="clear" w:color="auto" w:fill="auto"/>
            <w:vAlign w:val="center"/>
          </w:tcPr>
          <w:p w14:paraId="14FFCDA8" w14:textId="70A067CE" w:rsidR="0042061F" w:rsidRPr="00F14594" w:rsidRDefault="00353FDB" w:rsidP="0042061F">
            <w:pPr>
              <w:spacing w:before="120" w:line="240" w:lineRule="auto"/>
              <w:jc w:val="center"/>
            </w:pPr>
            <w:r>
              <w:pict w14:anchorId="604713B4">
                <v:oval id="_x0000_s3725"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34814FC4" w14:textId="141DE870" w:rsidR="0042061F" w:rsidRPr="00F14594" w:rsidRDefault="0042061F" w:rsidP="0042061F">
            <w:pPr>
              <w:pStyle w:val="BodyText"/>
              <w:spacing w:before="60" w:after="60" w:line="240" w:lineRule="auto"/>
            </w:pPr>
            <w:r w:rsidRPr="00F14594">
              <w:t xml:space="preserve">Do your services, programs or policies need to better target key stages </w:t>
            </w:r>
            <w:r>
              <w:t>across a person’s life</w:t>
            </w:r>
            <w:r w:rsidRPr="00F14594">
              <w:t>?</w:t>
            </w:r>
            <w:r>
              <w:t xml:space="preserve"> How could they be improved to provide earlier support? </w:t>
            </w:r>
          </w:p>
        </w:tc>
      </w:tr>
      <w:tr w:rsidR="0042061F" w:rsidRPr="00F14594" w14:paraId="4C8451DC" w14:textId="77777777" w:rsidTr="00DE2B9F">
        <w:trPr>
          <w:trHeight w:val="555"/>
        </w:trPr>
        <w:tc>
          <w:tcPr>
            <w:tcW w:w="704" w:type="dxa"/>
            <w:shd w:val="clear" w:color="auto" w:fill="auto"/>
            <w:vAlign w:val="center"/>
          </w:tcPr>
          <w:p w14:paraId="60B50828" w14:textId="2BA4C664" w:rsidR="0042061F" w:rsidRPr="00F14594" w:rsidRDefault="00353FDB" w:rsidP="0042061F">
            <w:pPr>
              <w:spacing w:before="120" w:line="240" w:lineRule="auto"/>
              <w:jc w:val="center"/>
            </w:pPr>
            <w:r>
              <w:pict w14:anchorId="210D2B97">
                <v:oval id="_x0000_s3724"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1C06D0C8" w14:textId="77777777" w:rsidR="0042061F" w:rsidRPr="00F14594" w:rsidRDefault="0042061F" w:rsidP="0042061F">
            <w:pPr>
              <w:pStyle w:val="BodyText"/>
              <w:spacing w:before="60" w:after="60" w:line="240" w:lineRule="auto"/>
            </w:pPr>
            <w:r w:rsidRPr="00F14594">
              <w:t>How might you need to refine and improve services, programs or policies to deliver a more targeted approach</w:t>
            </w:r>
            <w:r>
              <w:t xml:space="preserve"> to help people manage distress and/or navigate a transition period in their life</w:t>
            </w:r>
            <w:r w:rsidRPr="00F14594">
              <w:t>?</w:t>
            </w:r>
          </w:p>
        </w:tc>
      </w:tr>
      <w:tr w:rsidR="0042061F" w:rsidRPr="00F14594" w14:paraId="25E44D77" w14:textId="77777777" w:rsidTr="00DE2B9F">
        <w:trPr>
          <w:trHeight w:val="555"/>
        </w:trPr>
        <w:tc>
          <w:tcPr>
            <w:tcW w:w="704" w:type="dxa"/>
            <w:shd w:val="clear" w:color="auto" w:fill="auto"/>
            <w:vAlign w:val="center"/>
          </w:tcPr>
          <w:p w14:paraId="13FED346" w14:textId="372BBDB4" w:rsidR="0042061F" w:rsidRDefault="00353FDB" w:rsidP="0042061F">
            <w:pPr>
              <w:spacing w:before="120" w:line="240" w:lineRule="auto"/>
              <w:jc w:val="center"/>
            </w:pPr>
            <w:r>
              <w:pict w14:anchorId="59A787EB">
                <v:oval id="_x0000_s3723"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31FBD9EE" w14:textId="5A6ACF1A" w:rsidR="0042061F" w:rsidRPr="00F14594" w:rsidRDefault="0042061F" w:rsidP="0042061F">
            <w:pPr>
              <w:pStyle w:val="BodyText"/>
              <w:spacing w:before="60" w:after="60" w:line="240" w:lineRule="auto"/>
            </w:pPr>
            <w:r>
              <w:t>What existing data and information can you leverage to identify people experiencing critical life stressors or transitions? How can you use this data to intervene earlier?</w:t>
            </w:r>
          </w:p>
        </w:tc>
      </w:tr>
      <w:tr w:rsidR="0042061F" w:rsidRPr="00F14594" w14:paraId="7D3504C9" w14:textId="77777777" w:rsidTr="008E6E0F">
        <w:trPr>
          <w:trHeight w:val="555"/>
        </w:trPr>
        <w:tc>
          <w:tcPr>
            <w:tcW w:w="9026" w:type="dxa"/>
            <w:gridSpan w:val="2"/>
            <w:shd w:val="clear" w:color="auto" w:fill="ED7D31"/>
            <w:vAlign w:val="center"/>
          </w:tcPr>
          <w:p w14:paraId="2A28E063" w14:textId="4233C4A5" w:rsidR="0042061F" w:rsidRPr="008E6E0F" w:rsidRDefault="0042061F" w:rsidP="0042061F">
            <w:pPr>
              <w:pStyle w:val="BodyText"/>
              <w:spacing w:before="60" w:after="60" w:line="240" w:lineRule="auto"/>
              <w:rPr>
                <w:rFonts w:ascii="Calibri" w:hAnsi="Calibri" w:cs="Calibri"/>
                <w:b/>
                <w:color w:val="FFFFFF"/>
              </w:rPr>
            </w:pPr>
            <w:r w:rsidRPr="008E6E0F">
              <w:rPr>
                <w:rFonts w:ascii="Calibri" w:hAnsi="Calibri" w:cs="Calibri"/>
                <w:b/>
                <w:color w:val="FFFFFF"/>
              </w:rPr>
              <w:t>Provide a coordinated and responsive system of care for people experiencing or impacted by suicidal behaviour</w:t>
            </w:r>
          </w:p>
        </w:tc>
      </w:tr>
      <w:tr w:rsidR="0042061F" w:rsidRPr="00F14594" w14:paraId="29F52D90" w14:textId="77777777" w:rsidTr="00DE2B9F">
        <w:trPr>
          <w:trHeight w:val="555"/>
        </w:trPr>
        <w:tc>
          <w:tcPr>
            <w:tcW w:w="704" w:type="dxa"/>
            <w:shd w:val="clear" w:color="auto" w:fill="auto"/>
            <w:vAlign w:val="center"/>
          </w:tcPr>
          <w:p w14:paraId="068A4CC4" w14:textId="00247C18" w:rsidR="0042061F" w:rsidRDefault="00353FDB" w:rsidP="0042061F">
            <w:pPr>
              <w:spacing w:before="120" w:line="240" w:lineRule="auto"/>
              <w:jc w:val="center"/>
            </w:pPr>
            <w:r>
              <w:pict w14:anchorId="0F7F8C60">
                <v:oval id="_x0000_s3722"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02AFB667" w14:textId="7886B3E1" w:rsidR="0042061F" w:rsidRPr="00F14594" w:rsidRDefault="0042061F" w:rsidP="0042061F">
            <w:pPr>
              <w:pStyle w:val="BodyText"/>
              <w:spacing w:before="60" w:after="60" w:line="240" w:lineRule="auto"/>
            </w:pPr>
            <w:r>
              <w:t>Do your services and programs link with other services? Can linkages be improved to enable better service coordination at the local level?</w:t>
            </w:r>
          </w:p>
        </w:tc>
      </w:tr>
      <w:tr w:rsidR="0042061F" w:rsidRPr="00F14594" w14:paraId="28BBD824" w14:textId="77777777" w:rsidTr="00DE2B9F">
        <w:trPr>
          <w:trHeight w:val="555"/>
        </w:trPr>
        <w:tc>
          <w:tcPr>
            <w:tcW w:w="704" w:type="dxa"/>
            <w:shd w:val="clear" w:color="auto" w:fill="auto"/>
            <w:vAlign w:val="center"/>
          </w:tcPr>
          <w:p w14:paraId="69C7DDD6" w14:textId="6A42D5CD" w:rsidR="0042061F" w:rsidRDefault="00353FDB" w:rsidP="0042061F">
            <w:pPr>
              <w:spacing w:before="120" w:line="240" w:lineRule="auto"/>
              <w:jc w:val="center"/>
            </w:pPr>
            <w:r>
              <w:pict w14:anchorId="1CF52951">
                <v:oval id="_x0000_s3721"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3396515B" w14:textId="3E04527C" w:rsidR="0042061F" w:rsidRDefault="0042061F" w:rsidP="0042061F">
            <w:pPr>
              <w:pStyle w:val="BodyText"/>
              <w:spacing w:before="60" w:after="60" w:line="240" w:lineRule="auto"/>
            </w:pPr>
            <w:r>
              <w:t xml:space="preserve">Do existing services or programs provide a range of different options to suit individual preferences? How can delivery methods be diversified to cater for different population groups? </w:t>
            </w:r>
          </w:p>
        </w:tc>
      </w:tr>
      <w:tr w:rsidR="00FF4024" w:rsidRPr="00F14594" w14:paraId="668B84FA" w14:textId="77777777" w:rsidTr="00EA2611">
        <w:trPr>
          <w:trHeight w:val="555"/>
        </w:trPr>
        <w:tc>
          <w:tcPr>
            <w:tcW w:w="704" w:type="dxa"/>
            <w:shd w:val="clear" w:color="auto" w:fill="auto"/>
            <w:vAlign w:val="center"/>
          </w:tcPr>
          <w:p w14:paraId="4800C542" w14:textId="27DE5DE6" w:rsidR="00FF4024" w:rsidRDefault="00353FDB" w:rsidP="00EA2611">
            <w:pPr>
              <w:spacing w:before="120" w:line="240" w:lineRule="auto"/>
              <w:jc w:val="center"/>
            </w:pPr>
            <w:r>
              <w:pict w14:anchorId="14277002">
                <v:oval id="_x0000_s3720"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609C4838" w14:textId="77777777" w:rsidR="00FF4024" w:rsidRDefault="00FF4024" w:rsidP="00EA2611">
            <w:pPr>
              <w:pStyle w:val="BodyText"/>
              <w:spacing w:before="60" w:after="60" w:line="240" w:lineRule="auto"/>
            </w:pPr>
            <w:r w:rsidRPr="00F14594">
              <w:t>How can you harness the knowledge and experience of people with lived experience of suicidal behaviour, attempts or death?</w:t>
            </w:r>
          </w:p>
        </w:tc>
      </w:tr>
      <w:tr w:rsidR="0042061F" w:rsidRPr="00F14594" w14:paraId="6A7E3430" w14:textId="77777777" w:rsidTr="00BE6889">
        <w:trPr>
          <w:trHeight w:val="555"/>
        </w:trPr>
        <w:tc>
          <w:tcPr>
            <w:tcW w:w="9026" w:type="dxa"/>
            <w:gridSpan w:val="2"/>
            <w:shd w:val="clear" w:color="auto" w:fill="auto"/>
            <w:vAlign w:val="center"/>
          </w:tcPr>
          <w:p w14:paraId="61E6B36C" w14:textId="026D9218" w:rsidR="0042061F" w:rsidRPr="00F14594" w:rsidRDefault="0042061F" w:rsidP="0042061F">
            <w:pPr>
              <w:pStyle w:val="BodyText"/>
              <w:spacing w:before="60" w:after="60" w:line="240" w:lineRule="auto"/>
              <w:rPr>
                <w:rFonts w:ascii="Calibri" w:hAnsi="Calibri" w:cs="Calibri"/>
                <w:b/>
                <w:bCs/>
                <w:sz w:val="22"/>
              </w:rPr>
            </w:pPr>
            <w:r w:rsidRPr="00DE45A8">
              <w:rPr>
                <w:rFonts w:ascii="Calibri" w:eastAsia="Times New Roman" w:hAnsi="Calibri" w:cs="Calibri"/>
                <w:b/>
                <w:color w:val="273980"/>
                <w:sz w:val="32"/>
                <w:szCs w:val="26"/>
              </w:rPr>
              <w:t>Enablers of action</w:t>
            </w:r>
          </w:p>
        </w:tc>
      </w:tr>
      <w:tr w:rsidR="0042061F" w:rsidRPr="00F14594" w14:paraId="13136263" w14:textId="77777777" w:rsidTr="008E6E0F">
        <w:trPr>
          <w:trHeight w:val="555"/>
        </w:trPr>
        <w:tc>
          <w:tcPr>
            <w:tcW w:w="9026" w:type="dxa"/>
            <w:gridSpan w:val="2"/>
            <w:shd w:val="clear" w:color="auto" w:fill="ED7D31"/>
            <w:vAlign w:val="center"/>
          </w:tcPr>
          <w:p w14:paraId="153450FB" w14:textId="5A942669" w:rsidR="0042061F" w:rsidRPr="008E6E0F" w:rsidRDefault="0042061F" w:rsidP="0042061F">
            <w:pPr>
              <w:pStyle w:val="BodyText"/>
              <w:spacing w:before="60" w:after="60" w:line="240" w:lineRule="auto"/>
              <w:rPr>
                <w:color w:val="FFFFFF"/>
              </w:rPr>
            </w:pPr>
            <w:r w:rsidRPr="008E6E0F">
              <w:rPr>
                <w:rFonts w:ascii="Calibri" w:hAnsi="Calibri" w:cs="Calibri"/>
                <w:b/>
                <w:bCs/>
                <w:color w:val="FFFFFF"/>
                <w:sz w:val="22"/>
              </w:rPr>
              <w:t>Equipping your workforce</w:t>
            </w:r>
          </w:p>
        </w:tc>
      </w:tr>
      <w:tr w:rsidR="0042061F" w:rsidRPr="00F14594" w14:paraId="5E59702E" w14:textId="77777777" w:rsidTr="00DE2B9F">
        <w:trPr>
          <w:trHeight w:val="555"/>
        </w:trPr>
        <w:tc>
          <w:tcPr>
            <w:tcW w:w="704" w:type="dxa"/>
            <w:shd w:val="clear" w:color="auto" w:fill="auto"/>
            <w:vAlign w:val="center"/>
          </w:tcPr>
          <w:p w14:paraId="3C385B91" w14:textId="5C89C6C0" w:rsidR="0042061F" w:rsidRDefault="00353FDB" w:rsidP="0042061F">
            <w:pPr>
              <w:spacing w:before="120" w:line="240" w:lineRule="auto"/>
              <w:jc w:val="center"/>
            </w:pPr>
            <w:r>
              <w:pict w14:anchorId="250966F1">
                <v:oval id="_x0000_s3719"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591D913B" w14:textId="4342693B" w:rsidR="0042061F" w:rsidRPr="00F14594" w:rsidRDefault="0042061F" w:rsidP="0042061F">
            <w:pPr>
              <w:pStyle w:val="BodyText"/>
              <w:spacing w:before="60" w:after="60" w:line="240" w:lineRule="auto"/>
            </w:pPr>
            <w:r w:rsidRPr="00F14594">
              <w:t>Which of your workforce/s interact with people</w:t>
            </w:r>
            <w:r>
              <w:t xml:space="preserve"> experiencing distress and/or</w:t>
            </w:r>
            <w:r w:rsidRPr="00F14594">
              <w:t xml:space="preserve"> </w:t>
            </w:r>
            <w:r>
              <w:t>during points of vulnerability</w:t>
            </w:r>
            <w:r w:rsidRPr="00F14594">
              <w:t>?</w:t>
            </w:r>
            <w:r>
              <w:t xml:space="preserve"> Do they have the skills and capabilities to identify and provide support to people during these interactions?</w:t>
            </w:r>
          </w:p>
        </w:tc>
      </w:tr>
      <w:tr w:rsidR="0042061F" w:rsidRPr="00F14594" w14:paraId="48601A73" w14:textId="77777777" w:rsidTr="00DE2B9F">
        <w:trPr>
          <w:trHeight w:val="555"/>
        </w:trPr>
        <w:tc>
          <w:tcPr>
            <w:tcW w:w="704" w:type="dxa"/>
            <w:shd w:val="clear" w:color="auto" w:fill="auto"/>
            <w:vAlign w:val="center"/>
          </w:tcPr>
          <w:p w14:paraId="0F83A36F" w14:textId="41FFB6F7" w:rsidR="0042061F" w:rsidRDefault="00353FDB" w:rsidP="0042061F">
            <w:pPr>
              <w:spacing w:before="120" w:line="240" w:lineRule="auto"/>
              <w:jc w:val="center"/>
            </w:pPr>
            <w:r>
              <w:pict w14:anchorId="02C9F509">
                <v:oval id="_x0000_s3718"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48218109" w14:textId="08E39BB4" w:rsidR="0042061F" w:rsidRPr="00F14594" w:rsidRDefault="0042061F" w:rsidP="0042061F">
            <w:pPr>
              <w:pStyle w:val="BodyText"/>
              <w:spacing w:before="60" w:after="60" w:line="240" w:lineRule="auto"/>
            </w:pPr>
            <w:r w:rsidRPr="00F14594">
              <w:t>How can you build the competence of your existing workforce to deliver and focus more on suicide prevention at these points?</w:t>
            </w:r>
          </w:p>
        </w:tc>
      </w:tr>
      <w:tr w:rsidR="0042061F" w:rsidRPr="00F14594" w14:paraId="00478005" w14:textId="77777777" w:rsidTr="00DE2B9F">
        <w:trPr>
          <w:trHeight w:val="555"/>
        </w:trPr>
        <w:tc>
          <w:tcPr>
            <w:tcW w:w="704" w:type="dxa"/>
            <w:shd w:val="clear" w:color="auto" w:fill="auto"/>
            <w:vAlign w:val="center"/>
          </w:tcPr>
          <w:p w14:paraId="2ADAA821" w14:textId="47AAC7CA" w:rsidR="0042061F" w:rsidRDefault="00353FDB" w:rsidP="0042061F">
            <w:pPr>
              <w:spacing w:before="120" w:line="240" w:lineRule="auto"/>
              <w:jc w:val="center"/>
            </w:pPr>
            <w:r>
              <w:pict w14:anchorId="753F8EF2">
                <v:oval id="_x0000_s3717"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2170D27B" w14:textId="65CF6A01" w:rsidR="0042061F" w:rsidRPr="00F14594" w:rsidRDefault="0042061F" w:rsidP="0042061F">
            <w:pPr>
              <w:pStyle w:val="BodyText"/>
              <w:spacing w:before="60" w:after="60" w:line="240" w:lineRule="auto"/>
            </w:pPr>
            <w:r w:rsidRPr="00F14594">
              <w:t xml:space="preserve">Are there any staff that may interact with people during </w:t>
            </w:r>
            <w:r>
              <w:t xml:space="preserve">distress and </w:t>
            </w:r>
            <w:r w:rsidRPr="00F14594">
              <w:t>points of vulnerability (</w:t>
            </w:r>
            <w:r>
              <w:t>e.g.</w:t>
            </w:r>
            <w:r w:rsidRPr="00F14594">
              <w:t xml:space="preserve"> Human Resources / People and Culture, parole officers, employment services staff) that may require additional training / capacity building?</w:t>
            </w:r>
          </w:p>
        </w:tc>
      </w:tr>
      <w:tr w:rsidR="0042061F" w:rsidRPr="00F14594" w14:paraId="73D6CC05" w14:textId="77777777" w:rsidTr="00DE2B9F">
        <w:trPr>
          <w:trHeight w:val="555"/>
        </w:trPr>
        <w:tc>
          <w:tcPr>
            <w:tcW w:w="704" w:type="dxa"/>
            <w:shd w:val="clear" w:color="auto" w:fill="auto"/>
            <w:vAlign w:val="center"/>
          </w:tcPr>
          <w:p w14:paraId="29B0D260" w14:textId="33917BEC" w:rsidR="0042061F" w:rsidRDefault="00353FDB" w:rsidP="0042061F">
            <w:pPr>
              <w:spacing w:before="120" w:line="240" w:lineRule="auto"/>
              <w:jc w:val="center"/>
            </w:pPr>
            <w:r>
              <w:pict w14:anchorId="1BE7E3E7">
                <v:oval id="_x0000_s3716"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7F8386C9" w14:textId="686EA60A" w:rsidR="0042061F" w:rsidRPr="00F14594" w:rsidRDefault="0042061F" w:rsidP="0042061F">
            <w:pPr>
              <w:pStyle w:val="BodyText"/>
              <w:spacing w:before="60" w:after="60" w:line="240" w:lineRule="auto"/>
            </w:pPr>
            <w:r w:rsidRPr="00F14594">
              <w:t>What training can you provide to your staff?</w:t>
            </w:r>
          </w:p>
        </w:tc>
      </w:tr>
      <w:tr w:rsidR="0042061F" w:rsidRPr="00F14594" w14:paraId="662B67A7" w14:textId="77777777" w:rsidTr="00DE2B9F">
        <w:trPr>
          <w:trHeight w:val="555"/>
        </w:trPr>
        <w:tc>
          <w:tcPr>
            <w:tcW w:w="704" w:type="dxa"/>
            <w:shd w:val="clear" w:color="auto" w:fill="auto"/>
            <w:vAlign w:val="center"/>
          </w:tcPr>
          <w:p w14:paraId="56B85C63" w14:textId="4D8EAA70" w:rsidR="0042061F" w:rsidRDefault="00353FDB" w:rsidP="0042061F">
            <w:pPr>
              <w:spacing w:before="120" w:line="240" w:lineRule="auto"/>
              <w:jc w:val="center"/>
            </w:pPr>
            <w:r>
              <w:pict w14:anchorId="60AB56D7">
                <v:oval id="Oval 4" o:spid="_x0000_s3715"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79BD1715" w14:textId="4220823E" w:rsidR="0042061F" w:rsidRPr="00F14594" w:rsidRDefault="0042061F" w:rsidP="0042061F">
            <w:pPr>
              <w:pStyle w:val="BodyText"/>
              <w:spacing w:before="60" w:after="60" w:line="240" w:lineRule="auto"/>
            </w:pPr>
            <w:r w:rsidRPr="00F14594">
              <w:t>What strategies could you consider to develop and retain new workforces to deliver your programs and other suicide prevention initiatives?</w:t>
            </w:r>
          </w:p>
        </w:tc>
      </w:tr>
      <w:tr w:rsidR="0042061F" w:rsidRPr="00F14594" w14:paraId="41C5AE7B" w14:textId="77777777" w:rsidTr="008E6E0F">
        <w:tc>
          <w:tcPr>
            <w:tcW w:w="9026" w:type="dxa"/>
            <w:gridSpan w:val="2"/>
            <w:shd w:val="clear" w:color="auto" w:fill="ED7D31"/>
          </w:tcPr>
          <w:p w14:paraId="24789A57" w14:textId="54218E85" w:rsidR="0042061F" w:rsidRPr="008E6E0F" w:rsidRDefault="0042061F">
            <w:pPr>
              <w:spacing w:before="120" w:line="240" w:lineRule="auto"/>
              <w:rPr>
                <w:color w:val="FFFFFF"/>
              </w:rPr>
            </w:pPr>
            <w:r w:rsidRPr="008E6E0F">
              <w:rPr>
                <w:rFonts w:ascii="Calibri" w:hAnsi="Calibri" w:cs="Calibri"/>
                <w:b/>
                <w:bCs/>
                <w:color w:val="FFFFFF"/>
                <w:sz w:val="22"/>
              </w:rPr>
              <w:t xml:space="preserve">Governance and </w:t>
            </w:r>
            <w:r w:rsidR="00FF4024" w:rsidRPr="008E6E0F">
              <w:rPr>
                <w:rFonts w:ascii="Calibri" w:hAnsi="Calibri" w:cs="Calibri"/>
                <w:b/>
                <w:bCs/>
                <w:color w:val="FFFFFF"/>
                <w:sz w:val="22"/>
              </w:rPr>
              <w:t>data</w:t>
            </w:r>
          </w:p>
        </w:tc>
      </w:tr>
      <w:tr w:rsidR="0042061F" w:rsidRPr="00F14594" w14:paraId="3FBE8D63" w14:textId="77777777" w:rsidTr="00DE2B9F">
        <w:trPr>
          <w:trHeight w:val="555"/>
        </w:trPr>
        <w:tc>
          <w:tcPr>
            <w:tcW w:w="704" w:type="dxa"/>
            <w:shd w:val="clear" w:color="auto" w:fill="auto"/>
            <w:vAlign w:val="center"/>
          </w:tcPr>
          <w:p w14:paraId="57C38B56" w14:textId="68346F32" w:rsidR="0042061F" w:rsidRPr="00F14594" w:rsidRDefault="00353FDB" w:rsidP="0042061F">
            <w:pPr>
              <w:spacing w:before="120" w:line="240" w:lineRule="auto"/>
              <w:jc w:val="center"/>
            </w:pPr>
            <w:r>
              <w:pict w14:anchorId="4A9FDBC6">
                <v:oval id="_x0000_s3714"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03C5363E" w14:textId="368A6857" w:rsidR="0042061F" w:rsidRPr="00F14594" w:rsidRDefault="0042061F" w:rsidP="0042061F">
            <w:pPr>
              <w:pStyle w:val="BodyText"/>
              <w:spacing w:before="60" w:after="60" w:line="240" w:lineRule="auto"/>
            </w:pPr>
            <w:r>
              <w:t>How can</w:t>
            </w:r>
            <w:r w:rsidRPr="00F14594">
              <w:t xml:space="preserve"> your organisation </w:t>
            </w:r>
            <w:r>
              <w:t>better demonstrate</w:t>
            </w:r>
            <w:r w:rsidRPr="00F14594">
              <w:t xml:space="preserve"> a clear commitment to suicide prevention?</w:t>
            </w:r>
          </w:p>
        </w:tc>
      </w:tr>
      <w:tr w:rsidR="0042061F" w:rsidRPr="00F14594" w14:paraId="0FA53010" w14:textId="77777777" w:rsidTr="00DE2B9F">
        <w:trPr>
          <w:trHeight w:val="555"/>
        </w:trPr>
        <w:tc>
          <w:tcPr>
            <w:tcW w:w="704" w:type="dxa"/>
            <w:shd w:val="clear" w:color="auto" w:fill="auto"/>
            <w:vAlign w:val="center"/>
          </w:tcPr>
          <w:p w14:paraId="0C42F6E5" w14:textId="54815344" w:rsidR="0042061F" w:rsidRPr="00F14594" w:rsidRDefault="00353FDB" w:rsidP="0042061F">
            <w:pPr>
              <w:spacing w:before="120" w:line="240" w:lineRule="auto"/>
              <w:jc w:val="center"/>
            </w:pPr>
            <w:r>
              <w:pict w14:anchorId="4A5E9D4F">
                <v:oval id="_x0000_s3713"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00066033" w14:textId="0E12C920" w:rsidR="0042061F" w:rsidRPr="00F14594" w:rsidRDefault="0042061F" w:rsidP="0042061F">
            <w:pPr>
              <w:pStyle w:val="BodyText"/>
              <w:spacing w:before="60" w:after="60" w:line="240" w:lineRule="auto"/>
            </w:pPr>
            <w:r>
              <w:t xml:space="preserve">How can you better </w:t>
            </w:r>
            <w:r w:rsidRPr="00F14594">
              <w:t xml:space="preserve">define governance </w:t>
            </w:r>
            <w:r>
              <w:t xml:space="preserve">and decision making structures </w:t>
            </w:r>
            <w:r w:rsidRPr="00F14594">
              <w:t>to support suicide prevention policies, programs, activities and initiatives?</w:t>
            </w:r>
          </w:p>
        </w:tc>
      </w:tr>
      <w:tr w:rsidR="0042061F" w:rsidRPr="00F14594" w14:paraId="3591FEEC" w14:textId="77777777" w:rsidTr="00DE2B9F">
        <w:trPr>
          <w:trHeight w:val="555"/>
        </w:trPr>
        <w:tc>
          <w:tcPr>
            <w:tcW w:w="704" w:type="dxa"/>
            <w:shd w:val="clear" w:color="auto" w:fill="auto"/>
            <w:vAlign w:val="center"/>
          </w:tcPr>
          <w:p w14:paraId="3B666C02" w14:textId="22D284DF" w:rsidR="0042061F" w:rsidRPr="00F14594" w:rsidRDefault="00353FDB" w:rsidP="0042061F">
            <w:pPr>
              <w:spacing w:before="120" w:line="240" w:lineRule="auto"/>
              <w:jc w:val="center"/>
            </w:pPr>
            <w:r>
              <w:pict w14:anchorId="219D4D5D">
                <v:oval id="_x0000_s3712"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634A5454" w14:textId="303A8802" w:rsidR="0042061F" w:rsidRPr="00F14594" w:rsidRDefault="0042061F" w:rsidP="0042061F">
            <w:pPr>
              <w:pStyle w:val="BodyText"/>
              <w:spacing w:before="60" w:after="60" w:line="240" w:lineRule="auto"/>
            </w:pPr>
            <w:r w:rsidRPr="00F14594">
              <w:t>When working in partnership</w:t>
            </w:r>
            <w:r w:rsidR="00FF4024">
              <w:t xml:space="preserve"> </w:t>
            </w:r>
            <w:r w:rsidR="00FF4024" w:rsidRPr="00F14594">
              <w:t>with other agencies or organisations to link into other suicide prevention programs</w:t>
            </w:r>
            <w:r w:rsidRPr="00F14594">
              <w:t>, are there clearly defined roles, responsibilities and accountability?</w:t>
            </w:r>
          </w:p>
        </w:tc>
      </w:tr>
      <w:tr w:rsidR="0042061F" w:rsidRPr="00F14594" w14:paraId="2422732A" w14:textId="77777777" w:rsidTr="00DE2B9F">
        <w:trPr>
          <w:trHeight w:val="555"/>
        </w:trPr>
        <w:tc>
          <w:tcPr>
            <w:tcW w:w="704" w:type="dxa"/>
            <w:shd w:val="clear" w:color="auto" w:fill="auto"/>
            <w:vAlign w:val="center"/>
          </w:tcPr>
          <w:p w14:paraId="61CC829D" w14:textId="1520024B" w:rsidR="0042061F" w:rsidRPr="00F14594" w:rsidRDefault="00353FDB" w:rsidP="0042061F">
            <w:pPr>
              <w:spacing w:before="120" w:line="240" w:lineRule="auto"/>
              <w:jc w:val="center"/>
            </w:pPr>
            <w:r>
              <w:pict w14:anchorId="255DE389">
                <v:oval id="_x0000_s3711"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7DBBAE80" w14:textId="77777777" w:rsidR="0042061F" w:rsidRPr="00F14594" w:rsidRDefault="0042061F" w:rsidP="0042061F">
            <w:pPr>
              <w:pStyle w:val="BodyText"/>
              <w:spacing w:before="60" w:after="60" w:line="240" w:lineRule="auto"/>
            </w:pPr>
            <w:r w:rsidRPr="00F14594">
              <w:t>How will you collect information and measure outcomes relating to your programs / activities / initiatives?</w:t>
            </w:r>
          </w:p>
        </w:tc>
      </w:tr>
      <w:tr w:rsidR="0042061F" w:rsidRPr="00F14594" w14:paraId="566A4A40" w14:textId="77777777" w:rsidTr="00DE2B9F">
        <w:trPr>
          <w:trHeight w:val="555"/>
        </w:trPr>
        <w:tc>
          <w:tcPr>
            <w:tcW w:w="704" w:type="dxa"/>
            <w:shd w:val="clear" w:color="auto" w:fill="auto"/>
            <w:vAlign w:val="center"/>
          </w:tcPr>
          <w:p w14:paraId="58A8E61A" w14:textId="39CAEDB4" w:rsidR="0042061F" w:rsidRPr="00F14594" w:rsidRDefault="00353FDB" w:rsidP="0042061F">
            <w:pPr>
              <w:spacing w:before="120" w:line="240" w:lineRule="auto"/>
              <w:jc w:val="center"/>
            </w:pPr>
            <w:r>
              <w:pict w14:anchorId="69588B22">
                <v:oval id="_x0000_s3710"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62905719" w14:textId="77777777" w:rsidR="0042061F" w:rsidRPr="00F14594" w:rsidRDefault="0042061F" w:rsidP="0042061F">
            <w:pPr>
              <w:pStyle w:val="BodyText"/>
              <w:spacing w:before="60" w:after="60" w:line="240" w:lineRule="auto"/>
            </w:pPr>
            <w:r w:rsidRPr="00F14594">
              <w:t>What will your tangible goals, targets and timeframes be? How will you measure them?</w:t>
            </w:r>
          </w:p>
        </w:tc>
      </w:tr>
      <w:tr w:rsidR="0042061F" w:rsidRPr="00F14594" w14:paraId="3129FBA3" w14:textId="77777777" w:rsidTr="00DE2B9F">
        <w:trPr>
          <w:trHeight w:val="555"/>
        </w:trPr>
        <w:tc>
          <w:tcPr>
            <w:tcW w:w="704" w:type="dxa"/>
            <w:shd w:val="clear" w:color="auto" w:fill="auto"/>
            <w:vAlign w:val="center"/>
          </w:tcPr>
          <w:p w14:paraId="46AF4FDE" w14:textId="65B7FA61" w:rsidR="0042061F" w:rsidRPr="00F14594" w:rsidRDefault="00353FDB" w:rsidP="0042061F">
            <w:pPr>
              <w:spacing w:before="120" w:line="240" w:lineRule="auto"/>
              <w:jc w:val="center"/>
            </w:pPr>
            <w:r>
              <w:pict w14:anchorId="694C610F">
                <v:oval id="_x0000_s3709"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4E97D096" w14:textId="33E00869" w:rsidR="0042061F" w:rsidRPr="00F14594" w:rsidRDefault="0042061F" w:rsidP="0042061F">
            <w:pPr>
              <w:pStyle w:val="BodyText"/>
              <w:spacing w:before="60" w:after="60" w:line="240" w:lineRule="auto"/>
            </w:pPr>
            <w:r w:rsidRPr="00F14594">
              <w:t xml:space="preserve">What improvements or additions to </w:t>
            </w:r>
            <w:r>
              <w:t>existing</w:t>
            </w:r>
            <w:r w:rsidRPr="00F14594">
              <w:t xml:space="preserve"> data do you need</w:t>
            </w:r>
            <w:r>
              <w:t xml:space="preserve"> to make so you can monitor the effectiveness of your suicide prevention initiatives</w:t>
            </w:r>
            <w:r w:rsidRPr="00F14594">
              <w:t>?</w:t>
            </w:r>
          </w:p>
        </w:tc>
      </w:tr>
      <w:tr w:rsidR="0042061F" w:rsidRPr="00F14594" w14:paraId="36258852" w14:textId="77777777" w:rsidTr="00DE2B9F">
        <w:trPr>
          <w:trHeight w:val="555"/>
        </w:trPr>
        <w:tc>
          <w:tcPr>
            <w:tcW w:w="704" w:type="dxa"/>
            <w:shd w:val="clear" w:color="auto" w:fill="auto"/>
            <w:vAlign w:val="center"/>
          </w:tcPr>
          <w:p w14:paraId="32A75A55" w14:textId="3E32757C" w:rsidR="0042061F" w:rsidRPr="00F14594" w:rsidRDefault="00353FDB" w:rsidP="0042061F">
            <w:pPr>
              <w:spacing w:before="120" w:line="240" w:lineRule="auto"/>
              <w:jc w:val="center"/>
            </w:pPr>
            <w:r>
              <w:pict w14:anchorId="20741D4D">
                <v:oval id="_x0000_s3708"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5941389B" w14:textId="77777777" w:rsidR="0042061F" w:rsidRPr="00F14594" w:rsidRDefault="0042061F" w:rsidP="0042061F">
            <w:pPr>
              <w:pStyle w:val="BodyText"/>
              <w:spacing w:before="60" w:after="60" w:line="240" w:lineRule="auto"/>
            </w:pPr>
            <w:r w:rsidRPr="00F14594">
              <w:t>How can you increase data collection at key touchpoints?</w:t>
            </w:r>
          </w:p>
        </w:tc>
      </w:tr>
      <w:tr w:rsidR="0042061F" w:rsidRPr="00F14594" w14:paraId="64CDD495" w14:textId="77777777" w:rsidTr="00DE2B9F">
        <w:trPr>
          <w:trHeight w:val="555"/>
        </w:trPr>
        <w:tc>
          <w:tcPr>
            <w:tcW w:w="704" w:type="dxa"/>
            <w:shd w:val="clear" w:color="auto" w:fill="auto"/>
            <w:vAlign w:val="center"/>
          </w:tcPr>
          <w:p w14:paraId="58EB8ED9" w14:textId="02F7D19A" w:rsidR="0042061F" w:rsidRPr="00F14594" w:rsidRDefault="00353FDB" w:rsidP="0042061F">
            <w:pPr>
              <w:spacing w:before="120" w:line="240" w:lineRule="auto"/>
              <w:jc w:val="center"/>
            </w:pPr>
            <w:r>
              <w:pict w14:anchorId="67B2ABBA">
                <v:oval id="_x0000_s3707" style="width:14.15pt;height:14.15pt;visibility:visible;mso-left-percent:-10001;mso-top-percent:-10001;mso-position-horizontal:absolute;mso-position-horizontal-relative:char;mso-position-vertical:absolute;mso-position-vertical-relative:line;mso-left-percent:-10001;mso-top-percent:-10001;v-text-anchor:middle" strokecolor="#bfbfbf" strokeweight="1pt">
                  <v:stroke joinstyle="miter"/>
                  <w10:wrap type="none"/>
                  <w10:anchorlock/>
                </v:oval>
              </w:pict>
            </w:r>
          </w:p>
        </w:tc>
        <w:tc>
          <w:tcPr>
            <w:tcW w:w="8322" w:type="dxa"/>
            <w:shd w:val="clear" w:color="auto" w:fill="auto"/>
            <w:vAlign w:val="center"/>
          </w:tcPr>
          <w:p w14:paraId="5FD40B99" w14:textId="77777777" w:rsidR="0042061F" w:rsidRPr="00F14594" w:rsidRDefault="0042061F" w:rsidP="0042061F">
            <w:pPr>
              <w:pStyle w:val="BodyText"/>
              <w:spacing w:before="60" w:after="60" w:line="240" w:lineRule="auto"/>
            </w:pPr>
            <w:r w:rsidRPr="00F14594">
              <w:t>How can you share this data and information with other agencies or sectors?</w:t>
            </w:r>
          </w:p>
        </w:tc>
      </w:tr>
    </w:tbl>
    <w:p w14:paraId="47613677" w14:textId="75DB7D95" w:rsidR="00422208" w:rsidRPr="00422208" w:rsidRDefault="00353FDB" w:rsidP="00422208">
      <w:r>
        <w:pict w14:anchorId="51CEF5F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4" o:spid="_x0000_s3651" type="#_x0000_t67" style="position:absolute;margin-left:210.6pt;margin-top:8.85pt;width:28.15pt;height:36pt;z-index:2516797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" adj="13154" fillcolor="#2f3992" strokecolor="#bfbfbf" strokeweight="1pt"/>
        </w:pict>
      </w:r>
    </w:p>
    <w:p w14:paraId="77734101" w14:textId="55B402C7" w:rsidR="00422208" w:rsidRDefault="00422208" w:rsidP="00232148">
      <w:pPr>
        <w:pStyle w:val="BodyText"/>
      </w:pPr>
    </w:p>
    <w:p w14:paraId="7108E583" w14:textId="4395E4EA" w:rsidR="006674A3" w:rsidRDefault="006674A3" w:rsidP="0023214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8E6E0F" w14:paraId="7A0E86D4" w14:textId="77777777" w:rsidTr="008E6E0F">
        <w:tc>
          <w:tcPr>
            <w:tcW w:w="3080" w:type="dxa"/>
            <w:tcBorders>
              <w:top w:val="single" w:sz="4" w:space="0" w:color="FFFFFF"/>
              <w:left w:val="single" w:sz="4" w:space="0" w:color="FFFFFF"/>
              <w:bottom w:val="single" w:sz="4" w:space="0" w:color="FFFFFF"/>
              <w:right w:val="single" w:sz="4" w:space="0" w:color="00298D"/>
            </w:tcBorders>
            <w:shd w:val="clear" w:color="auto" w:fill="auto"/>
          </w:tcPr>
          <w:p w14:paraId="1BB02167" w14:textId="14D05356" w:rsidR="006674A3" w:rsidRDefault="006674A3" w:rsidP="00232148">
            <w:pPr>
              <w:pStyle w:val="BodyText"/>
            </w:pPr>
          </w:p>
        </w:tc>
        <w:tc>
          <w:tcPr>
            <w:tcW w:w="3081" w:type="dxa"/>
            <w:tcBorders>
              <w:top w:val="single" w:sz="4" w:space="0" w:color="00298D"/>
              <w:left w:val="single" w:sz="4" w:space="0" w:color="00298D"/>
              <w:bottom w:val="single" w:sz="4" w:space="0" w:color="00298D"/>
              <w:right w:val="single" w:sz="4" w:space="0" w:color="00298D"/>
            </w:tcBorders>
            <w:shd w:val="clear" w:color="auto" w:fill="auto"/>
          </w:tcPr>
          <w:p w14:paraId="1719B5B4" w14:textId="77777777" w:rsidR="006674A3" w:rsidRDefault="006674A3" w:rsidP="008E6E0F">
            <w:pPr>
              <w:pStyle w:val="BodyText"/>
              <w:spacing w:before="120"/>
            </w:pPr>
            <w:r w:rsidRPr="008E6E0F">
              <w:rPr>
                <w:rFonts w:ascii="Calibri" w:eastAsia="Times New Roman" w:hAnsi="Calibri" w:cs="Calibri"/>
                <w:b/>
                <w:color w:val="273980"/>
                <w:sz w:val="32"/>
                <w:szCs w:val="26"/>
              </w:rPr>
              <w:t>Plan</w:t>
            </w:r>
          </w:p>
          <w:p w14:paraId="4EFE3DF0" w14:textId="399FFD5E" w:rsidR="006674A3" w:rsidRDefault="00AA6E35" w:rsidP="00AA6E35">
            <w:pPr>
              <w:pStyle w:val="BodyText"/>
            </w:pPr>
            <w:r>
              <w:t>D</w:t>
            </w:r>
            <w:r w:rsidR="006674A3">
              <w:t xml:space="preserve">evelop clear Action Plans for specific initiatives on suicide </w:t>
            </w:r>
            <w:r>
              <w:t>prevention relevant to your portfolio or agency.</w:t>
            </w:r>
          </w:p>
        </w:tc>
        <w:tc>
          <w:tcPr>
            <w:tcW w:w="3081" w:type="dxa"/>
            <w:tcBorders>
              <w:top w:val="single" w:sz="4" w:space="0" w:color="FFFFFF"/>
              <w:left w:val="single" w:sz="4" w:space="0" w:color="00298D"/>
              <w:bottom w:val="single" w:sz="4" w:space="0" w:color="FFFFFF"/>
              <w:right w:val="single" w:sz="4" w:space="0" w:color="FFFFFF"/>
            </w:tcBorders>
            <w:shd w:val="clear" w:color="auto" w:fill="auto"/>
          </w:tcPr>
          <w:p w14:paraId="0A9B1202" w14:textId="77DC9DCD" w:rsidR="006674A3" w:rsidRDefault="006674A3" w:rsidP="00232148">
            <w:pPr>
              <w:pStyle w:val="BodyText"/>
            </w:pPr>
          </w:p>
        </w:tc>
      </w:tr>
      <w:tr w:rsidR="008E6E0F" w14:paraId="0A876E58" w14:textId="77777777" w:rsidTr="008E6E0F">
        <w:tc>
          <w:tcPr>
            <w:tcW w:w="3080" w:type="dxa"/>
            <w:tcBorders>
              <w:top w:val="single" w:sz="4" w:space="0" w:color="FFFFFF"/>
              <w:left w:val="single" w:sz="4" w:space="0" w:color="FFFFFF"/>
              <w:bottom w:val="single" w:sz="4" w:space="0" w:color="FFFFFF"/>
              <w:right w:val="single" w:sz="4" w:space="0" w:color="FFFFFF"/>
            </w:tcBorders>
            <w:shd w:val="clear" w:color="auto" w:fill="auto"/>
          </w:tcPr>
          <w:p w14:paraId="48D5F448" w14:textId="77777777" w:rsidR="006674A3" w:rsidRDefault="006674A3" w:rsidP="00232148">
            <w:pPr>
              <w:pStyle w:val="BodyText"/>
            </w:pPr>
          </w:p>
        </w:tc>
        <w:tc>
          <w:tcPr>
            <w:tcW w:w="3081" w:type="dxa"/>
            <w:tcBorders>
              <w:top w:val="single" w:sz="4" w:space="0" w:color="00298D"/>
              <w:left w:val="single" w:sz="4" w:space="0" w:color="FFFFFF"/>
              <w:bottom w:val="single" w:sz="4" w:space="0" w:color="00298D"/>
              <w:right w:val="single" w:sz="4" w:space="0" w:color="FFFFFF"/>
            </w:tcBorders>
            <w:shd w:val="clear" w:color="auto" w:fill="auto"/>
          </w:tcPr>
          <w:p w14:paraId="5E7C70E4" w14:textId="001FD6FB" w:rsidR="00132DE9" w:rsidRPr="008E6E0F" w:rsidRDefault="00353FDB" w:rsidP="008E6E0F">
            <w:pPr>
              <w:pStyle w:val="BodyText"/>
              <w:spacing w:before="120"/>
              <w:rPr>
                <w:rFonts w:ascii="Calibri" w:eastAsia="Times New Roman" w:hAnsi="Calibri" w:cs="Calibri"/>
                <w:b/>
                <w:color w:val="273980"/>
                <w:sz w:val="32"/>
                <w:szCs w:val="26"/>
              </w:rPr>
            </w:pPr>
            <w:r>
              <w:rPr>
                <w:rFonts w:ascii="Calibri" w:eastAsia="Times New Roman" w:hAnsi="Calibri" w:cs="Calibri"/>
                <w:b/>
                <w:noProof/>
                <w:color w:val="273980"/>
                <w:sz w:val="32"/>
                <w:szCs w:val="26"/>
                <w:lang w:eastAsia="en-AU"/>
              </w:rPr>
              <w:pict w14:anchorId="51CEF5F2">
                <v:shape id="_x0000_s3652" type="#_x0000_t67" style="position:absolute;margin-left:56.6pt;margin-top:11.2pt;width:28.15pt;height:36pt;z-index:2516807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" adj="13154" fillcolor="#2f3992" strokecolor="#bfbfbf" strokeweight="1pt"/>
              </w:pict>
            </w:r>
          </w:p>
          <w:p w14:paraId="53094DFD" w14:textId="1FD9C323" w:rsidR="006674A3" w:rsidRPr="008E6E0F" w:rsidRDefault="006674A3" w:rsidP="008E6E0F">
            <w:pPr>
              <w:pStyle w:val="BodyText"/>
              <w:spacing w:before="120"/>
              <w:rPr>
                <w:rFonts w:ascii="Calibri" w:eastAsia="Times New Roman" w:hAnsi="Calibri" w:cs="Calibri"/>
                <w:b/>
                <w:color w:val="273980"/>
                <w:sz w:val="32"/>
                <w:szCs w:val="26"/>
              </w:rPr>
            </w:pPr>
          </w:p>
        </w:tc>
        <w:tc>
          <w:tcPr>
            <w:tcW w:w="3081" w:type="dxa"/>
            <w:tcBorders>
              <w:top w:val="single" w:sz="4" w:space="0" w:color="FFFFFF"/>
              <w:left w:val="single" w:sz="4" w:space="0" w:color="FFFFFF"/>
              <w:bottom w:val="single" w:sz="4" w:space="0" w:color="FFFFFF"/>
              <w:right w:val="single" w:sz="4" w:space="0" w:color="FFFFFF"/>
            </w:tcBorders>
            <w:shd w:val="clear" w:color="auto" w:fill="auto"/>
          </w:tcPr>
          <w:p w14:paraId="2701C8F7" w14:textId="4A3B09CA" w:rsidR="006674A3" w:rsidRDefault="006674A3" w:rsidP="00232148">
            <w:pPr>
              <w:pStyle w:val="BodyText"/>
            </w:pPr>
          </w:p>
        </w:tc>
      </w:tr>
      <w:tr w:rsidR="008E6E0F" w14:paraId="052AA7A0" w14:textId="77777777" w:rsidTr="008E6E0F">
        <w:tc>
          <w:tcPr>
            <w:tcW w:w="3080" w:type="dxa"/>
            <w:tcBorders>
              <w:top w:val="single" w:sz="4" w:space="0" w:color="FFFFFF"/>
              <w:left w:val="single" w:sz="4" w:space="0" w:color="FFFFFF"/>
              <w:bottom w:val="single" w:sz="4" w:space="0" w:color="FFFFFF"/>
              <w:right w:val="single" w:sz="4" w:space="0" w:color="00298D"/>
            </w:tcBorders>
            <w:shd w:val="clear" w:color="auto" w:fill="auto"/>
          </w:tcPr>
          <w:p w14:paraId="3BDF2AC8" w14:textId="042F5CD0" w:rsidR="006674A3" w:rsidRPr="008E6E0F" w:rsidRDefault="006674A3" w:rsidP="008E6E0F">
            <w:pPr>
              <w:pStyle w:val="BodyText"/>
              <w:spacing w:before="120"/>
              <w:rPr>
                <w:rFonts w:ascii="Calibri" w:eastAsia="Times New Roman" w:hAnsi="Calibri" w:cs="Calibri"/>
                <w:b/>
                <w:color w:val="273980"/>
                <w:sz w:val="32"/>
                <w:szCs w:val="26"/>
              </w:rPr>
            </w:pPr>
          </w:p>
        </w:tc>
        <w:tc>
          <w:tcPr>
            <w:tcW w:w="3081" w:type="dxa"/>
            <w:tcBorders>
              <w:top w:val="single" w:sz="4" w:space="0" w:color="00298D"/>
              <w:left w:val="single" w:sz="4" w:space="0" w:color="00298D"/>
              <w:bottom w:val="single" w:sz="4" w:space="0" w:color="00298D"/>
              <w:right w:val="single" w:sz="4" w:space="0" w:color="00298D"/>
            </w:tcBorders>
            <w:shd w:val="clear" w:color="auto" w:fill="auto"/>
          </w:tcPr>
          <w:p w14:paraId="28083769" w14:textId="77777777" w:rsidR="006674A3" w:rsidRDefault="006674A3" w:rsidP="008E6E0F">
            <w:pPr>
              <w:pStyle w:val="BodyText"/>
              <w:spacing w:before="120"/>
            </w:pPr>
            <w:r w:rsidRPr="008E6E0F">
              <w:rPr>
                <w:rFonts w:ascii="Calibri" w:eastAsia="Times New Roman" w:hAnsi="Calibri" w:cs="Calibri"/>
                <w:b/>
                <w:color w:val="273980"/>
                <w:sz w:val="32"/>
                <w:szCs w:val="26"/>
              </w:rPr>
              <w:t>Monitor</w:t>
            </w:r>
          </w:p>
          <w:p w14:paraId="7B7920DB" w14:textId="314D95BF" w:rsidR="006674A3" w:rsidRDefault="006674A3" w:rsidP="006674A3">
            <w:pPr>
              <w:pStyle w:val="BodyText"/>
            </w:pPr>
            <w:r>
              <w:t>Continuous</w:t>
            </w:r>
            <w:r w:rsidR="00AA6E35">
              <w:t>ly monitor and report outcomes</w:t>
            </w:r>
            <w:r>
              <w:t xml:space="preserve"> to drive change that will have sustainable and longer term impacts.</w:t>
            </w:r>
          </w:p>
        </w:tc>
        <w:tc>
          <w:tcPr>
            <w:tcW w:w="3081" w:type="dxa"/>
            <w:tcBorders>
              <w:top w:val="single" w:sz="4" w:space="0" w:color="FFFFFF"/>
              <w:left w:val="single" w:sz="4" w:space="0" w:color="00298D"/>
              <w:bottom w:val="single" w:sz="4" w:space="0" w:color="FFFFFF"/>
              <w:right w:val="single" w:sz="4" w:space="0" w:color="FFFFFF"/>
            </w:tcBorders>
            <w:shd w:val="clear" w:color="auto" w:fill="auto"/>
          </w:tcPr>
          <w:p w14:paraId="70EE6878" w14:textId="77777777" w:rsidR="006674A3" w:rsidRPr="008E6E0F" w:rsidRDefault="006674A3" w:rsidP="008E6E0F">
            <w:pPr>
              <w:pStyle w:val="BodyText"/>
              <w:spacing w:before="120"/>
              <w:rPr>
                <w:rFonts w:ascii="Calibri" w:eastAsia="Times New Roman" w:hAnsi="Calibri" w:cs="Calibri"/>
                <w:b/>
                <w:color w:val="273980"/>
                <w:sz w:val="32"/>
                <w:szCs w:val="26"/>
              </w:rPr>
            </w:pPr>
          </w:p>
        </w:tc>
      </w:tr>
    </w:tbl>
    <w:p w14:paraId="7AB91EE6" w14:textId="72795DE6" w:rsidR="006674A3" w:rsidRDefault="006674A3" w:rsidP="00232148">
      <w:pPr>
        <w:pStyle w:val="BodyText"/>
        <w:sectPr w:rsidR="006674A3" w:rsidSect="00DE5EF6">
          <w:endnotePr>
            <w:numFmt w:val="decimal"/>
          </w:endnotePr>
          <w:pgSz w:w="11906" w:h="16838"/>
          <w:pgMar w:top="1440" w:right="1440" w:bottom="1440" w:left="1440" w:header="567" w:footer="567" w:gutter="0"/>
          <w:cols w:space="708"/>
          <w:docGrid w:linePitch="360"/>
        </w:sectPr>
      </w:pPr>
    </w:p>
    <w:p w14:paraId="3F67C1AF" w14:textId="77777777" w:rsidR="00EB6A06" w:rsidRDefault="00EB6A06" w:rsidP="00AF452F">
      <w:pPr>
        <w:pStyle w:val="Heading1"/>
        <w:spacing w:after="120"/>
      </w:pPr>
      <w:r w:rsidRPr="00EB6A06">
        <w:lastRenderedPageBreak/>
        <w:t>Appendix</w:t>
      </w:r>
      <w:r w:rsidR="00AF452F">
        <w:t xml:space="preserve"> A</w:t>
      </w:r>
      <w:r>
        <w:t>:</w:t>
      </w:r>
      <w:r w:rsidRPr="00232148">
        <w:t xml:space="preserve"> </w:t>
      </w:r>
      <w:r w:rsidR="00AF452F">
        <w:t>Risk and protective factors</w:t>
      </w:r>
    </w:p>
    <w:p w14:paraId="73B7FA22" w14:textId="0B0C42C0" w:rsidR="00132DE9" w:rsidRPr="00132DE9" w:rsidRDefault="00132DE9" w:rsidP="00132DE9">
      <w:pPr>
        <w:rPr>
          <w:lang w:eastAsia="en-AU"/>
        </w:rPr>
      </w:pPr>
      <w:r>
        <w:rPr>
          <w:lang w:eastAsia="en-AU"/>
        </w:rPr>
        <w:t>The following information is intended to be used as a tool by government portfolios and agencies to identify where a contribution can be made to suicide prevention. Key risk factors and protective factors are outlined across the four compo</w:t>
      </w:r>
      <w:r w:rsidR="006F5A5C">
        <w:rPr>
          <w:lang w:eastAsia="en-AU"/>
        </w:rPr>
        <w:t>nents of the model to provide practical and tangible suggestions for portfolios and agencies to better contribute to suicide prevention.</w:t>
      </w:r>
    </w:p>
    <w:p w14:paraId="27D76FE1" w14:textId="4D406DF4" w:rsidR="00AF452F" w:rsidRPr="00AF452F" w:rsidRDefault="00353FDB" w:rsidP="00AF452F">
      <w:pPr>
        <w:sectPr w:rsidR="00AF452F" w:rsidRPr="00AF452F" w:rsidSect="00931986">
          <w:headerReference w:type="even" r:id="rId53"/>
          <w:headerReference w:type="default" r:id="rId54"/>
          <w:footerReference w:type="default" r:id="rId55"/>
          <w:headerReference w:type="first" r:id="rId56"/>
          <w:endnotePr>
            <w:numFmt w:val="decimal"/>
          </w:endnotePr>
          <w:pgSz w:w="23814" w:h="16839" w:orient="landscape" w:code="8"/>
          <w:pgMar w:top="1440" w:right="1440" w:bottom="1440" w:left="1440" w:header="567" w:footer="567" w:gutter="0"/>
          <w:cols w:space="708"/>
          <w:docGrid w:linePitch="360"/>
        </w:sectPr>
      </w:pPr>
      <w:r>
        <w:pict w14:anchorId="09684981">
          <v:shape id="_x0000_i1083" type="#_x0000_t75" style="width:894pt;height:621.75pt;mso-left-percent:-10001;mso-top-percent:-10001;mso-position-horizontal:absolute;mso-position-horizontal-relative:char;mso-position-vertical:absolute;mso-position-vertical-relative:line;mso-left-percent:-10001;mso-top-percent:-10001">
            <v:imagedata r:id="rId57" o:title=""/>
          </v:shape>
        </w:pict>
      </w:r>
    </w:p>
    <w:p w14:paraId="0EEBC2F0" w14:textId="77777777" w:rsidR="00B83D3A" w:rsidRDefault="00AF452F" w:rsidP="00AF452F">
      <w:pPr>
        <w:pStyle w:val="Heading1"/>
      </w:pPr>
      <w:r>
        <w:lastRenderedPageBreak/>
        <w:t xml:space="preserve">Appendix B: </w:t>
      </w:r>
      <w:r w:rsidR="00D86952">
        <w:t>Resources</w:t>
      </w:r>
    </w:p>
    <w:p w14:paraId="05A22D82" w14:textId="77777777" w:rsidR="00AF452F" w:rsidRDefault="00D86952" w:rsidP="00AF452F">
      <w:pPr>
        <w:rPr>
          <w:lang w:eastAsia="en-AU"/>
        </w:rPr>
      </w:pPr>
      <w:r>
        <w:rPr>
          <w:lang w:eastAsia="en-AU"/>
        </w:rPr>
        <w:t>There are a number of existing resources which can be leveraged by Government portfolios and agencies to drive new and existing suicide prevention activities.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111"/>
        <w:gridCol w:w="5420"/>
      </w:tblGrid>
      <w:tr w:rsidR="00481736" w:rsidRPr="00112B9A" w14:paraId="5ED7E92D" w14:textId="77777777" w:rsidTr="00235AFB">
        <w:tc>
          <w:tcPr>
            <w:tcW w:w="4644" w:type="dxa"/>
            <w:shd w:val="clear" w:color="auto" w:fill="00298D"/>
          </w:tcPr>
          <w:p w14:paraId="39B8902B" w14:textId="77777777" w:rsidR="00481736" w:rsidRPr="00995300" w:rsidRDefault="00481736" w:rsidP="00235AFB">
            <w:pPr>
              <w:spacing w:before="120"/>
              <w:rPr>
                <w:rFonts w:ascii="Calibri" w:hAnsi="Calibri" w:cs="Calibri"/>
                <w:b/>
                <w:lang w:eastAsia="en-AU"/>
              </w:rPr>
            </w:pPr>
            <w:r w:rsidRPr="00995300">
              <w:rPr>
                <w:rFonts w:ascii="Calibri" w:hAnsi="Calibri" w:cs="Calibri"/>
                <w:b/>
                <w:lang w:eastAsia="en-AU"/>
              </w:rPr>
              <w:t>Training and other programs</w:t>
            </w:r>
          </w:p>
        </w:tc>
        <w:tc>
          <w:tcPr>
            <w:tcW w:w="4111" w:type="dxa"/>
            <w:shd w:val="clear" w:color="auto" w:fill="00298D"/>
          </w:tcPr>
          <w:p w14:paraId="787FA772" w14:textId="77777777" w:rsidR="00481736" w:rsidRPr="00995300" w:rsidRDefault="00481736" w:rsidP="00235AFB">
            <w:pPr>
              <w:spacing w:before="120"/>
              <w:rPr>
                <w:rFonts w:ascii="Calibri" w:hAnsi="Calibri" w:cs="Calibri"/>
                <w:b/>
                <w:lang w:eastAsia="en-AU"/>
              </w:rPr>
            </w:pPr>
            <w:r w:rsidRPr="00995300">
              <w:rPr>
                <w:rFonts w:ascii="Calibri" w:hAnsi="Calibri" w:cs="Calibri"/>
                <w:b/>
                <w:lang w:eastAsia="en-AU"/>
              </w:rPr>
              <w:t>Communication resources</w:t>
            </w:r>
          </w:p>
        </w:tc>
        <w:tc>
          <w:tcPr>
            <w:tcW w:w="5420" w:type="dxa"/>
            <w:shd w:val="clear" w:color="auto" w:fill="00298D"/>
          </w:tcPr>
          <w:p w14:paraId="5447BAD9" w14:textId="77777777" w:rsidR="00481736" w:rsidRPr="00995300" w:rsidRDefault="00481736" w:rsidP="00235AFB">
            <w:pPr>
              <w:spacing w:before="120"/>
              <w:rPr>
                <w:rFonts w:ascii="Calibri" w:hAnsi="Calibri" w:cs="Calibri"/>
                <w:b/>
                <w:lang w:eastAsia="en-AU"/>
              </w:rPr>
            </w:pPr>
            <w:r w:rsidRPr="00995300">
              <w:rPr>
                <w:rFonts w:ascii="Calibri" w:hAnsi="Calibri" w:cs="Calibri"/>
                <w:b/>
                <w:lang w:eastAsia="en-AU"/>
              </w:rPr>
              <w:t>Help-seeking information</w:t>
            </w:r>
          </w:p>
        </w:tc>
      </w:tr>
      <w:tr w:rsidR="00C2445B" w:rsidRPr="00112B9A" w14:paraId="54CC7334" w14:textId="77777777" w:rsidTr="006F5A5C">
        <w:trPr>
          <w:trHeight w:val="3024"/>
        </w:trPr>
        <w:tc>
          <w:tcPr>
            <w:tcW w:w="4644" w:type="dxa"/>
            <w:shd w:val="clear" w:color="auto" w:fill="auto"/>
          </w:tcPr>
          <w:p w14:paraId="1C195517" w14:textId="4A2C022C" w:rsidR="00C2445B" w:rsidRPr="00112B9A" w:rsidRDefault="00C2445B" w:rsidP="00570721">
            <w:pPr>
              <w:numPr>
                <w:ilvl w:val="0"/>
                <w:numId w:val="6"/>
              </w:numPr>
              <w:spacing w:before="120"/>
              <w:rPr>
                <w:lang w:eastAsia="en-AU"/>
              </w:rPr>
            </w:pPr>
            <w:r w:rsidRPr="00112B9A">
              <w:t xml:space="preserve">Commonwealth portfolios will be rolling out </w:t>
            </w:r>
            <w:r w:rsidR="00E31266">
              <w:t xml:space="preserve">workforce </w:t>
            </w:r>
            <w:r w:rsidRPr="00112B9A">
              <w:t>training</w:t>
            </w:r>
            <w:r w:rsidR="00E31266">
              <w:t>,</w:t>
            </w:r>
            <w:r w:rsidRPr="00112B9A">
              <w:t xml:space="preserve"> </w:t>
            </w:r>
            <w:r w:rsidR="00E31266">
              <w:t xml:space="preserve">based on a compassion-led approach, </w:t>
            </w:r>
            <w:r w:rsidRPr="00112B9A">
              <w:t>to frontline workers to complement existing training and policies</w:t>
            </w:r>
          </w:p>
          <w:p w14:paraId="12E222DC" w14:textId="77777777" w:rsidR="00C2445B" w:rsidRPr="00112B9A" w:rsidRDefault="00C2445B" w:rsidP="00570721">
            <w:pPr>
              <w:numPr>
                <w:ilvl w:val="0"/>
                <w:numId w:val="6"/>
              </w:numPr>
              <w:spacing w:before="120"/>
              <w:rPr>
                <w:lang w:eastAsia="en-AU"/>
              </w:rPr>
            </w:pPr>
            <w:r w:rsidRPr="00112B9A">
              <w:t xml:space="preserve">Information on other available training for professionals and communities can be found at </w:t>
            </w:r>
            <w:hyperlink r:id="rId58" w:history="1">
              <w:r w:rsidRPr="00995300">
                <w:rPr>
                  <w:u w:val="single"/>
                </w:rPr>
                <w:t>https://lifeinmind.org.au/gatekeeper-training-search</w:t>
              </w:r>
            </w:hyperlink>
          </w:p>
        </w:tc>
        <w:tc>
          <w:tcPr>
            <w:tcW w:w="4111" w:type="dxa"/>
            <w:vMerge w:val="restart"/>
            <w:shd w:val="clear" w:color="auto" w:fill="auto"/>
          </w:tcPr>
          <w:p w14:paraId="085FFAB0" w14:textId="77777777" w:rsidR="00C2445B" w:rsidRPr="00112B9A" w:rsidRDefault="00C2445B" w:rsidP="00570721">
            <w:pPr>
              <w:pStyle w:val="CommentText"/>
              <w:numPr>
                <w:ilvl w:val="0"/>
                <w:numId w:val="5"/>
              </w:numPr>
              <w:spacing w:before="120"/>
            </w:pPr>
            <w:r w:rsidRPr="00112B9A">
              <w:t xml:space="preserve">Government portfolios and other organisations should sign up to the National Communications Charter available at </w:t>
            </w:r>
            <w:hyperlink r:id="rId59" w:history="1">
              <w:r w:rsidRPr="00995300">
                <w:rPr>
                  <w:szCs w:val="22"/>
                  <w:u w:val="single"/>
                </w:rPr>
                <w:t>https://lifeinmind.org.au/the-charter</w:t>
              </w:r>
            </w:hyperlink>
          </w:p>
          <w:p w14:paraId="6520DE38" w14:textId="77777777" w:rsidR="00C2445B" w:rsidRPr="00112B9A" w:rsidRDefault="00C2445B" w:rsidP="00570721">
            <w:pPr>
              <w:pStyle w:val="CommentText"/>
              <w:numPr>
                <w:ilvl w:val="0"/>
                <w:numId w:val="5"/>
              </w:numPr>
              <w:spacing w:before="120"/>
            </w:pPr>
            <w:r w:rsidRPr="00995300">
              <w:rPr>
                <w:szCs w:val="22"/>
              </w:rPr>
              <w:t xml:space="preserve">Those working with the media or preparing public content should refer to the Mindframe Guidelines - </w:t>
            </w:r>
            <w:hyperlink r:id="rId60" w:history="1">
              <w:r w:rsidRPr="00995300">
                <w:rPr>
                  <w:szCs w:val="22"/>
                  <w:u w:val="single"/>
                </w:rPr>
                <w:t>https://mindframe.org.au/</w:t>
              </w:r>
            </w:hyperlink>
          </w:p>
          <w:p w14:paraId="38F9F198" w14:textId="77777777" w:rsidR="00C2445B" w:rsidRPr="00112B9A" w:rsidRDefault="00C2445B" w:rsidP="00570721">
            <w:pPr>
              <w:numPr>
                <w:ilvl w:val="0"/>
                <w:numId w:val="5"/>
              </w:numPr>
              <w:spacing w:before="120"/>
              <w:rPr>
                <w:lang w:eastAsia="en-AU"/>
              </w:rPr>
            </w:pPr>
            <w:r w:rsidRPr="00112B9A">
              <w:t xml:space="preserve">Resources for young people communicating about suicide online are available via chatsafe - </w:t>
            </w:r>
            <w:hyperlink r:id="rId61" w:history="1">
              <w:r w:rsidRPr="00995300">
                <w:rPr>
                  <w:u w:val="single"/>
                </w:rPr>
                <w:t>https://www.orygen.org.au/chatsafe</w:t>
              </w:r>
            </w:hyperlink>
          </w:p>
        </w:tc>
        <w:tc>
          <w:tcPr>
            <w:tcW w:w="5420" w:type="dxa"/>
            <w:vMerge w:val="restart"/>
            <w:shd w:val="clear" w:color="auto" w:fill="auto"/>
          </w:tcPr>
          <w:p w14:paraId="6E8AECD6" w14:textId="6C0F4A61" w:rsidR="00C2445B" w:rsidRDefault="00C2445B" w:rsidP="00570721">
            <w:pPr>
              <w:numPr>
                <w:ilvl w:val="0"/>
                <w:numId w:val="8"/>
              </w:numPr>
              <w:spacing w:before="120"/>
              <w:rPr>
                <w:lang w:eastAsia="en-AU"/>
              </w:rPr>
            </w:pPr>
            <w:r>
              <w:rPr>
                <w:lang w:eastAsia="en-AU"/>
              </w:rPr>
              <w:t xml:space="preserve">Lifeline – 13 11 14, </w:t>
            </w:r>
            <w:r w:rsidRPr="00C2445B">
              <w:rPr>
                <w:u w:val="single"/>
                <w:lang w:eastAsia="en-AU"/>
              </w:rPr>
              <w:t>lifeline.org.au</w:t>
            </w:r>
          </w:p>
          <w:p w14:paraId="7A7C9B34" w14:textId="77777777" w:rsidR="00C2445B" w:rsidRDefault="00C2445B" w:rsidP="00570721">
            <w:pPr>
              <w:numPr>
                <w:ilvl w:val="0"/>
                <w:numId w:val="8"/>
              </w:numPr>
              <w:spacing w:before="120"/>
              <w:rPr>
                <w:lang w:eastAsia="en-AU"/>
              </w:rPr>
            </w:pPr>
            <w:r>
              <w:rPr>
                <w:lang w:eastAsia="en-AU"/>
              </w:rPr>
              <w:t xml:space="preserve">Suicide Call Back Service – 1300 659 467, </w:t>
            </w:r>
            <w:r w:rsidRPr="00C2445B">
              <w:rPr>
                <w:u w:val="single"/>
                <w:lang w:eastAsia="en-AU"/>
              </w:rPr>
              <w:t xml:space="preserve">suicidecallbackservice.org.au </w:t>
            </w:r>
          </w:p>
          <w:p w14:paraId="7AE46A4D" w14:textId="77777777" w:rsidR="00C2445B" w:rsidRDefault="00C2445B" w:rsidP="00570721">
            <w:pPr>
              <w:numPr>
                <w:ilvl w:val="0"/>
                <w:numId w:val="8"/>
              </w:numPr>
              <w:spacing w:before="120"/>
              <w:rPr>
                <w:lang w:eastAsia="en-AU"/>
              </w:rPr>
            </w:pPr>
            <w:r>
              <w:rPr>
                <w:lang w:eastAsia="en-AU"/>
              </w:rPr>
              <w:t xml:space="preserve">Beyond Blue – 1300 224 636, </w:t>
            </w:r>
            <w:r w:rsidRPr="00C2445B">
              <w:rPr>
                <w:u w:val="single"/>
                <w:lang w:eastAsia="en-AU"/>
              </w:rPr>
              <w:t>beyondblue.org.au/forums</w:t>
            </w:r>
          </w:p>
          <w:p w14:paraId="4F1DCBC8" w14:textId="77777777" w:rsidR="00C2445B" w:rsidRDefault="00C2445B" w:rsidP="00570721">
            <w:pPr>
              <w:numPr>
                <w:ilvl w:val="0"/>
                <w:numId w:val="8"/>
              </w:numPr>
              <w:spacing w:before="120"/>
              <w:rPr>
                <w:lang w:eastAsia="en-AU"/>
              </w:rPr>
            </w:pPr>
            <w:r>
              <w:rPr>
                <w:lang w:eastAsia="en-AU"/>
              </w:rPr>
              <w:t xml:space="preserve">Mensline Australia – 1300 789 978, </w:t>
            </w:r>
            <w:r w:rsidRPr="00C2445B">
              <w:rPr>
                <w:u w:val="single"/>
                <w:lang w:eastAsia="en-AU"/>
              </w:rPr>
              <w:t>mensline.org.au</w:t>
            </w:r>
            <w:r>
              <w:rPr>
                <w:lang w:eastAsia="en-AU"/>
              </w:rPr>
              <w:t xml:space="preserve"> </w:t>
            </w:r>
          </w:p>
          <w:p w14:paraId="375607C5" w14:textId="77777777" w:rsidR="00C2445B" w:rsidRDefault="00C2445B" w:rsidP="00570721">
            <w:pPr>
              <w:numPr>
                <w:ilvl w:val="0"/>
                <w:numId w:val="8"/>
              </w:numPr>
              <w:spacing w:before="120"/>
              <w:rPr>
                <w:lang w:eastAsia="en-AU"/>
              </w:rPr>
            </w:pPr>
            <w:r>
              <w:rPr>
                <w:lang w:eastAsia="en-AU"/>
              </w:rPr>
              <w:t xml:space="preserve">Kids Helpline – 1800 551 800, </w:t>
            </w:r>
            <w:r w:rsidRPr="00C2445B">
              <w:rPr>
                <w:u w:val="single"/>
                <w:lang w:eastAsia="en-AU"/>
              </w:rPr>
              <w:t>kidshelpline.com.au</w:t>
            </w:r>
            <w:r>
              <w:rPr>
                <w:lang w:eastAsia="en-AU"/>
              </w:rPr>
              <w:t xml:space="preserve"> </w:t>
            </w:r>
          </w:p>
          <w:p w14:paraId="7759CC3A" w14:textId="2054D21C" w:rsidR="00C2445B" w:rsidRDefault="00235AFB" w:rsidP="00570721">
            <w:pPr>
              <w:numPr>
                <w:ilvl w:val="0"/>
                <w:numId w:val="8"/>
              </w:numPr>
              <w:spacing w:before="120"/>
              <w:rPr>
                <w:lang w:eastAsia="en-AU"/>
              </w:rPr>
            </w:pPr>
            <w:r>
              <w:rPr>
                <w:lang w:eastAsia="en-AU"/>
              </w:rPr>
              <w:t>h</w:t>
            </w:r>
            <w:r w:rsidR="00C2445B">
              <w:rPr>
                <w:lang w:eastAsia="en-AU"/>
              </w:rPr>
              <w:t xml:space="preserve">eadspace – 1800 650 890, </w:t>
            </w:r>
            <w:r w:rsidR="00C2445B" w:rsidRPr="00C2445B">
              <w:rPr>
                <w:u w:val="single"/>
                <w:lang w:eastAsia="en-AU"/>
              </w:rPr>
              <w:t>headspace.org.au</w:t>
            </w:r>
            <w:r w:rsidR="00C2445B">
              <w:rPr>
                <w:lang w:eastAsia="en-AU"/>
              </w:rPr>
              <w:t xml:space="preserve"> </w:t>
            </w:r>
          </w:p>
          <w:p w14:paraId="6C59D24E" w14:textId="17B32C54" w:rsidR="00C2445B" w:rsidRDefault="00C2445B" w:rsidP="00570721">
            <w:pPr>
              <w:numPr>
                <w:ilvl w:val="0"/>
                <w:numId w:val="8"/>
              </w:numPr>
              <w:spacing w:before="120"/>
              <w:rPr>
                <w:lang w:eastAsia="en-AU"/>
              </w:rPr>
            </w:pPr>
            <w:r>
              <w:rPr>
                <w:lang w:eastAsia="en-AU"/>
              </w:rPr>
              <w:t xml:space="preserve">ReachOut – </w:t>
            </w:r>
            <w:r w:rsidRPr="00C2445B">
              <w:rPr>
                <w:u w:val="single"/>
                <w:lang w:eastAsia="en-AU"/>
              </w:rPr>
              <w:t>au.reachout.com</w:t>
            </w:r>
          </w:p>
          <w:p w14:paraId="313090AD" w14:textId="7B57705B" w:rsidR="00C2445B" w:rsidRDefault="00235AFB" w:rsidP="00570721">
            <w:pPr>
              <w:numPr>
                <w:ilvl w:val="0"/>
                <w:numId w:val="8"/>
              </w:numPr>
              <w:spacing w:before="120"/>
              <w:rPr>
                <w:lang w:eastAsia="en-AU"/>
              </w:rPr>
            </w:pPr>
            <w:r>
              <w:rPr>
                <w:lang w:eastAsia="en-AU"/>
              </w:rPr>
              <w:t>H</w:t>
            </w:r>
            <w:r w:rsidR="00C2445B">
              <w:rPr>
                <w:lang w:eastAsia="en-AU"/>
              </w:rPr>
              <w:t xml:space="preserve">ead to Health mental health portal – </w:t>
            </w:r>
            <w:r w:rsidR="00C2445B" w:rsidRPr="00C2445B">
              <w:rPr>
                <w:u w:val="single"/>
                <w:lang w:eastAsia="en-AU"/>
              </w:rPr>
              <w:t>headtohealth.gov.au</w:t>
            </w:r>
            <w:r w:rsidR="00C2445B">
              <w:rPr>
                <w:lang w:eastAsia="en-AU"/>
              </w:rPr>
              <w:t xml:space="preserve"> </w:t>
            </w:r>
          </w:p>
          <w:p w14:paraId="05697A76" w14:textId="77777777" w:rsidR="00C2445B" w:rsidRDefault="00C2445B" w:rsidP="00570721">
            <w:pPr>
              <w:numPr>
                <w:ilvl w:val="0"/>
                <w:numId w:val="8"/>
              </w:numPr>
              <w:spacing w:before="120"/>
              <w:rPr>
                <w:lang w:eastAsia="en-AU"/>
              </w:rPr>
            </w:pPr>
            <w:r>
              <w:rPr>
                <w:lang w:eastAsia="en-AU"/>
              </w:rPr>
              <w:t xml:space="preserve">Life in Mind suicide prevention portal – </w:t>
            </w:r>
            <w:r w:rsidRPr="00235AFB">
              <w:rPr>
                <w:u w:val="single"/>
                <w:lang w:eastAsia="en-AU"/>
              </w:rPr>
              <w:t>li</w:t>
            </w:r>
            <w:r w:rsidRPr="00C2445B">
              <w:rPr>
                <w:u w:val="single"/>
                <w:lang w:eastAsia="en-AU"/>
              </w:rPr>
              <w:t>feinmindaustralia.com.au</w:t>
            </w:r>
          </w:p>
          <w:p w14:paraId="4BD064FB" w14:textId="77777777" w:rsidR="00C2445B" w:rsidRDefault="00C2445B" w:rsidP="00570721">
            <w:pPr>
              <w:numPr>
                <w:ilvl w:val="0"/>
                <w:numId w:val="8"/>
              </w:numPr>
              <w:spacing w:before="120"/>
              <w:rPr>
                <w:lang w:eastAsia="en-AU"/>
              </w:rPr>
            </w:pPr>
            <w:r>
              <w:rPr>
                <w:lang w:eastAsia="en-AU"/>
              </w:rPr>
              <w:t xml:space="preserve">SANE online forums – </w:t>
            </w:r>
            <w:r w:rsidRPr="00C2445B">
              <w:rPr>
                <w:u w:val="single"/>
                <w:lang w:eastAsia="en-AU"/>
              </w:rPr>
              <w:t>saneforums.org</w:t>
            </w:r>
          </w:p>
          <w:p w14:paraId="08438909" w14:textId="3D2C5E79" w:rsidR="00235AFB" w:rsidRDefault="00235AFB" w:rsidP="00570721">
            <w:pPr>
              <w:numPr>
                <w:ilvl w:val="0"/>
                <w:numId w:val="8"/>
              </w:numPr>
              <w:spacing w:before="120"/>
              <w:rPr>
                <w:lang w:eastAsia="en-AU"/>
              </w:rPr>
            </w:pPr>
            <w:r>
              <w:rPr>
                <w:lang w:eastAsia="en-AU"/>
              </w:rPr>
              <w:t>National Alcohol and Other Drugs Hotline – 1800 250 015</w:t>
            </w:r>
          </w:p>
          <w:p w14:paraId="3F3E693C" w14:textId="77777777" w:rsidR="00C2445B" w:rsidRDefault="00C2445B" w:rsidP="00570721">
            <w:pPr>
              <w:numPr>
                <w:ilvl w:val="0"/>
                <w:numId w:val="8"/>
              </w:numPr>
              <w:spacing w:before="120"/>
              <w:rPr>
                <w:lang w:eastAsia="en-AU"/>
              </w:rPr>
            </w:pPr>
            <w:r>
              <w:rPr>
                <w:lang w:eastAsia="en-AU"/>
              </w:rPr>
              <w:t xml:space="preserve">LGBTIQ+ - 1800 184 527, </w:t>
            </w:r>
            <w:r w:rsidRPr="00C2445B">
              <w:rPr>
                <w:u w:val="single"/>
                <w:lang w:eastAsia="en-AU"/>
              </w:rPr>
              <w:t>qlife.org.au</w:t>
            </w:r>
          </w:p>
          <w:p w14:paraId="4D7D5E2E" w14:textId="77777777" w:rsidR="00C2445B" w:rsidRDefault="00C2445B" w:rsidP="00570721">
            <w:pPr>
              <w:numPr>
                <w:ilvl w:val="0"/>
                <w:numId w:val="8"/>
              </w:numPr>
              <w:spacing w:before="120"/>
              <w:rPr>
                <w:lang w:eastAsia="en-AU"/>
              </w:rPr>
            </w:pPr>
            <w:r>
              <w:rPr>
                <w:lang w:eastAsia="en-AU"/>
              </w:rPr>
              <w:t xml:space="preserve">Culturally and linguistically diverse resources – </w:t>
            </w:r>
            <w:r w:rsidRPr="00C2445B">
              <w:rPr>
                <w:u w:val="single"/>
                <w:lang w:eastAsia="en-AU"/>
              </w:rPr>
              <w:t>embracementalhealth.org.au</w:t>
            </w:r>
            <w:r>
              <w:rPr>
                <w:lang w:eastAsia="en-AU"/>
              </w:rPr>
              <w:t xml:space="preserve">, </w:t>
            </w:r>
            <w:r w:rsidRPr="00C2445B">
              <w:rPr>
                <w:u w:val="single"/>
                <w:lang w:eastAsia="en-AU"/>
              </w:rPr>
              <w:t>mhima.org.au</w:t>
            </w:r>
          </w:p>
          <w:p w14:paraId="3FE733B3" w14:textId="77777777" w:rsidR="00235AFB" w:rsidRDefault="00C2445B" w:rsidP="00570721">
            <w:pPr>
              <w:numPr>
                <w:ilvl w:val="0"/>
                <w:numId w:val="8"/>
              </w:numPr>
              <w:spacing w:before="120"/>
              <w:rPr>
                <w:lang w:eastAsia="en-AU"/>
              </w:rPr>
            </w:pPr>
            <w:r>
              <w:rPr>
                <w:lang w:eastAsia="en-AU"/>
              </w:rPr>
              <w:t xml:space="preserve">The Centre for Rural and Remote Mental Health – </w:t>
            </w:r>
            <w:r w:rsidRPr="00C2445B">
              <w:rPr>
                <w:u w:val="single"/>
                <w:lang w:eastAsia="en-AU"/>
              </w:rPr>
              <w:t>crrmh.com.au</w:t>
            </w:r>
            <w:r>
              <w:rPr>
                <w:lang w:eastAsia="en-AU"/>
              </w:rPr>
              <w:t xml:space="preserve"> </w:t>
            </w:r>
          </w:p>
          <w:p w14:paraId="0C70738A" w14:textId="1195CF4B" w:rsidR="006F5A5C" w:rsidRDefault="006F5A5C" w:rsidP="00570721">
            <w:pPr>
              <w:numPr>
                <w:ilvl w:val="0"/>
                <w:numId w:val="8"/>
              </w:numPr>
              <w:spacing w:before="120"/>
              <w:rPr>
                <w:lang w:eastAsia="en-AU"/>
              </w:rPr>
            </w:pPr>
            <w:r>
              <w:rPr>
                <w:lang w:eastAsia="en-AU"/>
              </w:rPr>
              <w:t xml:space="preserve">Soldier On Veterans support – </w:t>
            </w:r>
            <w:hyperlink r:id="rId62" w:history="1">
              <w:r w:rsidRPr="006F5A5C">
                <w:rPr>
                  <w:u w:val="single"/>
                  <w:lang w:eastAsia="en-AU"/>
                </w:rPr>
                <w:t>soldieron.org.au</w:t>
              </w:r>
            </w:hyperlink>
          </w:p>
          <w:p w14:paraId="67B63998" w14:textId="160A7FD3" w:rsidR="006F5A5C" w:rsidRPr="00112B9A" w:rsidRDefault="006F5A5C" w:rsidP="00570721">
            <w:pPr>
              <w:numPr>
                <w:ilvl w:val="0"/>
                <w:numId w:val="8"/>
              </w:numPr>
              <w:spacing w:before="120"/>
              <w:rPr>
                <w:lang w:eastAsia="en-AU"/>
              </w:rPr>
            </w:pPr>
            <w:r>
              <w:rPr>
                <w:lang w:eastAsia="en-AU"/>
              </w:rPr>
              <w:t xml:space="preserve">Department of Veteran’s Affairs – </w:t>
            </w:r>
            <w:hyperlink r:id="rId63" w:history="1">
              <w:r w:rsidRPr="006F5A5C">
                <w:rPr>
                  <w:u w:val="single"/>
                  <w:lang w:eastAsia="en-AU"/>
                </w:rPr>
                <w:t>www.dva.gov.au</w:t>
              </w:r>
            </w:hyperlink>
            <w:r>
              <w:rPr>
                <w:lang w:eastAsia="en-AU"/>
              </w:rPr>
              <w:t xml:space="preserve"> </w:t>
            </w:r>
          </w:p>
        </w:tc>
      </w:tr>
      <w:tr w:rsidR="00C2445B" w:rsidRPr="00112B9A" w14:paraId="558DDC7B" w14:textId="77777777" w:rsidTr="00235AFB">
        <w:trPr>
          <w:trHeight w:val="430"/>
        </w:trPr>
        <w:tc>
          <w:tcPr>
            <w:tcW w:w="4644" w:type="dxa"/>
            <w:shd w:val="clear" w:color="auto" w:fill="00298D"/>
          </w:tcPr>
          <w:p w14:paraId="426C7CD0" w14:textId="510D2742" w:rsidR="00C2445B" w:rsidRPr="00995300" w:rsidRDefault="00C2445B" w:rsidP="00235AFB">
            <w:pPr>
              <w:spacing w:before="120"/>
              <w:rPr>
                <w:rFonts w:ascii="Calibri" w:hAnsi="Calibri" w:cs="Calibri"/>
                <w:b/>
                <w:lang w:eastAsia="en-AU"/>
              </w:rPr>
            </w:pPr>
            <w:r w:rsidRPr="00995300">
              <w:rPr>
                <w:rFonts w:ascii="Calibri" w:hAnsi="Calibri" w:cs="Calibri"/>
                <w:b/>
                <w:lang w:eastAsia="en-AU"/>
              </w:rPr>
              <w:t>Aboriginal and Torres Strait Islander people</w:t>
            </w:r>
          </w:p>
        </w:tc>
        <w:tc>
          <w:tcPr>
            <w:tcW w:w="4111" w:type="dxa"/>
            <w:vMerge/>
            <w:shd w:val="clear" w:color="auto" w:fill="auto"/>
          </w:tcPr>
          <w:p w14:paraId="56FD191E" w14:textId="77777777" w:rsidR="00C2445B" w:rsidRPr="00112B9A" w:rsidRDefault="00C2445B" w:rsidP="00235AFB">
            <w:pPr>
              <w:spacing w:before="120"/>
              <w:rPr>
                <w:lang w:eastAsia="en-AU"/>
              </w:rPr>
            </w:pPr>
          </w:p>
        </w:tc>
        <w:tc>
          <w:tcPr>
            <w:tcW w:w="5420" w:type="dxa"/>
            <w:vMerge/>
            <w:shd w:val="clear" w:color="auto" w:fill="00298D"/>
          </w:tcPr>
          <w:p w14:paraId="46B980C5" w14:textId="494B4DDB" w:rsidR="00C2445B" w:rsidRPr="00995300" w:rsidRDefault="00C2445B" w:rsidP="00235AFB">
            <w:pPr>
              <w:spacing w:before="120"/>
              <w:rPr>
                <w:rFonts w:ascii="Calibri" w:hAnsi="Calibri" w:cs="Calibri"/>
                <w:b/>
                <w:lang w:eastAsia="en-AU"/>
              </w:rPr>
            </w:pPr>
          </w:p>
        </w:tc>
      </w:tr>
      <w:tr w:rsidR="00C2445B" w:rsidRPr="00112B9A" w14:paraId="7ADFF6EE" w14:textId="77777777" w:rsidTr="006F5A5C">
        <w:trPr>
          <w:trHeight w:val="1252"/>
        </w:trPr>
        <w:tc>
          <w:tcPr>
            <w:tcW w:w="4644" w:type="dxa"/>
            <w:vMerge w:val="restart"/>
            <w:shd w:val="clear" w:color="auto" w:fill="auto"/>
          </w:tcPr>
          <w:p w14:paraId="447A4526" w14:textId="21BBA410" w:rsidR="00C2445B" w:rsidRDefault="00C2445B" w:rsidP="00570721">
            <w:pPr>
              <w:numPr>
                <w:ilvl w:val="0"/>
                <w:numId w:val="7"/>
              </w:numPr>
              <w:spacing w:before="120"/>
              <w:rPr>
                <w:lang w:eastAsia="en-AU"/>
              </w:rPr>
            </w:pPr>
            <w:r>
              <w:rPr>
                <w:lang w:eastAsia="en-AU"/>
              </w:rPr>
              <w:t>Aboriginal and Torres Strait Islander support services and resource – healthinfonet.ecu.edu.au</w:t>
            </w:r>
          </w:p>
          <w:p w14:paraId="3E504F7F" w14:textId="77777777" w:rsidR="00C2445B" w:rsidRPr="00112B9A" w:rsidRDefault="00C2445B" w:rsidP="00570721">
            <w:pPr>
              <w:numPr>
                <w:ilvl w:val="0"/>
                <w:numId w:val="7"/>
              </w:numPr>
              <w:spacing w:before="120"/>
              <w:rPr>
                <w:lang w:eastAsia="en-AU"/>
              </w:rPr>
            </w:pPr>
            <w:r w:rsidRPr="00112B9A">
              <w:t xml:space="preserve">Gayaa Dhuwi (Proud Spirit) Declaration can be accessed at </w:t>
            </w:r>
            <w:hyperlink r:id="rId64" w:history="1">
              <w:r w:rsidRPr="00995300">
                <w:rPr>
                  <w:u w:val="single"/>
                </w:rPr>
                <w:t>https://www.gayaadhuwi.org.au/resources/the-gayaa-dhuwi-proud-spirit-declaration/</w:t>
              </w:r>
            </w:hyperlink>
          </w:p>
        </w:tc>
        <w:tc>
          <w:tcPr>
            <w:tcW w:w="4111" w:type="dxa"/>
            <w:vMerge/>
            <w:shd w:val="clear" w:color="auto" w:fill="auto"/>
          </w:tcPr>
          <w:p w14:paraId="2A069BCC" w14:textId="77777777" w:rsidR="00C2445B" w:rsidRPr="00112B9A" w:rsidRDefault="00C2445B" w:rsidP="00235AFB">
            <w:pPr>
              <w:spacing w:before="120"/>
              <w:rPr>
                <w:lang w:eastAsia="en-AU"/>
              </w:rPr>
            </w:pPr>
          </w:p>
        </w:tc>
        <w:tc>
          <w:tcPr>
            <w:tcW w:w="5420" w:type="dxa"/>
            <w:vMerge/>
            <w:shd w:val="clear" w:color="auto" w:fill="auto"/>
          </w:tcPr>
          <w:p w14:paraId="6C89BB36" w14:textId="0A1B02E9" w:rsidR="00C2445B" w:rsidRPr="00112B9A" w:rsidRDefault="00C2445B" w:rsidP="00235AFB">
            <w:pPr>
              <w:spacing w:before="120"/>
              <w:rPr>
                <w:lang w:eastAsia="en-AU"/>
              </w:rPr>
            </w:pPr>
          </w:p>
        </w:tc>
      </w:tr>
      <w:tr w:rsidR="00C2445B" w:rsidRPr="00112B9A" w14:paraId="7B9B9DE0" w14:textId="77777777" w:rsidTr="006F5A5C">
        <w:trPr>
          <w:trHeight w:val="548"/>
        </w:trPr>
        <w:tc>
          <w:tcPr>
            <w:tcW w:w="4644" w:type="dxa"/>
            <w:vMerge/>
            <w:shd w:val="clear" w:color="auto" w:fill="auto"/>
          </w:tcPr>
          <w:p w14:paraId="7D111373" w14:textId="77777777" w:rsidR="00C2445B" w:rsidRPr="00112B9A" w:rsidRDefault="00C2445B" w:rsidP="00235AFB">
            <w:pPr>
              <w:spacing w:before="120"/>
            </w:pPr>
          </w:p>
        </w:tc>
        <w:tc>
          <w:tcPr>
            <w:tcW w:w="4111" w:type="dxa"/>
            <w:shd w:val="clear" w:color="auto" w:fill="00298D"/>
          </w:tcPr>
          <w:p w14:paraId="132420E2" w14:textId="77777777" w:rsidR="00C2445B" w:rsidRDefault="00C2445B" w:rsidP="00235AFB">
            <w:pPr>
              <w:spacing w:before="120"/>
              <w:rPr>
                <w:lang w:eastAsia="en-AU"/>
              </w:rPr>
            </w:pPr>
            <w:r w:rsidRPr="00995300">
              <w:rPr>
                <w:rFonts w:ascii="Calibri" w:hAnsi="Calibri" w:cs="Calibri"/>
                <w:b/>
                <w:lang w:eastAsia="en-AU"/>
              </w:rPr>
              <w:t>National and State Suicide Prevention Policies</w:t>
            </w:r>
          </w:p>
        </w:tc>
        <w:tc>
          <w:tcPr>
            <w:tcW w:w="5420" w:type="dxa"/>
            <w:vMerge/>
            <w:shd w:val="clear" w:color="auto" w:fill="auto"/>
          </w:tcPr>
          <w:p w14:paraId="6C0E4C8D" w14:textId="77777777" w:rsidR="00C2445B" w:rsidRPr="00112B9A" w:rsidRDefault="00C2445B" w:rsidP="00235AFB">
            <w:pPr>
              <w:spacing w:before="120"/>
              <w:ind w:left="340"/>
              <w:rPr>
                <w:lang w:eastAsia="en-AU"/>
              </w:rPr>
            </w:pPr>
          </w:p>
        </w:tc>
      </w:tr>
      <w:tr w:rsidR="00C2445B" w:rsidRPr="00112B9A" w14:paraId="5E2DABC9" w14:textId="77777777" w:rsidTr="00235AFB">
        <w:tc>
          <w:tcPr>
            <w:tcW w:w="4644" w:type="dxa"/>
            <w:vMerge/>
            <w:shd w:val="clear" w:color="auto" w:fill="auto"/>
          </w:tcPr>
          <w:p w14:paraId="1C04A6DE" w14:textId="77777777" w:rsidR="00C2445B" w:rsidRPr="00112B9A" w:rsidRDefault="00C2445B" w:rsidP="00235AFB">
            <w:pPr>
              <w:spacing w:before="120"/>
            </w:pPr>
          </w:p>
        </w:tc>
        <w:tc>
          <w:tcPr>
            <w:tcW w:w="4111" w:type="dxa"/>
            <w:shd w:val="clear" w:color="auto" w:fill="auto"/>
          </w:tcPr>
          <w:p w14:paraId="79825C4D" w14:textId="77777777" w:rsidR="00C2445B" w:rsidRDefault="00C2445B" w:rsidP="00570721">
            <w:pPr>
              <w:numPr>
                <w:ilvl w:val="0"/>
                <w:numId w:val="9"/>
              </w:numPr>
              <w:spacing w:before="120"/>
              <w:rPr>
                <w:lang w:eastAsia="en-AU"/>
              </w:rPr>
            </w:pPr>
            <w:r>
              <w:rPr>
                <w:lang w:eastAsia="en-AU"/>
              </w:rPr>
              <w:t xml:space="preserve">Life in Mind - </w:t>
            </w:r>
            <w:hyperlink r:id="rId65" w:history="1">
              <w:r w:rsidRPr="00995300">
                <w:rPr>
                  <w:u w:val="single"/>
                </w:rPr>
                <w:t>https://lifeinmind.org.au/national-policy</w:t>
              </w:r>
            </w:hyperlink>
          </w:p>
        </w:tc>
        <w:tc>
          <w:tcPr>
            <w:tcW w:w="5420" w:type="dxa"/>
            <w:vMerge/>
            <w:shd w:val="clear" w:color="auto" w:fill="auto"/>
          </w:tcPr>
          <w:p w14:paraId="191BE505" w14:textId="77777777" w:rsidR="00C2445B" w:rsidRPr="00112B9A" w:rsidRDefault="00C2445B" w:rsidP="00235AFB">
            <w:pPr>
              <w:spacing w:before="120"/>
              <w:ind w:left="340"/>
              <w:rPr>
                <w:lang w:eastAsia="en-AU"/>
              </w:rPr>
            </w:pPr>
          </w:p>
        </w:tc>
      </w:tr>
    </w:tbl>
    <w:p w14:paraId="192415FD" w14:textId="647E3A28" w:rsidR="00D86952" w:rsidRDefault="00235AFB" w:rsidP="00AF452F">
      <w:pPr>
        <w:rPr>
          <w:lang w:eastAsia="en-AU"/>
        </w:rPr>
      </w:pPr>
      <w:r>
        <w:rPr>
          <w:lang w:eastAsia="en-AU"/>
        </w:rPr>
        <w:br w:type="textWrapping" w:clear="all"/>
      </w:r>
    </w:p>
    <w:p w14:paraId="186C47D4" w14:textId="77777777" w:rsidR="00D86952" w:rsidRPr="00AF452F" w:rsidRDefault="00D86952" w:rsidP="00AF452F">
      <w:pPr>
        <w:rPr>
          <w:lang w:eastAsia="en-AU"/>
        </w:rPr>
        <w:sectPr w:rsidR="00D86952" w:rsidRPr="00AF452F" w:rsidSect="00C23A58">
          <w:endnotePr>
            <w:numFmt w:val="decimal"/>
          </w:endnotePr>
          <w:pgSz w:w="16839" w:h="23814" w:code="8"/>
          <w:pgMar w:top="1440" w:right="1440" w:bottom="1440" w:left="1440" w:header="567" w:footer="567" w:gutter="0"/>
          <w:cols w:space="708"/>
          <w:docGrid w:linePitch="360"/>
        </w:sectPr>
      </w:pPr>
    </w:p>
    <w:p w14:paraId="0D0C5D58" w14:textId="77777777" w:rsidR="00AF452F" w:rsidRPr="00F14594" w:rsidRDefault="00AF452F">
      <w:pPr>
        <w:spacing w:after="160"/>
        <w:rPr>
          <w:rFonts w:ascii="Calibri" w:eastAsia="Times New Roman" w:hAnsi="Calibri" w:cs="Calibri"/>
          <w:b/>
          <w:color w:val="273980"/>
          <w:sz w:val="32"/>
          <w:szCs w:val="26"/>
        </w:rPr>
      </w:pPr>
    </w:p>
    <w:p w14:paraId="2E65BDD4" w14:textId="367DBF05" w:rsidR="002047E8" w:rsidRDefault="00DC1432" w:rsidP="008E5C4B">
      <w:pPr>
        <w:pStyle w:val="Heading2"/>
      </w:pPr>
      <w:r>
        <w:t>References</w:t>
      </w:r>
    </w:p>
    <w:sectPr w:rsidR="002047E8" w:rsidSect="00281D31">
      <w:headerReference w:type="even" r:id="rId66"/>
      <w:headerReference w:type="default" r:id="rId67"/>
      <w:headerReference w:type="first" r:id="rId68"/>
      <w:endnotePr>
        <w:numFmt w:val="decimal"/>
      </w:endnotePr>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3BADF" w14:textId="77777777" w:rsidR="006A3A5C" w:rsidRDefault="006A3A5C" w:rsidP="006068FC">
      <w:r>
        <w:separator/>
      </w:r>
    </w:p>
  </w:endnote>
  <w:endnote w:type="continuationSeparator" w:id="0">
    <w:p w14:paraId="0926C6F5" w14:textId="77777777" w:rsidR="006A3A5C" w:rsidRDefault="006A3A5C" w:rsidP="006068FC">
      <w:r>
        <w:continuationSeparator/>
      </w:r>
    </w:p>
  </w:endnote>
  <w:endnote w:type="continuationNotice" w:id="1">
    <w:p w14:paraId="5B5A1942" w14:textId="77777777" w:rsidR="006A3A5C" w:rsidRDefault="006A3A5C">
      <w:pPr>
        <w:spacing w:after="0" w:line="240" w:lineRule="auto"/>
      </w:pPr>
    </w:p>
  </w:endnote>
  <w:endnote w:id="2">
    <w:p w14:paraId="6A8EAFDF" w14:textId="1266E502" w:rsidR="006A3A5C" w:rsidRPr="00126CEF" w:rsidRDefault="006A3A5C" w:rsidP="005B1CB4">
      <w:pPr>
        <w:pStyle w:val="Endnotes"/>
        <w:ind w:left="284" w:hanging="284"/>
        <w:rPr>
          <w:szCs w:val="20"/>
        </w:rPr>
      </w:pPr>
      <w:r w:rsidRPr="00126CEF">
        <w:rPr>
          <w:rStyle w:val="EndnoteReference"/>
          <w:szCs w:val="20"/>
          <w:vertAlign w:val="baseline"/>
        </w:rPr>
        <w:endnoteRef/>
      </w:r>
      <w:r>
        <w:rPr>
          <w:sz w:val="18"/>
          <w:szCs w:val="18"/>
        </w:rPr>
        <w:t>.</w:t>
      </w:r>
      <w:r w:rsidRPr="008009E0">
        <w:rPr>
          <w:sz w:val="18"/>
          <w:szCs w:val="18"/>
        </w:rPr>
        <w:t xml:space="preserve"> </w:t>
      </w:r>
      <w:r w:rsidRPr="00126CEF">
        <w:rPr>
          <w:szCs w:val="20"/>
        </w:rPr>
        <w:t>EveryMind</w:t>
      </w:r>
      <w:r>
        <w:rPr>
          <w:szCs w:val="20"/>
        </w:rPr>
        <w:t xml:space="preserve">. </w:t>
      </w:r>
      <w:r w:rsidRPr="00126CEF">
        <w:rPr>
          <w:szCs w:val="20"/>
        </w:rPr>
        <w:t xml:space="preserve">National Communications Charter: A unified approach to mental health and suicide prevention. </w:t>
      </w:r>
      <w:r>
        <w:rPr>
          <w:szCs w:val="20"/>
        </w:rPr>
        <w:t xml:space="preserve">2018; </w:t>
      </w:r>
      <w:r w:rsidRPr="00126CEF">
        <w:rPr>
          <w:szCs w:val="20"/>
        </w:rPr>
        <w:t>Australia.</w:t>
      </w:r>
    </w:p>
  </w:endnote>
  <w:endnote w:id="3">
    <w:p w14:paraId="7EFDEF26" w14:textId="06F25BF5" w:rsidR="006A3A5C" w:rsidRPr="00126CEF" w:rsidRDefault="006A3A5C" w:rsidP="005B1CB4">
      <w:pPr>
        <w:pStyle w:val="Endnotes"/>
        <w:ind w:left="284" w:hanging="284"/>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Barnes LS, Ikeda RM, Kresnow MJ. Help-seeking behavior prior to nearly lethal suicide attempts.</w:t>
      </w:r>
      <w:r>
        <w:rPr>
          <w:szCs w:val="20"/>
        </w:rPr>
        <w:t xml:space="preserve"> 2001;</w:t>
      </w:r>
      <w:r w:rsidRPr="00126CEF">
        <w:rPr>
          <w:rStyle w:val="EndnoteReference"/>
          <w:szCs w:val="20"/>
          <w:vertAlign w:val="baseline"/>
        </w:rPr>
        <w:t xml:space="preserve"> Suicide and Life-Threatening Behavior</w:t>
      </w:r>
      <w:r>
        <w:rPr>
          <w:szCs w:val="20"/>
        </w:rPr>
        <w:t>;</w:t>
      </w:r>
      <w:r w:rsidRPr="00126CEF">
        <w:rPr>
          <w:rStyle w:val="EndnoteReference"/>
          <w:szCs w:val="20"/>
          <w:vertAlign w:val="baseline"/>
        </w:rPr>
        <w:t xml:space="preserve"> 32(Supplement to Issue 1), 68-75.</w:t>
      </w:r>
    </w:p>
  </w:endnote>
  <w:endnote w:id="4">
    <w:p w14:paraId="6ECC8FA5" w14:textId="738C99D1" w:rsidR="006A3A5C" w:rsidRPr="00126CEF" w:rsidRDefault="006A3A5C" w:rsidP="005B1CB4">
      <w:pPr>
        <w:pStyle w:val="Endnotes"/>
        <w:ind w:left="284" w:hanging="284"/>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De Leo D, Draper BM, Snowdon J, Kõlves K. Contacts with health professionals before suicide: Missed opportunities for prevention?</w:t>
      </w:r>
      <w:r>
        <w:rPr>
          <w:szCs w:val="20"/>
        </w:rPr>
        <w:t xml:space="preserve"> 2013;</w:t>
      </w:r>
      <w:r w:rsidRPr="00126CEF">
        <w:rPr>
          <w:rStyle w:val="EndnoteReference"/>
          <w:szCs w:val="20"/>
          <w:vertAlign w:val="baseline"/>
        </w:rPr>
        <w:t xml:space="preserve"> Comprehensive Psychiatry</w:t>
      </w:r>
      <w:r>
        <w:rPr>
          <w:szCs w:val="20"/>
        </w:rPr>
        <w:t>;</w:t>
      </w:r>
      <w:r w:rsidRPr="00126CEF">
        <w:rPr>
          <w:rStyle w:val="EndnoteReference"/>
          <w:szCs w:val="20"/>
          <w:vertAlign w:val="baseline"/>
        </w:rPr>
        <w:t xml:space="preserve"> 54(7), 1117-1123.</w:t>
      </w:r>
    </w:p>
  </w:endnote>
  <w:endnote w:id="5">
    <w:p w14:paraId="38AF9D1C" w14:textId="794D7D49" w:rsidR="006A3A5C" w:rsidRPr="00126CEF" w:rsidRDefault="006A3A5C" w:rsidP="00B7741B">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Black Dog Institute</w:t>
      </w:r>
      <w:r>
        <w:rPr>
          <w:szCs w:val="20"/>
        </w:rPr>
        <w:t xml:space="preserve">. </w:t>
      </w:r>
      <w:r w:rsidRPr="00126CEF">
        <w:rPr>
          <w:rStyle w:val="EndnoteReference"/>
          <w:szCs w:val="20"/>
          <w:vertAlign w:val="baseline"/>
        </w:rPr>
        <w:t xml:space="preserve">New digital-first service to be developed for people at risk of suicide. </w:t>
      </w:r>
      <w:r>
        <w:rPr>
          <w:szCs w:val="20"/>
        </w:rPr>
        <w:t xml:space="preserve">Sydney. </w:t>
      </w:r>
    </w:p>
  </w:endnote>
  <w:endnote w:id="6">
    <w:p w14:paraId="442B11DD" w14:textId="4135902D" w:rsidR="006A3A5C" w:rsidRPr="00126CEF" w:rsidRDefault="006A3A5C" w:rsidP="00442929">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Australian Bureau of Statistics</w:t>
      </w:r>
      <w:r>
        <w:rPr>
          <w:szCs w:val="20"/>
        </w:rPr>
        <w:t xml:space="preserve">. </w:t>
      </w:r>
      <w:r w:rsidRPr="00126CEF">
        <w:rPr>
          <w:rStyle w:val="EndnoteReference"/>
          <w:szCs w:val="20"/>
          <w:vertAlign w:val="baseline"/>
        </w:rPr>
        <w:t>Causes of death</w:t>
      </w:r>
      <w:r>
        <w:rPr>
          <w:szCs w:val="20"/>
        </w:rPr>
        <w:t>. 2018; Canberra.</w:t>
      </w:r>
      <w:r w:rsidRPr="00126CEF">
        <w:rPr>
          <w:rStyle w:val="EndnoteReference"/>
          <w:szCs w:val="20"/>
          <w:vertAlign w:val="baseline"/>
        </w:rPr>
        <w:t xml:space="preserve"> </w:t>
      </w:r>
    </w:p>
  </w:endnote>
  <w:endnote w:id="7">
    <w:p w14:paraId="43592B32" w14:textId="13367C72" w:rsidR="006A3A5C" w:rsidRPr="00126CEF" w:rsidRDefault="006A3A5C" w:rsidP="00442929">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Black Dog Institute</w:t>
      </w:r>
      <w:r>
        <w:rPr>
          <w:szCs w:val="20"/>
        </w:rPr>
        <w:t xml:space="preserve">. </w:t>
      </w:r>
      <w:r w:rsidRPr="00126CEF">
        <w:rPr>
          <w:rStyle w:val="EndnoteReference"/>
          <w:szCs w:val="20"/>
          <w:vertAlign w:val="baseline"/>
        </w:rPr>
        <w:t xml:space="preserve">Facts about suicide in Australia. </w:t>
      </w:r>
      <w:r>
        <w:rPr>
          <w:szCs w:val="20"/>
        </w:rPr>
        <w:t>2020; Sydney.</w:t>
      </w:r>
      <w:hyperlink r:id="rId1" w:history="1"/>
    </w:p>
  </w:endnote>
  <w:endnote w:id="8">
    <w:p w14:paraId="4EDAE3D2" w14:textId="0C9AE8FB" w:rsidR="006A3A5C" w:rsidRPr="00126CEF" w:rsidRDefault="006A3A5C" w:rsidP="00442929">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Suicide Prevention Australia</w:t>
      </w:r>
      <w:r>
        <w:rPr>
          <w:szCs w:val="20"/>
        </w:rPr>
        <w:t xml:space="preserve">. </w:t>
      </w:r>
      <w:r w:rsidRPr="00126CEF">
        <w:rPr>
          <w:rStyle w:val="EndnoteReference"/>
          <w:szCs w:val="20"/>
          <w:vertAlign w:val="baseline"/>
        </w:rPr>
        <w:t>Turning Points: Imagine a world without suicide.</w:t>
      </w:r>
      <w:r>
        <w:rPr>
          <w:szCs w:val="20"/>
        </w:rPr>
        <w:t xml:space="preserve"> 2019; Sydney. </w:t>
      </w:r>
    </w:p>
  </w:endnote>
  <w:endnote w:id="9">
    <w:p w14:paraId="3E62D425" w14:textId="0C84D668" w:rsidR="006A3A5C" w:rsidRPr="00126CEF" w:rsidRDefault="006A3A5C" w:rsidP="005B1CB4">
      <w:pPr>
        <w:pStyle w:val="EndnoteText"/>
        <w:spacing w:after="120"/>
        <w:ind w:left="284" w:hanging="284"/>
        <w:rPr>
          <w:rStyle w:val="EndnoteReference"/>
          <w:vertAlign w:val="baseline"/>
        </w:rPr>
      </w:pPr>
      <w:r w:rsidRPr="00126CEF">
        <w:rPr>
          <w:rStyle w:val="EndnoteReference"/>
          <w:vertAlign w:val="baseline"/>
        </w:rPr>
        <w:endnoteRef/>
      </w:r>
      <w:r>
        <w:rPr>
          <w:rStyle w:val="EndnoteReference"/>
          <w:vertAlign w:val="baseline"/>
        </w:rPr>
        <w:t>.</w:t>
      </w:r>
      <w:r w:rsidRPr="00126CEF">
        <w:rPr>
          <w:rStyle w:val="EndnoteReference"/>
          <w:vertAlign w:val="baseline"/>
        </w:rPr>
        <w:t xml:space="preserve"> Statement from Lived Experience Contributors, cited in Mok K, Riley J, Rosebrock H, Gale N, Nicolopoulos A, Larsen M, Armstrong S, Heffernan C, Laggis G, Torok M,  Shand F. The lived experience of suicide: A rapid review. </w:t>
      </w:r>
      <w:r>
        <w:t xml:space="preserve">2020; </w:t>
      </w:r>
      <w:r w:rsidRPr="00126CEF">
        <w:rPr>
          <w:rStyle w:val="EndnoteReference"/>
          <w:vertAlign w:val="baseline"/>
        </w:rPr>
        <w:t>Black Dog Institute, Sydney.</w:t>
      </w:r>
    </w:p>
  </w:endnote>
  <w:endnote w:id="10">
    <w:p w14:paraId="707155A6" w14:textId="77F9EC95" w:rsidR="006A3A5C" w:rsidRPr="00126CEF" w:rsidRDefault="006A3A5C" w:rsidP="005B1CB4">
      <w:pPr>
        <w:pStyle w:val="EndnoteText"/>
        <w:spacing w:after="120"/>
        <w:ind w:left="284" w:hanging="284"/>
        <w:rPr>
          <w:rStyle w:val="EndnoteReference"/>
          <w:vertAlign w:val="baseline"/>
        </w:rPr>
      </w:pPr>
      <w:r w:rsidRPr="00126CEF">
        <w:rPr>
          <w:rStyle w:val="EndnoteReference"/>
          <w:vertAlign w:val="baseline"/>
        </w:rPr>
        <w:endnoteRef/>
      </w:r>
      <w:r>
        <w:rPr>
          <w:rStyle w:val="EndnoteReference"/>
          <w:vertAlign w:val="baseline"/>
        </w:rPr>
        <w:t>.</w:t>
      </w:r>
      <w:r w:rsidRPr="00126CEF">
        <w:rPr>
          <w:rStyle w:val="EndnoteReference"/>
          <w:vertAlign w:val="baseline"/>
        </w:rPr>
        <w:t xml:space="preserve"> Personal story, cited in Maple M, Wayland S, Kendall S, Hua P, Pearce T, Newberry-Dupe J, Ratnarajah D</w:t>
      </w:r>
      <w:r>
        <w:rPr>
          <w:rStyle w:val="EndnoteReference"/>
          <w:vertAlign w:val="baseline"/>
        </w:rPr>
        <w:t>,</w:t>
      </w:r>
      <w:r w:rsidRPr="00126CEF">
        <w:rPr>
          <w:rStyle w:val="EndnoteReference"/>
          <w:vertAlign w:val="baseline"/>
        </w:rPr>
        <w:t xml:space="preserve"> Douglas L. ‘They can only talk themselves out of it if they’re talking.’ A Report for the National Suicide Prevention Advisor and Suicide Prevention Taskforce. </w:t>
      </w:r>
      <w:r>
        <w:t xml:space="preserve">2020; </w:t>
      </w:r>
      <w:r w:rsidRPr="00126CEF">
        <w:rPr>
          <w:rStyle w:val="EndnoteReference"/>
          <w:vertAlign w:val="baseline"/>
        </w:rPr>
        <w:t>University of New England.</w:t>
      </w:r>
    </w:p>
  </w:endnote>
  <w:endnote w:id="11">
    <w:p w14:paraId="46EFA2B6" w14:textId="2C38E1C3" w:rsidR="006A3A5C" w:rsidRPr="00126CEF" w:rsidRDefault="006A3A5C" w:rsidP="005B1CB4">
      <w:pPr>
        <w:pStyle w:val="Endnotes"/>
        <w:ind w:left="284" w:hanging="284"/>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O'Connor RC, Kirtley OJ. The integrated motivational–volitional model of suicidal behaviour. </w:t>
      </w:r>
      <w:r>
        <w:rPr>
          <w:szCs w:val="20"/>
        </w:rPr>
        <w:t xml:space="preserve">2018; </w:t>
      </w:r>
      <w:r w:rsidRPr="00126CEF">
        <w:rPr>
          <w:rStyle w:val="EndnoteReference"/>
          <w:szCs w:val="20"/>
          <w:vertAlign w:val="baseline"/>
        </w:rPr>
        <w:t>Philosophical Transactions of the Royal Society B: Biological Sciences, 373(1754), 20170268.</w:t>
      </w:r>
    </w:p>
  </w:endnote>
  <w:endnote w:id="12">
    <w:p w14:paraId="7241FF0C" w14:textId="53F23833" w:rsidR="006A3A5C" w:rsidRPr="00126CEF" w:rsidRDefault="006A3A5C" w:rsidP="005B1CB4">
      <w:pPr>
        <w:pStyle w:val="Endnotes"/>
        <w:ind w:left="284" w:hanging="284"/>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Kolves K, Kumpula EK</w:t>
      </w:r>
      <w:r>
        <w:rPr>
          <w:szCs w:val="20"/>
        </w:rPr>
        <w:t>,</w:t>
      </w:r>
      <w:r w:rsidRPr="00126CEF">
        <w:rPr>
          <w:rStyle w:val="EndnoteReference"/>
          <w:szCs w:val="20"/>
          <w:vertAlign w:val="baseline"/>
        </w:rPr>
        <w:t xml:space="preserve"> De Leo D. Suicidal behaviours in men: determinants and prevention. </w:t>
      </w:r>
      <w:r>
        <w:rPr>
          <w:szCs w:val="20"/>
        </w:rPr>
        <w:t xml:space="preserve">2013; </w:t>
      </w:r>
      <w:r w:rsidRPr="00126CEF">
        <w:rPr>
          <w:rStyle w:val="EndnoteReference"/>
          <w:szCs w:val="20"/>
          <w:vertAlign w:val="baseline"/>
        </w:rPr>
        <w:t>Australian Institute for Suicide Research and Prevention, Brisbane.</w:t>
      </w:r>
    </w:p>
  </w:endnote>
  <w:endnote w:id="13">
    <w:p w14:paraId="68E274E1" w14:textId="3081BEA3" w:rsidR="006A3A5C" w:rsidRPr="00126CEF" w:rsidRDefault="006A3A5C" w:rsidP="00105D94">
      <w:pPr>
        <w:pStyle w:val="Endnotes"/>
        <w:rPr>
          <w:rStyle w:val="EndnoteReference"/>
          <w:szCs w:val="20"/>
          <w:vertAlign w:val="baseline"/>
        </w:rPr>
      </w:pPr>
      <w:r w:rsidRPr="00126CEF">
        <w:rPr>
          <w:rStyle w:val="EndnoteReference"/>
          <w:szCs w:val="20"/>
          <w:vertAlign w:val="baseline"/>
        </w:rPr>
        <w:endnoteRef/>
      </w:r>
      <w:r>
        <w:rPr>
          <w:szCs w:val="20"/>
        </w:rPr>
        <w:t>.</w:t>
      </w:r>
      <w:r w:rsidRPr="00126CEF">
        <w:rPr>
          <w:rStyle w:val="EndnoteReference"/>
          <w:szCs w:val="20"/>
          <w:vertAlign w:val="baseline"/>
        </w:rPr>
        <w:t xml:space="preserve"> World Health Organization. Mental Health, Suicide data</w:t>
      </w:r>
      <w:r>
        <w:rPr>
          <w:szCs w:val="20"/>
        </w:rPr>
        <w:t xml:space="preserve">. </w:t>
      </w:r>
      <w:r w:rsidRPr="00126CEF">
        <w:rPr>
          <w:rStyle w:val="EndnoteReference"/>
          <w:szCs w:val="20"/>
          <w:vertAlign w:val="baseline"/>
        </w:rPr>
        <w:t xml:space="preserve">2019. </w:t>
      </w:r>
    </w:p>
  </w:endnote>
  <w:endnote w:id="14">
    <w:p w14:paraId="52AACFF4" w14:textId="6B9A8D2A" w:rsidR="006A3A5C" w:rsidRPr="00126CEF" w:rsidRDefault="006A3A5C" w:rsidP="00105D94">
      <w:pPr>
        <w:pStyle w:val="Endnotes"/>
        <w:rPr>
          <w:rStyle w:val="EndnoteReference"/>
          <w:szCs w:val="20"/>
          <w:vertAlign w:val="baseline"/>
        </w:rPr>
      </w:pPr>
      <w:r w:rsidRPr="00126CEF">
        <w:rPr>
          <w:rStyle w:val="EndnoteReference"/>
          <w:szCs w:val="20"/>
          <w:vertAlign w:val="baseline"/>
        </w:rPr>
        <w:endnoteRef/>
      </w:r>
      <w:r>
        <w:rPr>
          <w:szCs w:val="20"/>
        </w:rPr>
        <w:t>.</w:t>
      </w:r>
      <w:r w:rsidRPr="00126CEF">
        <w:rPr>
          <w:rStyle w:val="EndnoteReference"/>
          <w:szCs w:val="20"/>
          <w:vertAlign w:val="baseline"/>
        </w:rPr>
        <w:t xml:space="preserve"> Australian Bureau of Statistics</w:t>
      </w:r>
      <w:r>
        <w:rPr>
          <w:szCs w:val="20"/>
        </w:rPr>
        <w:t xml:space="preserve">. </w:t>
      </w:r>
      <w:r w:rsidRPr="00126CEF">
        <w:rPr>
          <w:rStyle w:val="EndnoteReference"/>
          <w:szCs w:val="20"/>
          <w:vertAlign w:val="baseline"/>
        </w:rPr>
        <w:t>Population Projections</w:t>
      </w:r>
      <w:r>
        <w:rPr>
          <w:szCs w:val="20"/>
        </w:rPr>
        <w:t>. 2017; Canberra.</w:t>
      </w:r>
      <w:r w:rsidRPr="00126CEF">
        <w:rPr>
          <w:rStyle w:val="EndnoteReference"/>
          <w:szCs w:val="20"/>
          <w:vertAlign w:val="baseline"/>
        </w:rPr>
        <w:t xml:space="preserve"> </w:t>
      </w:r>
    </w:p>
  </w:endnote>
  <w:endnote w:id="15">
    <w:p w14:paraId="7DF892E9" w14:textId="70CDEECA" w:rsidR="006A3A5C" w:rsidRPr="00126CEF" w:rsidRDefault="006A3A5C" w:rsidP="008009E0">
      <w:pPr>
        <w:pStyle w:val="Endnotes"/>
        <w:rPr>
          <w:rStyle w:val="EndnoteReference"/>
          <w:szCs w:val="20"/>
          <w:vertAlign w:val="baseline"/>
        </w:rPr>
      </w:pPr>
      <w:r w:rsidRPr="00126CEF">
        <w:rPr>
          <w:rStyle w:val="EndnoteReference"/>
          <w:szCs w:val="20"/>
          <w:vertAlign w:val="baseline"/>
        </w:rPr>
        <w:endnoteRef/>
      </w:r>
      <w:r>
        <w:rPr>
          <w:szCs w:val="20"/>
        </w:rPr>
        <w:t>.</w:t>
      </w:r>
      <w:r w:rsidRPr="00126CEF">
        <w:rPr>
          <w:rStyle w:val="EndnoteReference"/>
          <w:szCs w:val="20"/>
          <w:vertAlign w:val="baseline"/>
        </w:rPr>
        <w:t xml:space="preserve"> National LGBTI health alliance</w:t>
      </w:r>
      <w:r>
        <w:rPr>
          <w:szCs w:val="20"/>
        </w:rPr>
        <w:t xml:space="preserve">. </w:t>
      </w:r>
      <w:r w:rsidRPr="00126CEF">
        <w:rPr>
          <w:rStyle w:val="EndnoteReference"/>
          <w:szCs w:val="20"/>
          <w:vertAlign w:val="baseline"/>
        </w:rPr>
        <w:t xml:space="preserve">Snapshot of mental health and suicide prevention for LGBTI people. </w:t>
      </w:r>
      <w:r>
        <w:rPr>
          <w:szCs w:val="20"/>
        </w:rPr>
        <w:t xml:space="preserve">2020. </w:t>
      </w:r>
    </w:p>
  </w:endnote>
  <w:endnote w:id="16">
    <w:p w14:paraId="4428FB97" w14:textId="0C04B966" w:rsidR="006A3A5C" w:rsidRPr="00126CEF" w:rsidRDefault="006A3A5C" w:rsidP="005B1CB4">
      <w:pPr>
        <w:pStyle w:val="EndnoteText"/>
        <w:spacing w:after="120"/>
        <w:ind w:left="284" w:hanging="284"/>
        <w:rPr>
          <w:rStyle w:val="EndnoteReference"/>
          <w:vertAlign w:val="baseline"/>
        </w:rPr>
      </w:pPr>
      <w:r w:rsidRPr="00126CEF">
        <w:rPr>
          <w:rStyle w:val="EndnoteReference"/>
          <w:vertAlign w:val="baseline"/>
        </w:rPr>
        <w:endnoteRef/>
      </w:r>
      <w:r>
        <w:t>.</w:t>
      </w:r>
      <w:r w:rsidRPr="00126CEF">
        <w:rPr>
          <w:rStyle w:val="EndnoteReference"/>
          <w:vertAlign w:val="baseline"/>
        </w:rPr>
        <w:t xml:space="preserve"> Berry HL, Hogan A, Owen J, Rickwood D</w:t>
      </w:r>
      <w:r>
        <w:t>,</w:t>
      </w:r>
      <w:r w:rsidRPr="00126CEF">
        <w:rPr>
          <w:rStyle w:val="EndnoteReference"/>
          <w:vertAlign w:val="baseline"/>
        </w:rPr>
        <w:t xml:space="preserve"> Fragar L. Climate change and farmers’ mental health: risks and responses. </w:t>
      </w:r>
      <w:r>
        <w:t xml:space="preserve">2011; </w:t>
      </w:r>
      <w:r w:rsidRPr="00126CEF">
        <w:rPr>
          <w:rStyle w:val="EndnoteReference"/>
          <w:vertAlign w:val="baseline"/>
        </w:rPr>
        <w:t>Asia-Pacific Journal of Public Health, 23(2), 119-132.</w:t>
      </w:r>
    </w:p>
  </w:endnote>
  <w:endnote w:id="17">
    <w:p w14:paraId="7348AEF0" w14:textId="5F0A0BA7" w:rsidR="006A3A5C" w:rsidRPr="00126CEF" w:rsidRDefault="006A3A5C" w:rsidP="008009E0">
      <w:pPr>
        <w:pStyle w:val="Endnotes"/>
        <w:rPr>
          <w:rStyle w:val="EndnoteReference"/>
          <w:szCs w:val="20"/>
          <w:vertAlign w:val="baseline"/>
        </w:rPr>
      </w:pPr>
      <w:r w:rsidRPr="00126CEF">
        <w:rPr>
          <w:rStyle w:val="EndnoteReference"/>
          <w:szCs w:val="20"/>
          <w:vertAlign w:val="baseline"/>
        </w:rPr>
        <w:endnoteRef/>
      </w:r>
      <w:r>
        <w:rPr>
          <w:rStyle w:val="EndnoteReference"/>
          <w:szCs w:val="20"/>
          <w:vertAlign w:val="baseline"/>
        </w:rPr>
        <w:t>.</w:t>
      </w:r>
      <w:r w:rsidRPr="00126CEF">
        <w:rPr>
          <w:rStyle w:val="EndnoteReference"/>
          <w:szCs w:val="20"/>
          <w:vertAlign w:val="baseline"/>
        </w:rPr>
        <w:t xml:space="preserve"> Royal Commission into Victoria’s Mental Health System</w:t>
      </w:r>
      <w:r>
        <w:rPr>
          <w:szCs w:val="20"/>
        </w:rPr>
        <w:t xml:space="preserve">. </w:t>
      </w:r>
      <w:r w:rsidRPr="00126CEF">
        <w:rPr>
          <w:rStyle w:val="EndnoteReference"/>
          <w:szCs w:val="20"/>
          <w:vertAlign w:val="baseline"/>
        </w:rPr>
        <w:t xml:space="preserve">Interim report. </w:t>
      </w:r>
      <w:r>
        <w:rPr>
          <w:szCs w:val="20"/>
        </w:rPr>
        <w:t xml:space="preserve">2019. </w:t>
      </w:r>
    </w:p>
  </w:endnote>
  <w:endnote w:id="18">
    <w:p w14:paraId="466C1A48" w14:textId="7534196E" w:rsidR="006A3A5C" w:rsidRPr="00126CEF" w:rsidRDefault="006A3A5C" w:rsidP="005B1CB4">
      <w:pPr>
        <w:pStyle w:val="EndnoteText"/>
        <w:ind w:left="284" w:hanging="284"/>
        <w:rPr>
          <w:rStyle w:val="EndnoteReference"/>
          <w:vertAlign w:val="baseline"/>
        </w:rPr>
      </w:pPr>
      <w:r w:rsidRPr="00126CEF">
        <w:rPr>
          <w:rStyle w:val="EndnoteReference"/>
          <w:vertAlign w:val="baseline"/>
        </w:rPr>
        <w:endnoteRef/>
      </w:r>
      <w:r>
        <w:t>.</w:t>
      </w:r>
      <w:r w:rsidRPr="00126CEF">
        <w:rPr>
          <w:rStyle w:val="EndnoteReference"/>
          <w:vertAlign w:val="baseline"/>
        </w:rPr>
        <w:t xml:space="preserve"> Personal story, cited in Tujague</w:t>
      </w:r>
      <w:r>
        <w:t xml:space="preserve"> </w:t>
      </w:r>
      <w:r w:rsidRPr="00126CEF">
        <w:rPr>
          <w:rStyle w:val="EndnoteReference"/>
          <w:vertAlign w:val="baseline"/>
        </w:rPr>
        <w:t>N, Ryan</w:t>
      </w:r>
      <w:r>
        <w:t xml:space="preserve"> </w:t>
      </w:r>
      <w:r w:rsidRPr="00126CEF">
        <w:rPr>
          <w:rStyle w:val="EndnoteReference"/>
          <w:vertAlign w:val="baseline"/>
        </w:rPr>
        <w:t>K, Darwin L, Schafer T,  Meteoro N, Bloomfield N, Carroll C, Love B,  Hubbert</w:t>
      </w:r>
      <w:r>
        <w:rPr>
          <w:rStyle w:val="EndnoteReference"/>
          <w:vertAlign w:val="baseline"/>
        </w:rPr>
        <w:t xml:space="preserve"> B</w:t>
      </w:r>
      <w:r w:rsidRPr="00126CEF">
        <w:rPr>
          <w:rStyle w:val="EndnoteReference"/>
          <w:vertAlign w:val="baseline"/>
        </w:rPr>
        <w:t>, Medlin L, Bilston B, Alick R. We are Strong. We are Resilient. But we are Tired – Voices from the Aboriginal and Torres Strait Islander Lived Experience Centre Yarning Circles Report.</w:t>
      </w:r>
      <w:r>
        <w:t xml:space="preserve"> 2020. </w:t>
      </w:r>
    </w:p>
  </w:endnote>
  <w:endnote w:id="19">
    <w:p w14:paraId="11EA6D19" w14:textId="4558E482" w:rsidR="006A3A5C" w:rsidRPr="00126CEF" w:rsidRDefault="006A3A5C" w:rsidP="005B1CB4">
      <w:pPr>
        <w:pStyle w:val="EndnoteText"/>
        <w:spacing w:before="120"/>
        <w:ind w:left="284" w:hanging="284"/>
        <w:rPr>
          <w:rStyle w:val="EndnoteReference"/>
          <w:vertAlign w:val="baseline"/>
        </w:rPr>
      </w:pPr>
      <w:r w:rsidRPr="00126CEF">
        <w:rPr>
          <w:rStyle w:val="EndnoteReference"/>
          <w:vertAlign w:val="baseline"/>
        </w:rPr>
        <w:endnoteRef/>
      </w:r>
      <w:r>
        <w:rPr>
          <w:rStyle w:val="EndnoteReference"/>
          <w:vertAlign w:val="baseline"/>
        </w:rPr>
        <w:t>.</w:t>
      </w:r>
      <w:r w:rsidRPr="00126CEF">
        <w:rPr>
          <w:rStyle w:val="EndnoteReference"/>
          <w:vertAlign w:val="baseline"/>
        </w:rPr>
        <w:t xml:space="preserve"> Dudgeon P, Milroy J, Calma T, Luxford Y, Ring I, Walker R, Cox A, Georgatros G, Holland C. Aboriginal and Torres Strait Islander Suicide Prevention Evaluation Project Report. Solutions that work: what the evidence and our people tell us. </w:t>
      </w:r>
      <w:r>
        <w:t>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6A3A5C" w:rsidRPr="00F14594" w14:paraId="1BA14013" w14:textId="77777777" w:rsidTr="00F14594">
      <w:trPr>
        <w:trHeight w:val="340"/>
      </w:trPr>
      <w:tc>
        <w:tcPr>
          <w:tcW w:w="4481" w:type="dxa"/>
          <w:shd w:val="clear" w:color="auto" w:fill="auto"/>
          <w:vAlign w:val="center"/>
        </w:tcPr>
        <w:p w14:paraId="64CD0A92" w14:textId="77777777" w:rsidR="006A3A5C" w:rsidRPr="00F14594" w:rsidRDefault="006A3A5C" w:rsidP="00467A1B">
          <w:pPr>
            <w:pStyle w:val="Header"/>
          </w:pPr>
          <w:r w:rsidRPr="00F14594">
            <w:t>Shifting the focus</w:t>
          </w:r>
          <w:r w:rsidRPr="00F14594">
            <w:br/>
            <w:t>Version 4.0</w:t>
          </w:r>
        </w:p>
      </w:tc>
      <w:tc>
        <w:tcPr>
          <w:tcW w:w="4535" w:type="dxa"/>
          <w:shd w:val="clear" w:color="auto" w:fill="auto"/>
          <w:vAlign w:val="center"/>
        </w:tcPr>
        <w:p w14:paraId="291B693E" w14:textId="1002D20B"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sidR="00353FDB">
            <w:rPr>
              <w:noProof/>
            </w:rPr>
            <w:t>1</w:t>
          </w:r>
          <w:r w:rsidRPr="00F14594">
            <w:fldChar w:fldCharType="end"/>
          </w:r>
        </w:p>
      </w:tc>
    </w:tr>
  </w:tbl>
  <w:p w14:paraId="1423D67F" w14:textId="77777777" w:rsidR="006A3A5C" w:rsidRPr="004A4524" w:rsidRDefault="006A3A5C" w:rsidP="006068FC">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6A3A5C" w:rsidRPr="00F14594" w14:paraId="07CAA758" w14:textId="77777777" w:rsidTr="00F14594">
      <w:trPr>
        <w:trHeight w:val="340"/>
      </w:trPr>
      <w:tc>
        <w:tcPr>
          <w:tcW w:w="4481" w:type="dxa"/>
          <w:shd w:val="clear" w:color="auto" w:fill="auto"/>
          <w:vAlign w:val="center"/>
        </w:tcPr>
        <w:p w14:paraId="794EF48A" w14:textId="77777777" w:rsidR="006A3A5C" w:rsidRPr="00F14594" w:rsidRDefault="006A3A5C" w:rsidP="00467A1B">
          <w:pPr>
            <w:pStyle w:val="Header"/>
          </w:pPr>
          <w:r>
            <w:rPr>
              <w:i/>
            </w:rPr>
            <w:t>Shifting the F</w:t>
          </w:r>
          <w:r w:rsidRPr="00F90CB1">
            <w:rPr>
              <w:i/>
            </w:rPr>
            <w:t>ocus</w:t>
          </w:r>
        </w:p>
      </w:tc>
      <w:tc>
        <w:tcPr>
          <w:tcW w:w="4535" w:type="dxa"/>
          <w:shd w:val="clear" w:color="auto" w:fill="auto"/>
          <w:vAlign w:val="center"/>
        </w:tcPr>
        <w:p w14:paraId="65083AF5" w14:textId="77777777"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Pr>
              <w:noProof/>
            </w:rPr>
            <w:t>2</w:t>
          </w:r>
          <w:r w:rsidRPr="00F14594">
            <w:fldChar w:fldCharType="end"/>
          </w:r>
        </w:p>
      </w:tc>
    </w:tr>
  </w:tbl>
  <w:p w14:paraId="04828263" w14:textId="77777777" w:rsidR="006A3A5C" w:rsidRPr="004A4524" w:rsidRDefault="006A3A5C" w:rsidP="006068FC">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6A3A5C" w:rsidRPr="00F14594" w14:paraId="0DCAF3AF" w14:textId="77777777" w:rsidTr="00F14594">
      <w:trPr>
        <w:trHeight w:val="340"/>
      </w:trPr>
      <w:tc>
        <w:tcPr>
          <w:tcW w:w="4481" w:type="dxa"/>
          <w:shd w:val="clear" w:color="auto" w:fill="auto"/>
          <w:vAlign w:val="center"/>
        </w:tcPr>
        <w:p w14:paraId="6D8C04AB" w14:textId="77777777" w:rsidR="006A3A5C" w:rsidRPr="00F14594" w:rsidRDefault="006A3A5C" w:rsidP="00B81409">
          <w:pPr>
            <w:pStyle w:val="Header"/>
          </w:pPr>
          <w:r w:rsidRPr="00F14594">
            <w:rPr>
              <w:i/>
            </w:rPr>
            <w:t>Shifting the Focus</w:t>
          </w:r>
        </w:p>
      </w:tc>
      <w:tc>
        <w:tcPr>
          <w:tcW w:w="4535" w:type="dxa"/>
          <w:shd w:val="clear" w:color="auto" w:fill="auto"/>
          <w:vAlign w:val="center"/>
        </w:tcPr>
        <w:p w14:paraId="2F9BF9CD" w14:textId="5E9EE6F6"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sidR="00353FDB">
            <w:rPr>
              <w:noProof/>
            </w:rPr>
            <w:t>6</w:t>
          </w:r>
          <w:r w:rsidRPr="00F14594">
            <w:fldChar w:fldCharType="end"/>
          </w:r>
        </w:p>
      </w:tc>
    </w:tr>
  </w:tbl>
  <w:p w14:paraId="3DF33B9E" w14:textId="77777777" w:rsidR="006A3A5C" w:rsidRPr="004A4524" w:rsidRDefault="006A3A5C" w:rsidP="006068FC">
    <w:pPr>
      <w:pStyle w:val="Head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0" w:type="dxa"/>
        <w:right w:w="0" w:type="dxa"/>
      </w:tblCellMar>
      <w:tblLook w:val="04A0" w:firstRow="1" w:lastRow="0" w:firstColumn="1" w:lastColumn="0" w:noHBand="0" w:noVBand="1"/>
    </w:tblPr>
    <w:tblGrid>
      <w:gridCol w:w="4481"/>
      <w:gridCol w:w="4535"/>
    </w:tblGrid>
    <w:tr w:rsidR="006A3A5C" w:rsidRPr="00F14594" w14:paraId="57B79E48" w14:textId="77777777" w:rsidTr="00F14594">
      <w:trPr>
        <w:trHeight w:val="340"/>
      </w:trPr>
      <w:tc>
        <w:tcPr>
          <w:tcW w:w="4481" w:type="dxa"/>
          <w:shd w:val="clear" w:color="auto" w:fill="auto"/>
          <w:vAlign w:val="center"/>
        </w:tcPr>
        <w:p w14:paraId="0636052E" w14:textId="77777777" w:rsidR="006A3A5C" w:rsidRPr="004E5E03" w:rsidRDefault="006A3A5C" w:rsidP="00467A1B">
          <w:pPr>
            <w:pStyle w:val="Header"/>
            <w:rPr>
              <w:i/>
            </w:rPr>
          </w:pPr>
          <w:r>
            <w:rPr>
              <w:i/>
            </w:rPr>
            <w:t>Shifting the Focus</w:t>
          </w:r>
        </w:p>
      </w:tc>
      <w:tc>
        <w:tcPr>
          <w:tcW w:w="4535" w:type="dxa"/>
          <w:shd w:val="clear" w:color="auto" w:fill="auto"/>
          <w:vAlign w:val="center"/>
        </w:tcPr>
        <w:p w14:paraId="61716EE1" w14:textId="1DC999DE"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sidR="00353FDB">
            <w:rPr>
              <w:noProof/>
            </w:rPr>
            <w:t>22</w:t>
          </w:r>
          <w:r w:rsidRPr="00F14594">
            <w:fldChar w:fldCharType="end"/>
          </w:r>
        </w:p>
      </w:tc>
    </w:tr>
  </w:tbl>
  <w:p w14:paraId="3A400341" w14:textId="77777777" w:rsidR="006A3A5C" w:rsidRPr="004A4524" w:rsidRDefault="006A3A5C" w:rsidP="006068FC">
    <w:pPr>
      <w:pStyle w:val="Head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10404"/>
      <w:gridCol w:w="10530"/>
    </w:tblGrid>
    <w:tr w:rsidR="006A3A5C" w:rsidRPr="00F14594" w14:paraId="7ABF26DF" w14:textId="77777777" w:rsidTr="00F14594">
      <w:trPr>
        <w:trHeight w:val="340"/>
      </w:trPr>
      <w:tc>
        <w:tcPr>
          <w:tcW w:w="2485" w:type="pct"/>
          <w:shd w:val="clear" w:color="auto" w:fill="auto"/>
          <w:vAlign w:val="center"/>
        </w:tcPr>
        <w:p w14:paraId="62BE6BFD" w14:textId="77777777" w:rsidR="006A3A5C" w:rsidRPr="00F90CB1" w:rsidRDefault="006A3A5C" w:rsidP="00467A1B">
          <w:pPr>
            <w:pStyle w:val="Header"/>
            <w:rPr>
              <w:i/>
            </w:rPr>
          </w:pPr>
          <w:r>
            <w:rPr>
              <w:i/>
            </w:rPr>
            <w:t>Shifting the F</w:t>
          </w:r>
          <w:r w:rsidRPr="00F90CB1">
            <w:rPr>
              <w:i/>
            </w:rPr>
            <w:t>ocus</w:t>
          </w:r>
        </w:p>
      </w:tc>
      <w:tc>
        <w:tcPr>
          <w:tcW w:w="2515" w:type="pct"/>
          <w:shd w:val="clear" w:color="auto" w:fill="auto"/>
          <w:vAlign w:val="center"/>
        </w:tcPr>
        <w:p w14:paraId="3E41BB67" w14:textId="4C60AB69" w:rsidR="006A3A5C" w:rsidRPr="00F14594" w:rsidRDefault="006A3A5C" w:rsidP="00F14594">
          <w:pPr>
            <w:pStyle w:val="Header"/>
            <w:jc w:val="right"/>
          </w:pPr>
          <w:r w:rsidRPr="00F14594">
            <w:fldChar w:fldCharType="begin"/>
          </w:r>
          <w:r w:rsidRPr="00F14594">
            <w:instrText xml:space="preserve"> PAGE   \* MERGEFORMAT </w:instrText>
          </w:r>
          <w:r w:rsidRPr="00F14594">
            <w:fldChar w:fldCharType="separate"/>
          </w:r>
          <w:r w:rsidR="00353FDB">
            <w:rPr>
              <w:noProof/>
            </w:rPr>
            <w:t>23</w:t>
          </w:r>
          <w:r w:rsidRPr="00F14594">
            <w:fldChar w:fldCharType="end"/>
          </w:r>
        </w:p>
      </w:tc>
    </w:tr>
  </w:tbl>
  <w:p w14:paraId="12432BA8" w14:textId="77777777" w:rsidR="006A3A5C" w:rsidRPr="004A4524" w:rsidRDefault="006A3A5C" w:rsidP="006068FC">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460DE" w14:textId="77777777" w:rsidR="006A3A5C" w:rsidRDefault="006A3A5C" w:rsidP="006068FC">
      <w:r>
        <w:separator/>
      </w:r>
    </w:p>
  </w:footnote>
  <w:footnote w:type="continuationSeparator" w:id="0">
    <w:p w14:paraId="1B03D316" w14:textId="77777777" w:rsidR="006A3A5C" w:rsidRDefault="006A3A5C" w:rsidP="006068FC">
      <w:r>
        <w:continuationSeparator/>
      </w:r>
    </w:p>
  </w:footnote>
  <w:footnote w:type="continuationNotice" w:id="1">
    <w:p w14:paraId="45849BC8" w14:textId="77777777" w:rsidR="006A3A5C" w:rsidRDefault="006A3A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0DC95" w14:textId="77777777" w:rsidR="006A3A5C" w:rsidRDefault="00353FDB" w:rsidP="006068FC">
    <w:pPr>
      <w:pStyle w:val="Header"/>
    </w:pPr>
    <w:r>
      <w:rPr>
        <w:noProof/>
      </w:rPr>
      <w:pict w14:anchorId="44DAB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3" o:spid="_x0000_s2050" type="#_x0000_t136" style="position:absolute;margin-left:0;margin-top:0;width:527.45pt;height:71.9pt;rotation:315;z-index:-251660288;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3055C" w14:textId="77777777" w:rsidR="006A3A5C" w:rsidRDefault="006A3A5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CB883" w14:textId="77777777" w:rsidR="006A3A5C" w:rsidRDefault="006A3A5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0CB0A" w14:textId="77777777" w:rsidR="006A3A5C" w:rsidRDefault="006A3A5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80094" w14:textId="77777777" w:rsidR="006A3A5C" w:rsidRDefault="006A3A5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E7D31" w14:textId="77777777" w:rsidR="006A3A5C" w:rsidRDefault="006A3A5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B8C12" w14:textId="77777777" w:rsidR="006A3A5C" w:rsidRDefault="006A3A5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F028" w14:textId="77777777" w:rsidR="006A3A5C" w:rsidRDefault="00353FDB" w:rsidP="006068FC">
    <w:pPr>
      <w:pStyle w:val="Header"/>
    </w:pPr>
    <w:r>
      <w:rPr>
        <w:noProof/>
      </w:rPr>
      <w:pict w14:anchorId="6D312ED1">
        <v:shapetype id="_x0000_t202" coordsize="21600,21600" o:spt="202" path="m,l,21600r21600,l21600,xe">
          <v:stroke joinstyle="miter"/>
          <v:path gradientshapeok="t" o:connecttype="rect"/>
        </v:shapetype>
        <v:shape id="Text Box 34" o:spid="_x0000_s2053" type="#_x0000_t202" style="position:absolute;margin-left:0;margin-top:-35.05pt;width:595.25pt;height:841.9pt;z-index:-25165721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" fillcolor="#2f3690" stroked="f" strokeweight="1pt">
          <v:fill color2="#1c94d1" focus="100%" type="gradient"/>
          <v:textbox inset="1.42858mm,1.42858mm,1.42858mm,1.42858mm"/>
          <w10:wrap anchorx="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47AE5" w14:textId="77777777" w:rsidR="006A3A5C" w:rsidRDefault="006A3A5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B83E" w14:textId="77777777" w:rsidR="006A3A5C" w:rsidRDefault="006A3A5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7E15" w14:textId="77777777" w:rsidR="006A3A5C" w:rsidRDefault="006A3A5C" w:rsidP="00606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55E88" w14:textId="77777777" w:rsidR="006A3A5C" w:rsidRPr="00501A37" w:rsidRDefault="00353FDB" w:rsidP="006068FC">
    <w:pPr>
      <w:pStyle w:val="Header"/>
      <w:rPr>
        <w:sz w:val="18"/>
      </w:rPr>
    </w:pPr>
    <w:r>
      <w:rPr>
        <w:noProof/>
      </w:rPr>
      <w:pict w14:anchorId="14C68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4" type="#_x0000_t75" alt="Title: Suicide Prevention report cover" style="position:absolute;margin-left:0;margin-top:-35.45pt;width:595.3pt;height:841.95pt;z-index:-251656192;visibility:visible;mso-position-horizontal:left;mso-position-horizontal-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BAQEBAQECAQICAgECAgICAgIC&#10;AgICAgICAgICAgMDAwMCAwMDAwMDAwMDAwMDAwMDAQEBAQIBAgMCAgMDAwMDAwMDAwMDAwMDAwMD&#10;AwMDAwQEBAQDAwMEBAQEBAMEBAQEBAQEBAQEBAQEBAQEBAQEBAT/wAARCAbaBNg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Xv99cO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t+g6Yqeve/UHXqnr3tk8enhw6971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76z1TQ&#10;Ove/az17QOve6HPVxjr3v3Xuve7KK9VY0697voHVNZ6979oHXtZ697bOOnBnr3vX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u+g9U1jr3v2g9e1jr&#10;3v2g9e1jr3v2g9e1jr3vYGjJ60TrwOve96x1rQeve/ax17Qeve2znpwY6972Fr1otTr3veg9a1jr&#10;3vRSnWw9eve69W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36jpNUde9&#10;+qOvVHXve+t9e9+69173RxUdXQ0PXvbdD05Ude9+oevVHXvfqHr1R1724mOPTb54de92qOq0PXvd&#10;WOOrKM9e9tdO9e9+69173unWq9e9+oevVHXvfqder173rr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i/r&#10;3v3Xuve3xw6fHDr3vfW+ve/de697917r3v3Xuve/de697afj06nDr3unV+ve/de697917r3v3Xuv&#10;e3k4dMvx697t1Xr3ur8OrJx697Z6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0X9e9+69173up63U9e9+q&#10;evVPXvfqnr1T173sE162Ca9e9vdPde9+69173qlet1p1736g69U9e9+oOvVPXvfqDr1T172x0/17&#10;3uvWqde9+qevUHXvfq9ep173rrfXvb9B0xU9e9+oOvVPXvbbih6cQ1HXvdOr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bugdJNA6979oHX&#10;tA6979oHXtA697owp1RhTr3uvVeve/DHXhjr3u+s9X1nr3v2s9e1nr3v2s9e1nr3v2s9e1nr3vav&#10;U9bV6nr3tzpzr3umgdX1nr3v2gde1nr3v2gde1nr3v2gde1nr3v2gde1nr3uus9W0Dr3v2s9e0Dr&#10;3upNerAU6972or1pjTr3u+gdU1nr3v2gde1nr3ts46cGeve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J4/8f949qOkfide8f+P+8e/de8TrGeCR/Q+/dXGeve6surqr&#10;Lq697r4fWvD69794fXvD69794fXvD69794fXvD697owp1RhTr3vXWuve9g062DTr3u/idX8Tr3v3&#10;ide8Tr3v3ide8Tr3uytq6srauve7dW697917r3tvw+nPE69794fXvE69794fXvE6979TRnr1deOv&#10;e/eJ17w+ve/eJ17w+ve6HPVxjr3uyrXqrNTr3vfh9a8Tr3vRSnWw9eve6d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I9qOi/r3v3Xuve/de697917r3v3Xuve/de697917rAfqf8AXPv3&#10;T44dde/db697917r3v3Xuve/de697T9J+ve/de697917r3v3Xuve/de697917r3t5OHTycOve7dW&#10;697917r3v3Xuve/de697917r3tp+PTqcOve6dX697917r3v3Xuve1HSfr3v3Xuve25OnI+ve2+n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pHtR0X9e9+691737r3Xvfuvde9+691737r3Xvfuvde9+691737r3XvfuvdcX/Sf&#10;9h791ZOPWH37p7r3v3Xuve/de697917r3ur8Oqvw697Z6Z697917r3v3Xuve/de697917r3vY49b&#10;HHr3t/p/r3v3Xuve/de697917r3v3Xuve/de697T9KOve/de697917r3uyceqvw697e6Z697T9K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R7UdE/Xvfuvde9+691737r3Xvfuvde9+691737r3Xvfuvde9+6&#10;91737r3Xvfuvde9+691737pR1737r3Xvfuvde9+691737r3Xvfuvde9+691737r3XvfuvddH6H/W&#10;Pv3Wxx6we/dP9e9+691737r3Xvfuvde96PDrR4de9sdMde9+691737r3Xvfuvde9+691737r3Xva&#10;jpR1737r3Xvfuvde9+69173o8Otjj172x0/1737r3XvbqcOmn49e936p173o8Otjj172x0/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f8A5Zf9ksfJf/xX/uX/AN5zJez3lf8A5Kdp&#10;/wA9Vv8A9XU6pJ8J+w/4Ovk7++qfUVde9+691737r3Xvfuvde9+691737r3Xvfuvde9+691737r3&#10;Xvfuvde9+691737r3Xvfuvde9+691737r3Xvfuvde9+691737r3QsexB1jf1737r3Xvfuvde9+69&#10;1737r3Xvfuvde9+691gP1P8Arn37p8cOuvfut9e9+6bk6979031737r3XvfulHXvbL8enk4de916&#10;t19QH4A/9kIfCj/xUj43/wDvG4b3yo9xP+Vg3P8A6WF7/wBpMvWXvLX/ACTbT/nmg/6tL0bf2Duj&#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mVzdTfn/X99hHFOuOSmpH29N0wGr6D/fW9pGO&#10;P9Xr0vjUeg6dNn1/8L3ptLIBzGtJuXCVDslwdCVMZccckMtwR+QSLG9vYS5xsv3ltN5b8fFtbhBW&#10;nFonA4+hoQfI9DTkS6/d+8WM4JGi7t2JFR2iZKjHkRUEeYJHVtSfq/1x75YPw66ldS4Tz/sR/vPu&#10;w4de6c0PKn+tv9591TzHXupifT/Y+79e65+/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rj+o/2/v3Xuqa3QaW+vAJ/wBt77BFtXXHTTpz01T/AJP9&#10;P+Ke2HWnTyTGnl0zVI4v7RSinS+GU06uCweQjymIxGUidZYsljaCvikRgwZayJJFYEXBBDA3Bsff&#10;KLe7E7Zdz2xFDFNLGQeIMbstM/Z11n2u9XcrWG4QgrLFHIpBBBDoGBBGCCD5dPsZs3+8/wC29lic&#10;Ol/Tmh4B/p/xHvQwT17qbH+f9h7v17rJ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&#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RNgT7917q&#10;lf57b0/vH3LS7Xgnd6HYO3qOhkg/srW5wCtqXU/nVTvQI1voYyL3BAzr+7psH7t2RrthR7uZnB8z&#10;FF+ko/3oSEfJvTrHT3X3T6i/WBTUQRgEU4PJ3n7e3R/xdeiXwj/ivvIdEx1FTSH/ACdOEcYJB5+l&#10;/wDb+1SL59eBr1JHHHtzr3XRF+D791sGnXAoACbnj37q2uuOsfv3VtA62aPfH/rN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h5CtpsdRVVfWzJT0dFT&#10;T1lXUSHSqRUqF5HY/hVVST/gPbsED3TrHGCzOwVVHEsxoAPtJ6qzBAScACpPyHWtlvXdFVvrem69&#10;41aslRufcGVzRidtXjWvmeSOG/8AqYYyiD/BR76m8t7OmwWNvZJkQQxxV9SigE/7Ygk/b1hrvm4n&#10;dbuW4Nf1JGYA8QCcDHotB+XTNDGbAC3NvYjTh0TP1PjGkWP1+n+29ql4dbDgdc/e+rg169791vro&#10;8gj/AA9+62MdY9B/w9+6c1jrZl98f+s2+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6JA+p9+690V35hb5/uV0NvBoZxDkN1JT7Lxo1WLHPErVgc3uMclYRb8gf&#10;j3K/spsH7/5itgRVLfVcv8vBpo/6qlOgdz7uY2va5mqA0g8FamlTJg0+YXUfy6olhX6f8U/r/wAU&#10;99FkWnWJzOK9OkI5v/r+1KjptznqT7UjHVeve99Opw69791fr3v3Xuve/de62YPfH/rOD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">
          <v:imagedata r:id="rId1" o:title="" cropright="-5f"/>
          <o:lock v:ext="edit" aspectratio="f"/>
          <w10:wrap anchorx="page"/>
        </v:shape>
      </w:pict>
    </w:r>
  </w:p>
  <w:p w14:paraId="29C85B2E" w14:textId="77777777" w:rsidR="006A3A5C" w:rsidRDefault="00353FDB" w:rsidP="006068FC">
    <w:pPr>
      <w:pStyle w:val="Header"/>
    </w:pPr>
    <w:r>
      <w:rPr>
        <w:noProof/>
      </w:rPr>
      <w:pict w14:anchorId="20190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4" o:spid="_x0000_s2051" type="#_x0000_t136" style="position:absolute;margin-left:0;margin-top:0;width:527.45pt;height:71.9pt;rotation:315;z-index:-251659264;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D6EEF" w14:textId="77777777" w:rsidR="006A3A5C" w:rsidRDefault="006A3A5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659AC" w14:textId="77777777" w:rsidR="006A3A5C" w:rsidRDefault="006A3A5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2A440" w14:textId="77777777" w:rsidR="006A3A5C" w:rsidRDefault="006A3A5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FF597" w14:textId="77777777" w:rsidR="006A3A5C" w:rsidRDefault="006A3A5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B8037" w14:textId="77777777" w:rsidR="006A3A5C" w:rsidRDefault="006A3A5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3F879" w14:textId="77777777" w:rsidR="006A3A5C" w:rsidRDefault="00353FDB" w:rsidP="006068FC">
    <w:pPr>
      <w:pStyle w:val="Header"/>
    </w:pPr>
    <w:r>
      <w:rPr>
        <w:noProof/>
      </w:rPr>
      <w:pict w14:anchorId="12DE05BC">
        <v:rect id="Rectangle 5" o:spid="_x0000_s2052" style="position:absolute;margin-left:0;margin-top:-29.9pt;width:595.3pt;height:841.9pt;z-index:-251658240;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" fillcolor="#d4e5f7" stroked="f" strokeweight=".5pt">
          <v:fill opacity="46517f"/>
          <w10:wrap anchorx="page"/>
        </v:rect>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80875" w14:textId="77777777" w:rsidR="006A3A5C" w:rsidRDefault="006A3A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E931" w14:textId="77777777" w:rsidR="006A3A5C" w:rsidRDefault="00353FDB" w:rsidP="006068FC">
    <w:pPr>
      <w:pStyle w:val="Header"/>
    </w:pPr>
    <w:r>
      <w:rPr>
        <w:noProof/>
      </w:rPr>
      <w:pict w14:anchorId="7C308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12" o:spid="_x0000_s2049" type="#_x0000_t136" style="position:absolute;margin-left:0;margin-top:0;width:527.45pt;height:71.9pt;rotation:315;z-index:-251661312;mso-position-horizontal:center;mso-position-horizontal-relative:margin;mso-position-vertical:center;mso-position-vertical-relative:margin" o:allowincell="f" fillcolor="silver" stroked="f">
          <v:fill opacity=".5"/>
          <v:textpath style="font-family:&quot;Calibri&quot;;font-size:1pt" string="Confidentail Draft fo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7E751" w14:textId="77777777" w:rsidR="006A3A5C" w:rsidRDefault="006A3A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854ED" w14:textId="77777777" w:rsidR="006A3A5C" w:rsidRPr="004309F4" w:rsidRDefault="006A3A5C" w:rsidP="00430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7947" w14:textId="77777777" w:rsidR="006A3A5C" w:rsidRDefault="006A3A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C3B4" w14:textId="77777777" w:rsidR="006A3A5C" w:rsidRDefault="006A3A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CE250" w14:textId="77777777" w:rsidR="006A3A5C" w:rsidRDefault="006A3A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F5FC" w14:textId="77777777" w:rsidR="006A3A5C" w:rsidRDefault="006A3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393F"/>
    <w:multiLevelType w:val="singleLevel"/>
    <w:tmpl w:val="173C960E"/>
    <w:lvl w:ilvl="0">
      <w:start w:val="1"/>
      <w:numFmt w:val="bullet"/>
      <w:lvlText w:val=""/>
      <w:lvlJc w:val="left"/>
      <w:pPr>
        <w:tabs>
          <w:tab w:val="num" w:pos="340"/>
        </w:tabs>
        <w:ind w:left="340" w:hanging="340"/>
      </w:pPr>
      <w:rPr>
        <w:rFonts w:ascii="Symbol" w:hAnsi="Symbol" w:hint="default"/>
        <w:color w:val="auto"/>
        <w:sz w:val="22"/>
      </w:rPr>
    </w:lvl>
  </w:abstractNum>
  <w:abstractNum w:abstractNumId="1" w15:restartNumberingAfterBreak="0">
    <w:nsid w:val="0EB01E39"/>
    <w:multiLevelType w:val="singleLevel"/>
    <w:tmpl w:val="4164EC3A"/>
    <w:lvl w:ilvl="0">
      <w:start w:val="1"/>
      <w:numFmt w:val="bullet"/>
      <w:lvlText w:val=""/>
      <w:lvlJc w:val="left"/>
      <w:pPr>
        <w:tabs>
          <w:tab w:val="num" w:pos="340"/>
        </w:tabs>
        <w:ind w:left="340" w:hanging="340"/>
      </w:pPr>
      <w:rPr>
        <w:rFonts w:ascii="Symbol" w:hAnsi="Symbol" w:hint="default"/>
        <w:color w:val="auto"/>
        <w:sz w:val="22"/>
      </w:rPr>
    </w:lvl>
  </w:abstractNum>
  <w:abstractNum w:abstractNumId="2" w15:restartNumberingAfterBreak="0">
    <w:nsid w:val="16F97A51"/>
    <w:multiLevelType w:val="singleLevel"/>
    <w:tmpl w:val="35D0BF6C"/>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2C3E7766"/>
    <w:multiLevelType w:val="hybridMultilevel"/>
    <w:tmpl w:val="50843EAA"/>
    <w:lvl w:ilvl="0" w:tplc="4CE0BFB2">
      <w:start w:val="1"/>
      <w:numFmt w:val="decimal"/>
      <w:pStyle w:val="numberedpara"/>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A67A27"/>
    <w:multiLevelType w:val="singleLevel"/>
    <w:tmpl w:val="620A74E4"/>
    <w:lvl w:ilvl="0">
      <w:start w:val="1"/>
      <w:numFmt w:val="bullet"/>
      <w:pStyle w:val="ListBullet"/>
      <w:lvlText w:val="•"/>
      <w:lvlJc w:val="left"/>
      <w:pPr>
        <w:ind w:left="360" w:hanging="360"/>
      </w:pPr>
      <w:rPr>
        <w:rFonts w:ascii="Arial" w:hAnsi="Arial" w:hint="default"/>
        <w:color w:val="auto"/>
        <w:sz w:val="22"/>
      </w:rPr>
    </w:lvl>
  </w:abstractNum>
  <w:abstractNum w:abstractNumId="5" w15:restartNumberingAfterBreak="0">
    <w:nsid w:val="3BA27F53"/>
    <w:multiLevelType w:val="singleLevel"/>
    <w:tmpl w:val="97E6F9BE"/>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59880F7E"/>
    <w:multiLevelType w:val="hybridMultilevel"/>
    <w:tmpl w:val="05D629E4"/>
    <w:lvl w:ilvl="0" w:tplc="CE82E3D2">
      <w:start w:val="1"/>
      <w:numFmt w:val="bullet"/>
      <w:lvlText w:val=""/>
      <w:lvlJc w:val="left"/>
      <w:pPr>
        <w:tabs>
          <w:tab w:val="num" w:pos="340"/>
        </w:tabs>
        <w:ind w:left="340" w:hanging="340"/>
      </w:pPr>
      <w:rPr>
        <w:rFonts w:ascii="Symbol" w:hAnsi="Symbol" w:hint="default"/>
        <w:color w:val="FFFFF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6807ED"/>
    <w:multiLevelType w:val="hybridMultilevel"/>
    <w:tmpl w:val="9B1897CC"/>
    <w:lvl w:ilvl="0" w:tplc="F6BAE836">
      <w:start w:val="1"/>
      <w:numFmt w:val="bullet"/>
      <w:pStyle w:val="Table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EFE6407"/>
    <w:multiLevelType w:val="singleLevel"/>
    <w:tmpl w:val="0C207974"/>
    <w:lvl w:ilvl="0">
      <w:start w:val="1"/>
      <w:numFmt w:val="bullet"/>
      <w:lvlText w:val=""/>
      <w:lvlJc w:val="left"/>
      <w:pPr>
        <w:tabs>
          <w:tab w:val="num" w:pos="340"/>
        </w:tabs>
        <w:ind w:left="340" w:hanging="340"/>
      </w:pPr>
      <w:rPr>
        <w:rFonts w:ascii="Symbol" w:hAnsi="Symbol" w:hint="default"/>
        <w:color w:val="auto"/>
        <w:sz w:val="22"/>
      </w:rPr>
    </w:lvl>
  </w:abstractNum>
  <w:abstractNum w:abstractNumId="9" w15:restartNumberingAfterBreak="0">
    <w:nsid w:val="77AC488F"/>
    <w:multiLevelType w:val="hybridMultilevel"/>
    <w:tmpl w:val="E84AEC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81217A4"/>
    <w:multiLevelType w:val="singleLevel"/>
    <w:tmpl w:val="B8426BE6"/>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7C5A5C6C"/>
    <w:multiLevelType w:val="hybridMultilevel"/>
    <w:tmpl w:val="CB225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0"/>
  </w:num>
  <w:num w:numId="5">
    <w:abstractNumId w:val="8"/>
  </w:num>
  <w:num w:numId="6">
    <w:abstractNumId w:val="1"/>
  </w:num>
  <w:num w:numId="7">
    <w:abstractNumId w:val="0"/>
  </w:num>
  <w:num w:numId="8">
    <w:abstractNumId w:val="5"/>
  </w:num>
  <w:num w:numId="9">
    <w:abstractNumId w:val="2"/>
  </w:num>
  <w:num w:numId="10">
    <w:abstractNumId w:val="6"/>
  </w:num>
  <w:num w:numId="11">
    <w:abstractNumId w:val="11"/>
  </w:num>
  <w:num w:numId="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characterSpacingControl w:val="doNotCompress"/>
  <w:hdrShapeDefaults>
    <o:shapedefaults v:ext="edit" spidmax="3756">
      <o:colormru v:ext="edit" colors="#273980"/>
    </o:shapedefaults>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2E24"/>
    <w:rsid w:val="000026D8"/>
    <w:rsid w:val="00004EA4"/>
    <w:rsid w:val="0001191F"/>
    <w:rsid w:val="00012707"/>
    <w:rsid w:val="00012C5D"/>
    <w:rsid w:val="00013448"/>
    <w:rsid w:val="00014B88"/>
    <w:rsid w:val="00014B98"/>
    <w:rsid w:val="00015AAF"/>
    <w:rsid w:val="00022AC4"/>
    <w:rsid w:val="00023501"/>
    <w:rsid w:val="0002428A"/>
    <w:rsid w:val="00026EBB"/>
    <w:rsid w:val="00027E67"/>
    <w:rsid w:val="00031E78"/>
    <w:rsid w:val="00034378"/>
    <w:rsid w:val="00034C21"/>
    <w:rsid w:val="00035D6F"/>
    <w:rsid w:val="000360BB"/>
    <w:rsid w:val="000425DD"/>
    <w:rsid w:val="00045672"/>
    <w:rsid w:val="00050A44"/>
    <w:rsid w:val="0005401C"/>
    <w:rsid w:val="00056E80"/>
    <w:rsid w:val="00060319"/>
    <w:rsid w:val="00064858"/>
    <w:rsid w:val="000652EE"/>
    <w:rsid w:val="00065887"/>
    <w:rsid w:val="00065D09"/>
    <w:rsid w:val="0007587D"/>
    <w:rsid w:val="00075AFC"/>
    <w:rsid w:val="00080C82"/>
    <w:rsid w:val="00083BA5"/>
    <w:rsid w:val="00084676"/>
    <w:rsid w:val="00091559"/>
    <w:rsid w:val="000951A5"/>
    <w:rsid w:val="00095993"/>
    <w:rsid w:val="00096389"/>
    <w:rsid w:val="00096538"/>
    <w:rsid w:val="00096D90"/>
    <w:rsid w:val="000A062D"/>
    <w:rsid w:val="000A077C"/>
    <w:rsid w:val="000A21D6"/>
    <w:rsid w:val="000A57BF"/>
    <w:rsid w:val="000B03DA"/>
    <w:rsid w:val="000B44AD"/>
    <w:rsid w:val="000B5772"/>
    <w:rsid w:val="000C47D5"/>
    <w:rsid w:val="000C5551"/>
    <w:rsid w:val="000D417B"/>
    <w:rsid w:val="000D5D2B"/>
    <w:rsid w:val="000D7322"/>
    <w:rsid w:val="000D7FC4"/>
    <w:rsid w:val="000E367E"/>
    <w:rsid w:val="000E44BF"/>
    <w:rsid w:val="000F03C3"/>
    <w:rsid w:val="000F18EB"/>
    <w:rsid w:val="000F4E16"/>
    <w:rsid w:val="000F4F3C"/>
    <w:rsid w:val="000F6C21"/>
    <w:rsid w:val="00103C49"/>
    <w:rsid w:val="001055B1"/>
    <w:rsid w:val="00105A0B"/>
    <w:rsid w:val="00105D94"/>
    <w:rsid w:val="00105E69"/>
    <w:rsid w:val="00106BF3"/>
    <w:rsid w:val="00112B9A"/>
    <w:rsid w:val="00112F8E"/>
    <w:rsid w:val="00116CC7"/>
    <w:rsid w:val="00126604"/>
    <w:rsid w:val="00126CEF"/>
    <w:rsid w:val="00127041"/>
    <w:rsid w:val="00132DE9"/>
    <w:rsid w:val="0013412A"/>
    <w:rsid w:val="00137F34"/>
    <w:rsid w:val="0014050D"/>
    <w:rsid w:val="001424D9"/>
    <w:rsid w:val="00153641"/>
    <w:rsid w:val="00154149"/>
    <w:rsid w:val="0015467B"/>
    <w:rsid w:val="001561DF"/>
    <w:rsid w:val="00160FBA"/>
    <w:rsid w:val="0016511F"/>
    <w:rsid w:val="0016642B"/>
    <w:rsid w:val="0016644F"/>
    <w:rsid w:val="001734F0"/>
    <w:rsid w:val="00176CE0"/>
    <w:rsid w:val="00183453"/>
    <w:rsid w:val="001841D3"/>
    <w:rsid w:val="00184B67"/>
    <w:rsid w:val="001872D6"/>
    <w:rsid w:val="00187AA8"/>
    <w:rsid w:val="00187EA9"/>
    <w:rsid w:val="001928B3"/>
    <w:rsid w:val="00194344"/>
    <w:rsid w:val="001946E0"/>
    <w:rsid w:val="00195130"/>
    <w:rsid w:val="00196028"/>
    <w:rsid w:val="001966E6"/>
    <w:rsid w:val="00197A87"/>
    <w:rsid w:val="001A0090"/>
    <w:rsid w:val="001A01E6"/>
    <w:rsid w:val="001A0576"/>
    <w:rsid w:val="001A2AAB"/>
    <w:rsid w:val="001B6029"/>
    <w:rsid w:val="001B7125"/>
    <w:rsid w:val="001C5CE8"/>
    <w:rsid w:val="001C7C17"/>
    <w:rsid w:val="001E2E17"/>
    <w:rsid w:val="001F0EDB"/>
    <w:rsid w:val="001F1302"/>
    <w:rsid w:val="001F1DAB"/>
    <w:rsid w:val="0020067A"/>
    <w:rsid w:val="002047E8"/>
    <w:rsid w:val="00210C26"/>
    <w:rsid w:val="00210D92"/>
    <w:rsid w:val="00211FD5"/>
    <w:rsid w:val="00215B28"/>
    <w:rsid w:val="00222C01"/>
    <w:rsid w:val="00232148"/>
    <w:rsid w:val="00232960"/>
    <w:rsid w:val="00233487"/>
    <w:rsid w:val="00235AFB"/>
    <w:rsid w:val="00236225"/>
    <w:rsid w:val="00244130"/>
    <w:rsid w:val="00250B0D"/>
    <w:rsid w:val="002563F7"/>
    <w:rsid w:val="002613F2"/>
    <w:rsid w:val="0026194D"/>
    <w:rsid w:val="0026465C"/>
    <w:rsid w:val="0026681B"/>
    <w:rsid w:val="00274C3F"/>
    <w:rsid w:val="00275C22"/>
    <w:rsid w:val="002763BC"/>
    <w:rsid w:val="00276A68"/>
    <w:rsid w:val="00281D31"/>
    <w:rsid w:val="002826E7"/>
    <w:rsid w:val="0028587A"/>
    <w:rsid w:val="002866DC"/>
    <w:rsid w:val="00287A57"/>
    <w:rsid w:val="002921C4"/>
    <w:rsid w:val="00292800"/>
    <w:rsid w:val="002971F6"/>
    <w:rsid w:val="00297AEA"/>
    <w:rsid w:val="002A28BC"/>
    <w:rsid w:val="002B2880"/>
    <w:rsid w:val="002B2C7C"/>
    <w:rsid w:val="002B6ED8"/>
    <w:rsid w:val="002C291E"/>
    <w:rsid w:val="002C4B72"/>
    <w:rsid w:val="002C5BBB"/>
    <w:rsid w:val="002D04F4"/>
    <w:rsid w:val="002D210C"/>
    <w:rsid w:val="002D2C45"/>
    <w:rsid w:val="002E2D17"/>
    <w:rsid w:val="002E3D12"/>
    <w:rsid w:val="002F2DA8"/>
    <w:rsid w:val="002F6FA1"/>
    <w:rsid w:val="002F77E4"/>
    <w:rsid w:val="00301B89"/>
    <w:rsid w:val="003023EB"/>
    <w:rsid w:val="00303692"/>
    <w:rsid w:val="00304866"/>
    <w:rsid w:val="00304C37"/>
    <w:rsid w:val="00305EC4"/>
    <w:rsid w:val="003129D6"/>
    <w:rsid w:val="0031757C"/>
    <w:rsid w:val="00321B51"/>
    <w:rsid w:val="0032255E"/>
    <w:rsid w:val="0032260D"/>
    <w:rsid w:val="0033048C"/>
    <w:rsid w:val="00330670"/>
    <w:rsid w:val="003318BF"/>
    <w:rsid w:val="00331F15"/>
    <w:rsid w:val="00332098"/>
    <w:rsid w:val="00334978"/>
    <w:rsid w:val="00335CC6"/>
    <w:rsid w:val="00335DF7"/>
    <w:rsid w:val="003364A1"/>
    <w:rsid w:val="00341241"/>
    <w:rsid w:val="00343FCB"/>
    <w:rsid w:val="00346A4D"/>
    <w:rsid w:val="00351078"/>
    <w:rsid w:val="00353FDB"/>
    <w:rsid w:val="00356344"/>
    <w:rsid w:val="00362175"/>
    <w:rsid w:val="0036388D"/>
    <w:rsid w:val="00363D11"/>
    <w:rsid w:val="00364D5A"/>
    <w:rsid w:val="00367BCE"/>
    <w:rsid w:val="00370386"/>
    <w:rsid w:val="0037754B"/>
    <w:rsid w:val="00380BC3"/>
    <w:rsid w:val="00381265"/>
    <w:rsid w:val="00381D4B"/>
    <w:rsid w:val="00382700"/>
    <w:rsid w:val="00382D02"/>
    <w:rsid w:val="00395697"/>
    <w:rsid w:val="003A14EC"/>
    <w:rsid w:val="003A2006"/>
    <w:rsid w:val="003A4986"/>
    <w:rsid w:val="003A5335"/>
    <w:rsid w:val="003A5862"/>
    <w:rsid w:val="003A7EF7"/>
    <w:rsid w:val="003B095E"/>
    <w:rsid w:val="003B3E53"/>
    <w:rsid w:val="003B3F3A"/>
    <w:rsid w:val="003B76F8"/>
    <w:rsid w:val="003C35F7"/>
    <w:rsid w:val="003C60C7"/>
    <w:rsid w:val="003D0C35"/>
    <w:rsid w:val="003D162F"/>
    <w:rsid w:val="003D2177"/>
    <w:rsid w:val="003D4DF3"/>
    <w:rsid w:val="003E4A83"/>
    <w:rsid w:val="003E77DB"/>
    <w:rsid w:val="003F09EA"/>
    <w:rsid w:val="00404047"/>
    <w:rsid w:val="00405B1D"/>
    <w:rsid w:val="00405F76"/>
    <w:rsid w:val="00406B3F"/>
    <w:rsid w:val="00412DAB"/>
    <w:rsid w:val="00415DFE"/>
    <w:rsid w:val="00416BBD"/>
    <w:rsid w:val="0042061F"/>
    <w:rsid w:val="00420771"/>
    <w:rsid w:val="00422208"/>
    <w:rsid w:val="00423FD4"/>
    <w:rsid w:val="004258C8"/>
    <w:rsid w:val="00425DD1"/>
    <w:rsid w:val="004309F4"/>
    <w:rsid w:val="00433959"/>
    <w:rsid w:val="00434B04"/>
    <w:rsid w:val="00442929"/>
    <w:rsid w:val="00442DB9"/>
    <w:rsid w:val="00445780"/>
    <w:rsid w:val="00446258"/>
    <w:rsid w:val="00446D4C"/>
    <w:rsid w:val="0044706A"/>
    <w:rsid w:val="004509C5"/>
    <w:rsid w:val="00452E24"/>
    <w:rsid w:val="0045384E"/>
    <w:rsid w:val="00453EB4"/>
    <w:rsid w:val="00460B7E"/>
    <w:rsid w:val="00464744"/>
    <w:rsid w:val="00467A1B"/>
    <w:rsid w:val="00471D33"/>
    <w:rsid w:val="00472AB1"/>
    <w:rsid w:val="00474C62"/>
    <w:rsid w:val="00474E2F"/>
    <w:rsid w:val="0047638A"/>
    <w:rsid w:val="00481736"/>
    <w:rsid w:val="00487F8C"/>
    <w:rsid w:val="00490752"/>
    <w:rsid w:val="004911E7"/>
    <w:rsid w:val="004A1415"/>
    <w:rsid w:val="004A4524"/>
    <w:rsid w:val="004A575B"/>
    <w:rsid w:val="004A5C50"/>
    <w:rsid w:val="004B03C4"/>
    <w:rsid w:val="004B079A"/>
    <w:rsid w:val="004B7BC2"/>
    <w:rsid w:val="004C0AEF"/>
    <w:rsid w:val="004C2C4A"/>
    <w:rsid w:val="004C4ED3"/>
    <w:rsid w:val="004C5AAC"/>
    <w:rsid w:val="004C5C6C"/>
    <w:rsid w:val="004D0C4A"/>
    <w:rsid w:val="004D2D57"/>
    <w:rsid w:val="004D2F90"/>
    <w:rsid w:val="004D4F33"/>
    <w:rsid w:val="004D5345"/>
    <w:rsid w:val="004E35F5"/>
    <w:rsid w:val="004E5310"/>
    <w:rsid w:val="004E5D68"/>
    <w:rsid w:val="004E5E03"/>
    <w:rsid w:val="004E6F4B"/>
    <w:rsid w:val="004F470B"/>
    <w:rsid w:val="004F7C16"/>
    <w:rsid w:val="004F7C2A"/>
    <w:rsid w:val="00501595"/>
    <w:rsid w:val="00501A37"/>
    <w:rsid w:val="005022C7"/>
    <w:rsid w:val="00502EE1"/>
    <w:rsid w:val="00503FE7"/>
    <w:rsid w:val="00504820"/>
    <w:rsid w:val="00507008"/>
    <w:rsid w:val="005123D9"/>
    <w:rsid w:val="005149E2"/>
    <w:rsid w:val="00521D52"/>
    <w:rsid w:val="0052241E"/>
    <w:rsid w:val="005233C8"/>
    <w:rsid w:val="005267AB"/>
    <w:rsid w:val="00535EFD"/>
    <w:rsid w:val="00540441"/>
    <w:rsid w:val="005414DE"/>
    <w:rsid w:val="005430D6"/>
    <w:rsid w:val="0054348C"/>
    <w:rsid w:val="005450E0"/>
    <w:rsid w:val="00546525"/>
    <w:rsid w:val="005526E5"/>
    <w:rsid w:val="00562DAB"/>
    <w:rsid w:val="005639C6"/>
    <w:rsid w:val="00565B29"/>
    <w:rsid w:val="00570721"/>
    <w:rsid w:val="00571B65"/>
    <w:rsid w:val="00576BFC"/>
    <w:rsid w:val="005827DB"/>
    <w:rsid w:val="00590361"/>
    <w:rsid w:val="005A04B4"/>
    <w:rsid w:val="005A0F98"/>
    <w:rsid w:val="005A4594"/>
    <w:rsid w:val="005A58C0"/>
    <w:rsid w:val="005A7203"/>
    <w:rsid w:val="005B1CB4"/>
    <w:rsid w:val="005B5E46"/>
    <w:rsid w:val="005B6083"/>
    <w:rsid w:val="005C0602"/>
    <w:rsid w:val="005C161E"/>
    <w:rsid w:val="005C1FE6"/>
    <w:rsid w:val="005C210D"/>
    <w:rsid w:val="005C37CE"/>
    <w:rsid w:val="005C39AF"/>
    <w:rsid w:val="005C7F21"/>
    <w:rsid w:val="005D0443"/>
    <w:rsid w:val="005D0C1D"/>
    <w:rsid w:val="005D53A8"/>
    <w:rsid w:val="005D5CA4"/>
    <w:rsid w:val="005D5E1B"/>
    <w:rsid w:val="005E31AF"/>
    <w:rsid w:val="005E3E3D"/>
    <w:rsid w:val="005E5A8D"/>
    <w:rsid w:val="005F2F6A"/>
    <w:rsid w:val="00600FFD"/>
    <w:rsid w:val="006039CE"/>
    <w:rsid w:val="00603DD8"/>
    <w:rsid w:val="006068FC"/>
    <w:rsid w:val="006113E0"/>
    <w:rsid w:val="00613B6A"/>
    <w:rsid w:val="00615CD9"/>
    <w:rsid w:val="00620348"/>
    <w:rsid w:val="00620553"/>
    <w:rsid w:val="006301C2"/>
    <w:rsid w:val="0063171C"/>
    <w:rsid w:val="006409B4"/>
    <w:rsid w:val="006438E9"/>
    <w:rsid w:val="00643BB7"/>
    <w:rsid w:val="00644EAD"/>
    <w:rsid w:val="00651B7B"/>
    <w:rsid w:val="006527DD"/>
    <w:rsid w:val="00655127"/>
    <w:rsid w:val="006561ED"/>
    <w:rsid w:val="00656668"/>
    <w:rsid w:val="006642DA"/>
    <w:rsid w:val="00664CC9"/>
    <w:rsid w:val="00666352"/>
    <w:rsid w:val="006674A3"/>
    <w:rsid w:val="00667728"/>
    <w:rsid w:val="00670258"/>
    <w:rsid w:val="00671A6C"/>
    <w:rsid w:val="00672572"/>
    <w:rsid w:val="00673822"/>
    <w:rsid w:val="00681565"/>
    <w:rsid w:val="0068249B"/>
    <w:rsid w:val="00685D77"/>
    <w:rsid w:val="006A3A5C"/>
    <w:rsid w:val="006B03CE"/>
    <w:rsid w:val="006B44E5"/>
    <w:rsid w:val="006B5145"/>
    <w:rsid w:val="006B65FD"/>
    <w:rsid w:val="006C4514"/>
    <w:rsid w:val="006C4781"/>
    <w:rsid w:val="006C5ED7"/>
    <w:rsid w:val="006C63A7"/>
    <w:rsid w:val="006D0FDE"/>
    <w:rsid w:val="006D153C"/>
    <w:rsid w:val="006D215B"/>
    <w:rsid w:val="006D4C4F"/>
    <w:rsid w:val="006D51BA"/>
    <w:rsid w:val="006D608C"/>
    <w:rsid w:val="006D78D4"/>
    <w:rsid w:val="006E0DD8"/>
    <w:rsid w:val="006E0EFB"/>
    <w:rsid w:val="006E35DF"/>
    <w:rsid w:val="006E40E9"/>
    <w:rsid w:val="006E555D"/>
    <w:rsid w:val="006F0DBE"/>
    <w:rsid w:val="006F3DF5"/>
    <w:rsid w:val="006F5A5C"/>
    <w:rsid w:val="006F6E20"/>
    <w:rsid w:val="00700A20"/>
    <w:rsid w:val="00702509"/>
    <w:rsid w:val="0071058F"/>
    <w:rsid w:val="007135A0"/>
    <w:rsid w:val="00715113"/>
    <w:rsid w:val="00716007"/>
    <w:rsid w:val="00717962"/>
    <w:rsid w:val="00730DEC"/>
    <w:rsid w:val="0073471A"/>
    <w:rsid w:val="00737ADB"/>
    <w:rsid w:val="007404DC"/>
    <w:rsid w:val="00743EC1"/>
    <w:rsid w:val="00751827"/>
    <w:rsid w:val="00751EBB"/>
    <w:rsid w:val="00752E1C"/>
    <w:rsid w:val="00754742"/>
    <w:rsid w:val="00764DAB"/>
    <w:rsid w:val="00771FEA"/>
    <w:rsid w:val="0077462A"/>
    <w:rsid w:val="00777243"/>
    <w:rsid w:val="00781F74"/>
    <w:rsid w:val="007826C9"/>
    <w:rsid w:val="0078630F"/>
    <w:rsid w:val="00786458"/>
    <w:rsid w:val="007926C5"/>
    <w:rsid w:val="00793542"/>
    <w:rsid w:val="00797436"/>
    <w:rsid w:val="007A015E"/>
    <w:rsid w:val="007A09D7"/>
    <w:rsid w:val="007A1A6A"/>
    <w:rsid w:val="007A25BD"/>
    <w:rsid w:val="007A3B57"/>
    <w:rsid w:val="007B109D"/>
    <w:rsid w:val="007B1CC4"/>
    <w:rsid w:val="007B5D5D"/>
    <w:rsid w:val="007C20EB"/>
    <w:rsid w:val="007C37A1"/>
    <w:rsid w:val="007C3B22"/>
    <w:rsid w:val="007C459C"/>
    <w:rsid w:val="007C6A86"/>
    <w:rsid w:val="007D1C6E"/>
    <w:rsid w:val="007D3D45"/>
    <w:rsid w:val="007E24E5"/>
    <w:rsid w:val="007E271C"/>
    <w:rsid w:val="007E3D92"/>
    <w:rsid w:val="007E44D0"/>
    <w:rsid w:val="007E5CC2"/>
    <w:rsid w:val="007F0D03"/>
    <w:rsid w:val="007F3097"/>
    <w:rsid w:val="007F33C1"/>
    <w:rsid w:val="008009E0"/>
    <w:rsid w:val="008026B1"/>
    <w:rsid w:val="00803BC5"/>
    <w:rsid w:val="008050E7"/>
    <w:rsid w:val="00805A68"/>
    <w:rsid w:val="00810534"/>
    <w:rsid w:val="00811761"/>
    <w:rsid w:val="00813540"/>
    <w:rsid w:val="008137D9"/>
    <w:rsid w:val="00826815"/>
    <w:rsid w:val="00831496"/>
    <w:rsid w:val="00832079"/>
    <w:rsid w:val="00836ED5"/>
    <w:rsid w:val="0084295D"/>
    <w:rsid w:val="008435E6"/>
    <w:rsid w:val="00844CD1"/>
    <w:rsid w:val="00847D7B"/>
    <w:rsid w:val="008511A9"/>
    <w:rsid w:val="00852CEA"/>
    <w:rsid w:val="008549EB"/>
    <w:rsid w:val="008564EE"/>
    <w:rsid w:val="00856A51"/>
    <w:rsid w:val="00857FAD"/>
    <w:rsid w:val="00861A8A"/>
    <w:rsid w:val="0086434C"/>
    <w:rsid w:val="00864D49"/>
    <w:rsid w:val="008672FC"/>
    <w:rsid w:val="008753D9"/>
    <w:rsid w:val="00875D11"/>
    <w:rsid w:val="0087721A"/>
    <w:rsid w:val="00881A36"/>
    <w:rsid w:val="0088349D"/>
    <w:rsid w:val="0088412D"/>
    <w:rsid w:val="00884ECC"/>
    <w:rsid w:val="00886663"/>
    <w:rsid w:val="008900BB"/>
    <w:rsid w:val="008939DD"/>
    <w:rsid w:val="00893DDE"/>
    <w:rsid w:val="0089731C"/>
    <w:rsid w:val="008977C5"/>
    <w:rsid w:val="00897847"/>
    <w:rsid w:val="008A4B4B"/>
    <w:rsid w:val="008A60B1"/>
    <w:rsid w:val="008B3533"/>
    <w:rsid w:val="008B757C"/>
    <w:rsid w:val="008C0C55"/>
    <w:rsid w:val="008C12CE"/>
    <w:rsid w:val="008C1E82"/>
    <w:rsid w:val="008C23F3"/>
    <w:rsid w:val="008C4BF3"/>
    <w:rsid w:val="008C56EC"/>
    <w:rsid w:val="008D0636"/>
    <w:rsid w:val="008D3DB7"/>
    <w:rsid w:val="008D3E18"/>
    <w:rsid w:val="008D536D"/>
    <w:rsid w:val="008D7CD3"/>
    <w:rsid w:val="008E152D"/>
    <w:rsid w:val="008E5C4B"/>
    <w:rsid w:val="008E6E0F"/>
    <w:rsid w:val="008F00EF"/>
    <w:rsid w:val="008F0704"/>
    <w:rsid w:val="008F08E0"/>
    <w:rsid w:val="008F0D3B"/>
    <w:rsid w:val="008F2FD9"/>
    <w:rsid w:val="008F3082"/>
    <w:rsid w:val="008F4221"/>
    <w:rsid w:val="008F73D9"/>
    <w:rsid w:val="008F76DC"/>
    <w:rsid w:val="008F7BD3"/>
    <w:rsid w:val="0090298D"/>
    <w:rsid w:val="00902BEA"/>
    <w:rsid w:val="00904D4C"/>
    <w:rsid w:val="0090527E"/>
    <w:rsid w:val="00906C05"/>
    <w:rsid w:val="009176E4"/>
    <w:rsid w:val="0092055B"/>
    <w:rsid w:val="009232F2"/>
    <w:rsid w:val="009267F5"/>
    <w:rsid w:val="00931986"/>
    <w:rsid w:val="00932E23"/>
    <w:rsid w:val="00934640"/>
    <w:rsid w:val="009347D1"/>
    <w:rsid w:val="00945877"/>
    <w:rsid w:val="0094656F"/>
    <w:rsid w:val="009550E4"/>
    <w:rsid w:val="00960A45"/>
    <w:rsid w:val="009628CB"/>
    <w:rsid w:val="00967357"/>
    <w:rsid w:val="009710B5"/>
    <w:rsid w:val="0097208A"/>
    <w:rsid w:val="00972C07"/>
    <w:rsid w:val="009761E5"/>
    <w:rsid w:val="00977BA4"/>
    <w:rsid w:val="00981CD4"/>
    <w:rsid w:val="00981DF7"/>
    <w:rsid w:val="00986059"/>
    <w:rsid w:val="0098640E"/>
    <w:rsid w:val="00991F91"/>
    <w:rsid w:val="00993ED7"/>
    <w:rsid w:val="00995300"/>
    <w:rsid w:val="00995543"/>
    <w:rsid w:val="00996886"/>
    <w:rsid w:val="00997F19"/>
    <w:rsid w:val="009A703C"/>
    <w:rsid w:val="009B076D"/>
    <w:rsid w:val="009B5A71"/>
    <w:rsid w:val="009B6B73"/>
    <w:rsid w:val="009B7280"/>
    <w:rsid w:val="009B7F33"/>
    <w:rsid w:val="009C32D6"/>
    <w:rsid w:val="009D6658"/>
    <w:rsid w:val="009D772B"/>
    <w:rsid w:val="009E0E59"/>
    <w:rsid w:val="009E28E4"/>
    <w:rsid w:val="009E71B6"/>
    <w:rsid w:val="009F2249"/>
    <w:rsid w:val="009F5649"/>
    <w:rsid w:val="009F7B7D"/>
    <w:rsid w:val="00A01F47"/>
    <w:rsid w:val="00A022E4"/>
    <w:rsid w:val="00A064CB"/>
    <w:rsid w:val="00A069DD"/>
    <w:rsid w:val="00A0749F"/>
    <w:rsid w:val="00A13000"/>
    <w:rsid w:val="00A14F84"/>
    <w:rsid w:val="00A155EB"/>
    <w:rsid w:val="00A15E0F"/>
    <w:rsid w:val="00A168A8"/>
    <w:rsid w:val="00A16964"/>
    <w:rsid w:val="00A22824"/>
    <w:rsid w:val="00A228ED"/>
    <w:rsid w:val="00A247EF"/>
    <w:rsid w:val="00A24AA4"/>
    <w:rsid w:val="00A3106F"/>
    <w:rsid w:val="00A377B0"/>
    <w:rsid w:val="00A40FE0"/>
    <w:rsid w:val="00A47F3F"/>
    <w:rsid w:val="00A5187A"/>
    <w:rsid w:val="00A51BF6"/>
    <w:rsid w:val="00A5472C"/>
    <w:rsid w:val="00A5787E"/>
    <w:rsid w:val="00A6203B"/>
    <w:rsid w:val="00A62A53"/>
    <w:rsid w:val="00A6305F"/>
    <w:rsid w:val="00A631D9"/>
    <w:rsid w:val="00A643FE"/>
    <w:rsid w:val="00A67B71"/>
    <w:rsid w:val="00A70B31"/>
    <w:rsid w:val="00A75149"/>
    <w:rsid w:val="00A86584"/>
    <w:rsid w:val="00A86D7A"/>
    <w:rsid w:val="00A87876"/>
    <w:rsid w:val="00AA6E35"/>
    <w:rsid w:val="00AA70A2"/>
    <w:rsid w:val="00AB4176"/>
    <w:rsid w:val="00AB4B93"/>
    <w:rsid w:val="00AB595C"/>
    <w:rsid w:val="00AB6072"/>
    <w:rsid w:val="00AC059C"/>
    <w:rsid w:val="00AC10DE"/>
    <w:rsid w:val="00AC1A95"/>
    <w:rsid w:val="00AC30CC"/>
    <w:rsid w:val="00AC4049"/>
    <w:rsid w:val="00AC47D0"/>
    <w:rsid w:val="00AC6057"/>
    <w:rsid w:val="00AC6AFA"/>
    <w:rsid w:val="00AD1989"/>
    <w:rsid w:val="00AD3650"/>
    <w:rsid w:val="00AD5E06"/>
    <w:rsid w:val="00AE6170"/>
    <w:rsid w:val="00AF0A4E"/>
    <w:rsid w:val="00AF2588"/>
    <w:rsid w:val="00AF2FE6"/>
    <w:rsid w:val="00AF452F"/>
    <w:rsid w:val="00AF46B2"/>
    <w:rsid w:val="00B06A85"/>
    <w:rsid w:val="00B122F1"/>
    <w:rsid w:val="00B13324"/>
    <w:rsid w:val="00B13C6F"/>
    <w:rsid w:val="00B17CAE"/>
    <w:rsid w:val="00B20EF7"/>
    <w:rsid w:val="00B211FF"/>
    <w:rsid w:val="00B2299F"/>
    <w:rsid w:val="00B24EEB"/>
    <w:rsid w:val="00B2570C"/>
    <w:rsid w:val="00B264C6"/>
    <w:rsid w:val="00B267E2"/>
    <w:rsid w:val="00B27EFA"/>
    <w:rsid w:val="00B31CDB"/>
    <w:rsid w:val="00B341C8"/>
    <w:rsid w:val="00B411D1"/>
    <w:rsid w:val="00B416EC"/>
    <w:rsid w:val="00B42878"/>
    <w:rsid w:val="00B478D7"/>
    <w:rsid w:val="00B50D86"/>
    <w:rsid w:val="00B53404"/>
    <w:rsid w:val="00B54A8F"/>
    <w:rsid w:val="00B5565D"/>
    <w:rsid w:val="00B56C3E"/>
    <w:rsid w:val="00B62E87"/>
    <w:rsid w:val="00B63016"/>
    <w:rsid w:val="00B63235"/>
    <w:rsid w:val="00B637EA"/>
    <w:rsid w:val="00B64E98"/>
    <w:rsid w:val="00B70A60"/>
    <w:rsid w:val="00B73D20"/>
    <w:rsid w:val="00B7741B"/>
    <w:rsid w:val="00B778AD"/>
    <w:rsid w:val="00B77D7A"/>
    <w:rsid w:val="00B81409"/>
    <w:rsid w:val="00B814AD"/>
    <w:rsid w:val="00B83280"/>
    <w:rsid w:val="00B83D3A"/>
    <w:rsid w:val="00B9240B"/>
    <w:rsid w:val="00B93270"/>
    <w:rsid w:val="00B9412D"/>
    <w:rsid w:val="00B941BF"/>
    <w:rsid w:val="00B961AB"/>
    <w:rsid w:val="00B970EB"/>
    <w:rsid w:val="00BA12C8"/>
    <w:rsid w:val="00BA1BC0"/>
    <w:rsid w:val="00BA66C6"/>
    <w:rsid w:val="00BA70CF"/>
    <w:rsid w:val="00BB259B"/>
    <w:rsid w:val="00BB4D6B"/>
    <w:rsid w:val="00BB7868"/>
    <w:rsid w:val="00BC328E"/>
    <w:rsid w:val="00BC3578"/>
    <w:rsid w:val="00BC4F5C"/>
    <w:rsid w:val="00BD37BB"/>
    <w:rsid w:val="00BE2CAE"/>
    <w:rsid w:val="00BE5252"/>
    <w:rsid w:val="00BE610D"/>
    <w:rsid w:val="00BE66FF"/>
    <w:rsid w:val="00BE6889"/>
    <w:rsid w:val="00BF0134"/>
    <w:rsid w:val="00BF68FD"/>
    <w:rsid w:val="00C0080E"/>
    <w:rsid w:val="00C04783"/>
    <w:rsid w:val="00C0612B"/>
    <w:rsid w:val="00C1443D"/>
    <w:rsid w:val="00C15C7D"/>
    <w:rsid w:val="00C1754D"/>
    <w:rsid w:val="00C21F99"/>
    <w:rsid w:val="00C2232C"/>
    <w:rsid w:val="00C23A58"/>
    <w:rsid w:val="00C23D37"/>
    <w:rsid w:val="00C2445B"/>
    <w:rsid w:val="00C24694"/>
    <w:rsid w:val="00C306A4"/>
    <w:rsid w:val="00C3196A"/>
    <w:rsid w:val="00C319B2"/>
    <w:rsid w:val="00C34244"/>
    <w:rsid w:val="00C3428F"/>
    <w:rsid w:val="00C34D06"/>
    <w:rsid w:val="00C40591"/>
    <w:rsid w:val="00C418EC"/>
    <w:rsid w:val="00C43CCD"/>
    <w:rsid w:val="00C45A74"/>
    <w:rsid w:val="00C46EC4"/>
    <w:rsid w:val="00C506E6"/>
    <w:rsid w:val="00C54482"/>
    <w:rsid w:val="00C5582E"/>
    <w:rsid w:val="00C572F5"/>
    <w:rsid w:val="00C619F8"/>
    <w:rsid w:val="00C61FB3"/>
    <w:rsid w:val="00C625FE"/>
    <w:rsid w:val="00C64CAA"/>
    <w:rsid w:val="00C6776F"/>
    <w:rsid w:val="00C71D30"/>
    <w:rsid w:val="00C77A18"/>
    <w:rsid w:val="00C86CAC"/>
    <w:rsid w:val="00C911A0"/>
    <w:rsid w:val="00C93597"/>
    <w:rsid w:val="00C96BD6"/>
    <w:rsid w:val="00CA07DA"/>
    <w:rsid w:val="00CA2C5E"/>
    <w:rsid w:val="00CA53D2"/>
    <w:rsid w:val="00CA742D"/>
    <w:rsid w:val="00CB01D2"/>
    <w:rsid w:val="00CB0994"/>
    <w:rsid w:val="00CB2ED1"/>
    <w:rsid w:val="00CB3E21"/>
    <w:rsid w:val="00CB4C27"/>
    <w:rsid w:val="00CB6DC3"/>
    <w:rsid w:val="00CB7A9C"/>
    <w:rsid w:val="00CB7D90"/>
    <w:rsid w:val="00CC2872"/>
    <w:rsid w:val="00CC3142"/>
    <w:rsid w:val="00CC3854"/>
    <w:rsid w:val="00CC5002"/>
    <w:rsid w:val="00CC5FA7"/>
    <w:rsid w:val="00CD32A5"/>
    <w:rsid w:val="00CD4B94"/>
    <w:rsid w:val="00CD59D5"/>
    <w:rsid w:val="00CD5D8B"/>
    <w:rsid w:val="00CE7DBF"/>
    <w:rsid w:val="00CF4460"/>
    <w:rsid w:val="00CF5635"/>
    <w:rsid w:val="00CF594B"/>
    <w:rsid w:val="00CF6976"/>
    <w:rsid w:val="00CF7151"/>
    <w:rsid w:val="00CF72B3"/>
    <w:rsid w:val="00D00047"/>
    <w:rsid w:val="00D032DA"/>
    <w:rsid w:val="00D0333C"/>
    <w:rsid w:val="00D04E3F"/>
    <w:rsid w:val="00D10FD2"/>
    <w:rsid w:val="00D13BCF"/>
    <w:rsid w:val="00D15E11"/>
    <w:rsid w:val="00D171D6"/>
    <w:rsid w:val="00D21251"/>
    <w:rsid w:val="00D253AE"/>
    <w:rsid w:val="00D26E8D"/>
    <w:rsid w:val="00D3514A"/>
    <w:rsid w:val="00D37090"/>
    <w:rsid w:val="00D44073"/>
    <w:rsid w:val="00D44EC3"/>
    <w:rsid w:val="00D51C90"/>
    <w:rsid w:val="00D52ED5"/>
    <w:rsid w:val="00D60E64"/>
    <w:rsid w:val="00D61725"/>
    <w:rsid w:val="00D630B4"/>
    <w:rsid w:val="00D63EFD"/>
    <w:rsid w:val="00D64619"/>
    <w:rsid w:val="00D64E6F"/>
    <w:rsid w:val="00D66D33"/>
    <w:rsid w:val="00D723B1"/>
    <w:rsid w:val="00D74388"/>
    <w:rsid w:val="00D7459F"/>
    <w:rsid w:val="00D85733"/>
    <w:rsid w:val="00D86952"/>
    <w:rsid w:val="00D942C9"/>
    <w:rsid w:val="00DA0F16"/>
    <w:rsid w:val="00DA304E"/>
    <w:rsid w:val="00DA3724"/>
    <w:rsid w:val="00DA4787"/>
    <w:rsid w:val="00DB005E"/>
    <w:rsid w:val="00DB0AA8"/>
    <w:rsid w:val="00DB25FC"/>
    <w:rsid w:val="00DB42BB"/>
    <w:rsid w:val="00DC1432"/>
    <w:rsid w:val="00DD106F"/>
    <w:rsid w:val="00DD12AF"/>
    <w:rsid w:val="00DD7CBC"/>
    <w:rsid w:val="00DE06FD"/>
    <w:rsid w:val="00DE081C"/>
    <w:rsid w:val="00DE238E"/>
    <w:rsid w:val="00DE2B9F"/>
    <w:rsid w:val="00DE3659"/>
    <w:rsid w:val="00DE3897"/>
    <w:rsid w:val="00DE45A8"/>
    <w:rsid w:val="00DE4DF4"/>
    <w:rsid w:val="00DE5056"/>
    <w:rsid w:val="00DE5BC9"/>
    <w:rsid w:val="00DE5EF6"/>
    <w:rsid w:val="00DF038D"/>
    <w:rsid w:val="00DF08C1"/>
    <w:rsid w:val="00DF1B5B"/>
    <w:rsid w:val="00DF1D5F"/>
    <w:rsid w:val="00DF313A"/>
    <w:rsid w:val="00DF3694"/>
    <w:rsid w:val="00E01975"/>
    <w:rsid w:val="00E045E0"/>
    <w:rsid w:val="00E05817"/>
    <w:rsid w:val="00E0760A"/>
    <w:rsid w:val="00E12A14"/>
    <w:rsid w:val="00E12EFD"/>
    <w:rsid w:val="00E13D9C"/>
    <w:rsid w:val="00E14478"/>
    <w:rsid w:val="00E16BA9"/>
    <w:rsid w:val="00E2284E"/>
    <w:rsid w:val="00E2362B"/>
    <w:rsid w:val="00E23F41"/>
    <w:rsid w:val="00E2442D"/>
    <w:rsid w:val="00E25B9D"/>
    <w:rsid w:val="00E26172"/>
    <w:rsid w:val="00E30F08"/>
    <w:rsid w:val="00E31266"/>
    <w:rsid w:val="00E31C4B"/>
    <w:rsid w:val="00E3639E"/>
    <w:rsid w:val="00E406C9"/>
    <w:rsid w:val="00E430CF"/>
    <w:rsid w:val="00E47A91"/>
    <w:rsid w:val="00E54FE6"/>
    <w:rsid w:val="00E55049"/>
    <w:rsid w:val="00E55A0B"/>
    <w:rsid w:val="00E55E30"/>
    <w:rsid w:val="00E5755F"/>
    <w:rsid w:val="00E61E2C"/>
    <w:rsid w:val="00E62E69"/>
    <w:rsid w:val="00E64D50"/>
    <w:rsid w:val="00E6782C"/>
    <w:rsid w:val="00E70EDE"/>
    <w:rsid w:val="00E72D79"/>
    <w:rsid w:val="00E732A4"/>
    <w:rsid w:val="00E76462"/>
    <w:rsid w:val="00E80058"/>
    <w:rsid w:val="00E80DD5"/>
    <w:rsid w:val="00E845D4"/>
    <w:rsid w:val="00E919EB"/>
    <w:rsid w:val="00E9226A"/>
    <w:rsid w:val="00E9306F"/>
    <w:rsid w:val="00E936B0"/>
    <w:rsid w:val="00E94695"/>
    <w:rsid w:val="00E94823"/>
    <w:rsid w:val="00E95D86"/>
    <w:rsid w:val="00EA0D23"/>
    <w:rsid w:val="00EA2611"/>
    <w:rsid w:val="00EB626F"/>
    <w:rsid w:val="00EB6A06"/>
    <w:rsid w:val="00EC2CE3"/>
    <w:rsid w:val="00EC45BF"/>
    <w:rsid w:val="00EC6020"/>
    <w:rsid w:val="00ED200A"/>
    <w:rsid w:val="00ED233B"/>
    <w:rsid w:val="00ED40CF"/>
    <w:rsid w:val="00ED574B"/>
    <w:rsid w:val="00EE07F1"/>
    <w:rsid w:val="00EE27C0"/>
    <w:rsid w:val="00EE38A6"/>
    <w:rsid w:val="00EE735E"/>
    <w:rsid w:val="00EF09DB"/>
    <w:rsid w:val="00EF3C12"/>
    <w:rsid w:val="00F01050"/>
    <w:rsid w:val="00F0484C"/>
    <w:rsid w:val="00F0635C"/>
    <w:rsid w:val="00F06FB6"/>
    <w:rsid w:val="00F1154D"/>
    <w:rsid w:val="00F14594"/>
    <w:rsid w:val="00F170DD"/>
    <w:rsid w:val="00F17E48"/>
    <w:rsid w:val="00F21FD9"/>
    <w:rsid w:val="00F2378E"/>
    <w:rsid w:val="00F23F42"/>
    <w:rsid w:val="00F24290"/>
    <w:rsid w:val="00F249B3"/>
    <w:rsid w:val="00F25731"/>
    <w:rsid w:val="00F27691"/>
    <w:rsid w:val="00F33D2B"/>
    <w:rsid w:val="00F33E4A"/>
    <w:rsid w:val="00F442BD"/>
    <w:rsid w:val="00F45CA7"/>
    <w:rsid w:val="00F5214E"/>
    <w:rsid w:val="00F52DC5"/>
    <w:rsid w:val="00F54E6C"/>
    <w:rsid w:val="00F557E0"/>
    <w:rsid w:val="00F60B33"/>
    <w:rsid w:val="00F61376"/>
    <w:rsid w:val="00F62DDD"/>
    <w:rsid w:val="00F659A5"/>
    <w:rsid w:val="00F7385D"/>
    <w:rsid w:val="00F83227"/>
    <w:rsid w:val="00F85ECE"/>
    <w:rsid w:val="00F90CB1"/>
    <w:rsid w:val="00F9141A"/>
    <w:rsid w:val="00F915CA"/>
    <w:rsid w:val="00F95F7B"/>
    <w:rsid w:val="00F961C0"/>
    <w:rsid w:val="00F96C8C"/>
    <w:rsid w:val="00F97524"/>
    <w:rsid w:val="00FA0267"/>
    <w:rsid w:val="00FA38CD"/>
    <w:rsid w:val="00FA3A97"/>
    <w:rsid w:val="00FA7C3A"/>
    <w:rsid w:val="00FB09E4"/>
    <w:rsid w:val="00FB3B1D"/>
    <w:rsid w:val="00FB4379"/>
    <w:rsid w:val="00FB51A4"/>
    <w:rsid w:val="00FB7632"/>
    <w:rsid w:val="00FB7A69"/>
    <w:rsid w:val="00FC37AA"/>
    <w:rsid w:val="00FC454F"/>
    <w:rsid w:val="00FD1E56"/>
    <w:rsid w:val="00FE18F4"/>
    <w:rsid w:val="00FE41C4"/>
    <w:rsid w:val="00FE5C5E"/>
    <w:rsid w:val="00FF0BA0"/>
    <w:rsid w:val="00FF3093"/>
    <w:rsid w:val="00FF4024"/>
    <w:rsid w:val="00FF65A7"/>
    <w:rsid w:val="00FF766A"/>
    <w:rsid w:val="02352F29"/>
    <w:rsid w:val="0FE42B34"/>
    <w:rsid w:val="140360D1"/>
    <w:rsid w:val="4AE0085F"/>
    <w:rsid w:val="5380EE7F"/>
    <w:rsid w:val="6263903B"/>
    <w:rsid w:val="65B4B4D4"/>
    <w:rsid w:val="6ABD416A"/>
    <w:rsid w:val="73B6AD7E"/>
    <w:rsid w:val="785FD2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56">
      <o:colormru v:ext="edit" colors="#273980"/>
    </o:shapedefaults>
    <o:shapelayout v:ext="edit">
      <o:idmap v:ext="edit" data="1,3"/>
      <o:rules v:ext="edit">
        <o:r id="V:Rule1" type="connector" idref="#Line 373"/>
        <o:r id="V:Rule2" type="connector" idref="#Line 286"/>
        <o:r id="V:Rule3" type="connector" idref="#Line 365"/>
        <o:r id="V:Rule4" type="connector" idref="#Line 368"/>
        <o:r id="V:Rule5" type="connector" idref="#Line 265"/>
        <o:r id="V:Rule6" type="connector" idref="#Line 299"/>
        <o:r id="V:Rule7" type="connector" idref="#Line 288"/>
        <o:r id="V:Rule8" type="connector" idref="#Line 277"/>
        <o:r id="V:Rule9" type="connector" idref="#Line 284"/>
        <o:r id="V:Rule10" type="connector" idref="#Line 401"/>
        <o:r id="V:Rule11" type="connector" idref="#Line 271"/>
        <o:r id="V:Rule12" type="connector" idref="#Line 281"/>
        <o:r id="V:Rule13" type="connector" idref="#Line 291"/>
        <o:r id="V:Rule14" type="connector" idref="#Line 394"/>
        <o:r id="V:Rule15" type="connector" idref="#Line 267"/>
        <o:r id="V:Rule16" type="connector" idref="#Line 273"/>
        <o:r id="V:Rule17" type="connector" idref="#Line 298"/>
        <o:r id="V:Rule18" type="connector" idref="#Line 260"/>
        <o:r id="V:Rule19" type="connector" idref="#Line 393"/>
        <o:r id="V:Rule20" type="connector" idref="#Line 300"/>
        <o:r id="V:Rule21" type="connector" idref="#Line 285"/>
        <o:r id="V:Rule22" type="connector" idref="#Line 282"/>
        <o:r id="V:Rule23" type="connector" idref="#Line 366"/>
        <o:r id="V:Rule24" type="connector" idref="#Line 400"/>
        <o:r id="V:Rule25" type="connector" idref="#Line 275"/>
        <o:r id="V:Rule26" type="connector" idref="#Line 268"/>
        <o:r id="V:Rule27" type="connector" idref="#Line 292"/>
        <o:r id="V:Rule28" type="connector" idref="#Line 295"/>
        <o:r id="V:Rule29" type="connector" idref="#Line 263"/>
        <o:r id="V:Rule30" type="connector" idref="#Line 290"/>
        <o:r id="V:Rule31" type="connector" idref="#Line 396"/>
        <o:r id="V:Rule32" type="connector" idref="#Line 391"/>
        <o:r id="V:Rule33" type="connector" idref="#Line 296"/>
        <o:r id="V:Rule34" type="connector" idref="#Line 274"/>
        <o:r id="V:Rule35" type="connector" idref="#Line 279"/>
        <o:r id="V:Rule36" type="connector" idref="#Line 266"/>
        <o:r id="V:Rule37" type="connector" idref="#Line 278"/>
        <o:r id="V:Rule38" type="connector" idref="#Line 261"/>
        <o:r id="V:Rule39" type="connector" idref="#Line 395"/>
        <o:r id="V:Rule40" type="connector" idref="#Line 264"/>
        <o:r id="V:Rule41" type="connector" idref="#Line 402"/>
        <o:r id="V:Rule42" type="connector" idref="#Line 287"/>
        <o:r id="V:Rule43" type="connector" idref="#Line 372"/>
        <o:r id="V:Rule44" type="connector" idref="#Line 294"/>
        <o:r id="V:Rule45" type="connector" idref="#Line 399"/>
        <o:r id="V:Rule46" type="connector" idref="#Line 397"/>
        <o:r id="V:Rule47" type="connector" idref="#Line 276"/>
        <o:r id="V:Rule48" type="connector" idref="#Line 283"/>
      </o:rules>
    </o:shapelayout>
  </w:shapeDefaults>
  <w:decimalSymbol w:val="."/>
  <w:listSeparator w:val=","/>
  <w14:docId w14:val="7B43AAB7"/>
  <w15:chartTrackingRefBased/>
  <w15:docId w15:val="{F07B1743-C2E8-4F35-8F81-00D4C9B6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26F"/>
    <w:pPr>
      <w:spacing w:after="120" w:line="259" w:lineRule="auto"/>
    </w:pPr>
    <w:rPr>
      <w:rFonts w:ascii="Calibri Light" w:hAnsi="Calibri Light" w:cs="Calibri Light"/>
      <w:szCs w:val="22"/>
      <w:lang w:eastAsia="en-US"/>
    </w:rPr>
  </w:style>
  <w:style w:type="paragraph" w:styleId="Heading1">
    <w:name w:val="heading 1"/>
    <w:basedOn w:val="Normal"/>
    <w:next w:val="Normal"/>
    <w:link w:val="Heading1Char"/>
    <w:uiPriority w:val="9"/>
    <w:qFormat/>
    <w:rsid w:val="00A069DD"/>
    <w:pPr>
      <w:keepNext/>
      <w:keepLines/>
      <w:pageBreakBefore/>
      <w:spacing w:after="600" w:line="240" w:lineRule="auto"/>
      <w:outlineLvl w:val="0"/>
    </w:pPr>
    <w:rPr>
      <w:rFonts w:ascii="Calibri" w:eastAsia="Times New Roman" w:hAnsi="Calibri" w:cs="Calibri"/>
      <w:b/>
      <w:noProof/>
      <w:color w:val="ED7D31"/>
      <w:sz w:val="48"/>
      <w:szCs w:val="32"/>
      <w:lang w:eastAsia="en-AU"/>
    </w:rPr>
  </w:style>
  <w:style w:type="paragraph" w:styleId="Heading2">
    <w:name w:val="heading 2"/>
    <w:basedOn w:val="BodyText"/>
    <w:next w:val="Normal"/>
    <w:link w:val="Heading2Char"/>
    <w:uiPriority w:val="9"/>
    <w:unhideWhenUsed/>
    <w:qFormat/>
    <w:rsid w:val="00A069DD"/>
    <w:pPr>
      <w:spacing w:line="240" w:lineRule="auto"/>
      <w:outlineLvl w:val="1"/>
    </w:pPr>
    <w:rPr>
      <w:rFonts w:ascii="Calibri" w:eastAsia="Times New Roman" w:hAnsi="Calibri" w:cs="Calibri"/>
      <w:b/>
      <w:color w:val="273980"/>
      <w:sz w:val="32"/>
      <w:szCs w:val="26"/>
    </w:rPr>
  </w:style>
  <w:style w:type="paragraph" w:styleId="Heading3">
    <w:name w:val="heading 3"/>
    <w:basedOn w:val="Normal"/>
    <w:next w:val="Normal"/>
    <w:link w:val="Heading3Char"/>
    <w:uiPriority w:val="9"/>
    <w:unhideWhenUsed/>
    <w:qFormat/>
    <w:rsid w:val="00460B7E"/>
    <w:pPr>
      <w:keepNext/>
      <w:keepLines/>
      <w:spacing w:before="40" w:after="0"/>
      <w:outlineLvl w:val="2"/>
    </w:pPr>
    <w:rPr>
      <w:rFonts w:eastAsia="Times New Roman" w:cs="Times New Roman"/>
      <w:color w:val="1F4D78"/>
      <w:sz w:val="24"/>
      <w:szCs w:val="24"/>
    </w:rPr>
  </w:style>
  <w:style w:type="paragraph" w:styleId="Heading4">
    <w:name w:val="heading 4"/>
    <w:basedOn w:val="Normal"/>
    <w:next w:val="Normal"/>
    <w:link w:val="Heading4Char"/>
    <w:uiPriority w:val="9"/>
    <w:unhideWhenUsed/>
    <w:qFormat/>
    <w:rsid w:val="00C61FB3"/>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C61FB3"/>
    <w:pPr>
      <w:spacing w:before="240" w:after="60"/>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rsid w:val="006E40E9"/>
    <w:pPr>
      <w:keepNext/>
      <w:keepLines/>
      <w:spacing w:before="40" w:after="0" w:line="300" w:lineRule="auto"/>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524"/>
    <w:pPr>
      <w:tabs>
        <w:tab w:val="center" w:pos="4513"/>
        <w:tab w:val="right" w:pos="9026"/>
      </w:tabs>
      <w:spacing w:after="0" w:line="240" w:lineRule="auto"/>
    </w:pPr>
    <w:rPr>
      <w:color w:val="BFBFBF"/>
      <w:sz w:val="16"/>
      <w:szCs w:val="18"/>
    </w:rPr>
  </w:style>
  <w:style w:type="character" w:customStyle="1" w:styleId="HeaderChar">
    <w:name w:val="Header Char"/>
    <w:link w:val="Header"/>
    <w:uiPriority w:val="99"/>
    <w:rsid w:val="004A4524"/>
    <w:rPr>
      <w:rFonts w:ascii="Calibri Light" w:hAnsi="Calibri Light" w:cs="Calibri Light"/>
      <w:color w:val="BFBFBF"/>
      <w:sz w:val="16"/>
      <w:szCs w:val="18"/>
    </w:rPr>
  </w:style>
  <w:style w:type="paragraph" w:styleId="Footer">
    <w:name w:val="footer"/>
    <w:basedOn w:val="Normal"/>
    <w:link w:val="FooterChar"/>
    <w:uiPriority w:val="99"/>
    <w:unhideWhenUsed/>
    <w:rsid w:val="00452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E24"/>
  </w:style>
  <w:style w:type="table" w:styleId="TableGrid">
    <w:name w:val="Table Grid"/>
    <w:basedOn w:val="TableNormal"/>
    <w:uiPriority w:val="39"/>
    <w:rsid w:val="00452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First level bullet point,Body text,standard lewis,Lists,Bullet point,Body Text1,NAST Quote,Bullets,CV text,Dot pt,F5 List Paragraph,FooterText,L,List Paragraph111,List Paragraph2,列"/>
    <w:basedOn w:val="Normal"/>
    <w:link w:val="ListParagraphChar"/>
    <w:uiPriority w:val="34"/>
    <w:qFormat/>
    <w:rsid w:val="00452E24"/>
    <w:pPr>
      <w:ind w:left="720"/>
      <w:contextualSpacing/>
    </w:pPr>
  </w:style>
  <w:style w:type="paragraph" w:styleId="Caption">
    <w:name w:val="caption"/>
    <w:basedOn w:val="Normal"/>
    <w:next w:val="Normal"/>
    <w:uiPriority w:val="35"/>
    <w:unhideWhenUsed/>
    <w:qFormat/>
    <w:rsid w:val="006068FC"/>
    <w:pPr>
      <w:keepNext/>
      <w:spacing w:after="200" w:line="240" w:lineRule="auto"/>
    </w:pPr>
    <w:rPr>
      <w:rFonts w:ascii="Calibri" w:hAnsi="Calibri" w:cs="Calibri"/>
      <w:b/>
      <w:iCs/>
      <w:sz w:val="18"/>
      <w:szCs w:val="18"/>
    </w:rPr>
  </w:style>
  <w:style w:type="character" w:styleId="CommentReference">
    <w:name w:val="annotation reference"/>
    <w:uiPriority w:val="99"/>
    <w:semiHidden/>
    <w:unhideWhenUsed/>
    <w:rsid w:val="00B83280"/>
    <w:rPr>
      <w:sz w:val="16"/>
      <w:szCs w:val="16"/>
    </w:rPr>
  </w:style>
  <w:style w:type="paragraph" w:styleId="CommentText">
    <w:name w:val="annotation text"/>
    <w:basedOn w:val="Normal"/>
    <w:link w:val="CommentTextChar"/>
    <w:uiPriority w:val="99"/>
    <w:unhideWhenUsed/>
    <w:rsid w:val="00B83280"/>
    <w:pPr>
      <w:spacing w:line="240" w:lineRule="auto"/>
    </w:pPr>
    <w:rPr>
      <w:szCs w:val="20"/>
    </w:rPr>
  </w:style>
  <w:style w:type="character" w:customStyle="1" w:styleId="CommentTextChar">
    <w:name w:val="Comment Text Char"/>
    <w:link w:val="CommentText"/>
    <w:uiPriority w:val="99"/>
    <w:rsid w:val="00B83280"/>
    <w:rPr>
      <w:sz w:val="20"/>
      <w:szCs w:val="20"/>
    </w:rPr>
  </w:style>
  <w:style w:type="paragraph" w:styleId="CommentSubject">
    <w:name w:val="annotation subject"/>
    <w:basedOn w:val="CommentText"/>
    <w:next w:val="CommentText"/>
    <w:link w:val="CommentSubjectChar"/>
    <w:uiPriority w:val="99"/>
    <w:semiHidden/>
    <w:unhideWhenUsed/>
    <w:rsid w:val="00B83280"/>
    <w:rPr>
      <w:b/>
      <w:bCs/>
    </w:rPr>
  </w:style>
  <w:style w:type="character" w:customStyle="1" w:styleId="CommentSubjectChar">
    <w:name w:val="Comment Subject Char"/>
    <w:link w:val="CommentSubject"/>
    <w:uiPriority w:val="99"/>
    <w:semiHidden/>
    <w:rsid w:val="00B83280"/>
    <w:rPr>
      <w:b/>
      <w:bCs/>
      <w:sz w:val="20"/>
      <w:szCs w:val="20"/>
    </w:rPr>
  </w:style>
  <w:style w:type="paragraph" w:styleId="BalloonText">
    <w:name w:val="Balloon Text"/>
    <w:basedOn w:val="Normal"/>
    <w:link w:val="BalloonTextChar"/>
    <w:uiPriority w:val="99"/>
    <w:semiHidden/>
    <w:unhideWhenUsed/>
    <w:rsid w:val="00B8328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83280"/>
    <w:rPr>
      <w:rFonts w:ascii="Segoe UI" w:hAnsi="Segoe UI" w:cs="Segoe UI"/>
      <w:sz w:val="18"/>
      <w:szCs w:val="18"/>
    </w:rPr>
  </w:style>
  <w:style w:type="character" w:customStyle="1" w:styleId="Heading7Char">
    <w:name w:val="Heading 7 Char"/>
    <w:link w:val="Heading7"/>
    <w:uiPriority w:val="9"/>
    <w:semiHidden/>
    <w:rsid w:val="006E40E9"/>
    <w:rPr>
      <w:rFonts w:ascii="Calibri Light" w:eastAsia="Times New Roman" w:hAnsi="Calibri Light" w:cs="Times New Roman"/>
      <w:sz w:val="24"/>
      <w:szCs w:val="24"/>
    </w:r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ListParagraph"/>
    <w:uiPriority w:val="34"/>
    <w:locked/>
    <w:rsid w:val="006E40E9"/>
  </w:style>
  <w:style w:type="paragraph" w:styleId="NormalWeb">
    <w:name w:val="Normal (Web)"/>
    <w:basedOn w:val="Normal"/>
    <w:uiPriority w:val="99"/>
    <w:semiHidden/>
    <w:unhideWhenUsed/>
    <w:rsid w:val="00881A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link w:val="Heading1"/>
    <w:uiPriority w:val="9"/>
    <w:rsid w:val="00A069DD"/>
    <w:rPr>
      <w:rFonts w:eastAsia="Times New Roman" w:cs="Calibri"/>
      <w:b/>
      <w:noProof/>
      <w:color w:val="ED7D31"/>
      <w:sz w:val="48"/>
      <w:szCs w:val="32"/>
      <w:lang w:eastAsia="en-AU"/>
    </w:rPr>
  </w:style>
  <w:style w:type="paragraph" w:styleId="EndnoteText">
    <w:name w:val="endnote text"/>
    <w:basedOn w:val="Normal"/>
    <w:link w:val="EndnoteTextChar"/>
    <w:uiPriority w:val="99"/>
    <w:semiHidden/>
    <w:unhideWhenUsed/>
    <w:rsid w:val="00E25B9D"/>
    <w:pPr>
      <w:spacing w:after="0" w:line="240" w:lineRule="auto"/>
    </w:pPr>
    <w:rPr>
      <w:szCs w:val="20"/>
    </w:rPr>
  </w:style>
  <w:style w:type="character" w:customStyle="1" w:styleId="EndnoteTextChar">
    <w:name w:val="Endnote Text Char"/>
    <w:link w:val="EndnoteText"/>
    <w:uiPriority w:val="99"/>
    <w:semiHidden/>
    <w:rsid w:val="00E25B9D"/>
    <w:rPr>
      <w:sz w:val="20"/>
      <w:szCs w:val="20"/>
    </w:rPr>
  </w:style>
  <w:style w:type="character" w:styleId="EndnoteReference">
    <w:name w:val="endnote reference"/>
    <w:uiPriority w:val="99"/>
    <w:unhideWhenUsed/>
    <w:rsid w:val="00E25B9D"/>
    <w:rPr>
      <w:vertAlign w:val="superscript"/>
    </w:rPr>
  </w:style>
  <w:style w:type="character" w:styleId="Hyperlink">
    <w:name w:val="Hyperlink"/>
    <w:uiPriority w:val="99"/>
    <w:unhideWhenUsed/>
    <w:rsid w:val="00E25B9D"/>
    <w:rPr>
      <w:color w:val="0563C1"/>
      <w:u w:val="single"/>
    </w:rPr>
  </w:style>
  <w:style w:type="paragraph" w:styleId="FootnoteText">
    <w:name w:val="footnote text"/>
    <w:basedOn w:val="Normal"/>
    <w:link w:val="FootnoteTextChar"/>
    <w:uiPriority w:val="99"/>
    <w:semiHidden/>
    <w:unhideWhenUsed/>
    <w:rsid w:val="00972C07"/>
    <w:pPr>
      <w:spacing w:after="0" w:line="240" w:lineRule="auto"/>
    </w:pPr>
    <w:rPr>
      <w:szCs w:val="20"/>
    </w:rPr>
  </w:style>
  <w:style w:type="character" w:customStyle="1" w:styleId="FootnoteTextChar">
    <w:name w:val="Footnote Text Char"/>
    <w:link w:val="FootnoteText"/>
    <w:uiPriority w:val="99"/>
    <w:semiHidden/>
    <w:rsid w:val="00972C07"/>
    <w:rPr>
      <w:sz w:val="20"/>
      <w:szCs w:val="20"/>
    </w:rPr>
  </w:style>
  <w:style w:type="character" w:styleId="FootnoteReference">
    <w:name w:val="footnote reference"/>
    <w:uiPriority w:val="99"/>
    <w:semiHidden/>
    <w:unhideWhenUsed/>
    <w:rsid w:val="00972C07"/>
    <w:rPr>
      <w:vertAlign w:val="superscript"/>
    </w:rPr>
  </w:style>
  <w:style w:type="character" w:styleId="Emphasis">
    <w:name w:val="Emphasis"/>
    <w:uiPriority w:val="99"/>
    <w:qFormat/>
    <w:rsid w:val="00DF1D5F"/>
    <w:rPr>
      <w:i/>
      <w:iCs/>
    </w:rPr>
  </w:style>
  <w:style w:type="paragraph" w:styleId="BodyText">
    <w:name w:val="Body Text"/>
    <w:basedOn w:val="Normal"/>
    <w:link w:val="BodyTextChar"/>
    <w:uiPriority w:val="99"/>
    <w:unhideWhenUsed/>
    <w:rsid w:val="004A4524"/>
  </w:style>
  <w:style w:type="character" w:customStyle="1" w:styleId="BodyTextChar">
    <w:name w:val="Body Text Char"/>
    <w:link w:val="BodyText"/>
    <w:uiPriority w:val="99"/>
    <w:rsid w:val="004A4524"/>
    <w:rPr>
      <w:rFonts w:ascii="Calibri Light" w:hAnsi="Calibri Light" w:cs="Calibri Light"/>
      <w:sz w:val="20"/>
    </w:rPr>
  </w:style>
  <w:style w:type="paragraph" w:styleId="ListBullet">
    <w:name w:val="List Bullet"/>
    <w:basedOn w:val="ListParagraph"/>
    <w:uiPriority w:val="99"/>
    <w:unhideWhenUsed/>
    <w:rsid w:val="00084676"/>
    <w:pPr>
      <w:numPr>
        <w:numId w:val="2"/>
      </w:numPr>
      <w:spacing w:after="60"/>
      <w:contextualSpacing w:val="0"/>
    </w:pPr>
  </w:style>
  <w:style w:type="paragraph" w:styleId="BodyTextIndent">
    <w:name w:val="Body Text Indent"/>
    <w:basedOn w:val="Normal"/>
    <w:link w:val="BodyTextIndentChar"/>
    <w:uiPriority w:val="99"/>
    <w:unhideWhenUsed/>
    <w:rsid w:val="00B778AD"/>
    <w:pPr>
      <w:ind w:left="357"/>
    </w:pPr>
  </w:style>
  <w:style w:type="character" w:customStyle="1" w:styleId="BodyTextIndentChar">
    <w:name w:val="Body Text Indent Char"/>
    <w:link w:val="BodyTextIndent"/>
    <w:uiPriority w:val="99"/>
    <w:rsid w:val="00B778AD"/>
    <w:rPr>
      <w:rFonts w:ascii="Calibri Light" w:hAnsi="Calibri Light"/>
    </w:rPr>
  </w:style>
  <w:style w:type="paragraph" w:customStyle="1" w:styleId="BodyText1">
    <w:name w:val="BodyText1"/>
    <w:basedOn w:val="Normal"/>
    <w:qFormat/>
    <w:rsid w:val="00B778AD"/>
    <w:rPr>
      <w:b/>
      <w:color w:val="5B9BD5"/>
      <w:sz w:val="28"/>
      <w:szCs w:val="28"/>
    </w:rPr>
  </w:style>
  <w:style w:type="paragraph" w:styleId="Quote">
    <w:name w:val="Quote"/>
    <w:basedOn w:val="BodyText"/>
    <w:next w:val="Normal"/>
    <w:link w:val="QuoteChar"/>
    <w:uiPriority w:val="29"/>
    <w:qFormat/>
    <w:rsid w:val="007E271C"/>
    <w:pPr>
      <w:spacing w:before="120" w:line="288" w:lineRule="auto"/>
    </w:pPr>
    <w:rPr>
      <w:i/>
      <w:color w:val="A6A6A6"/>
      <w:sz w:val="28"/>
    </w:rPr>
  </w:style>
  <w:style w:type="character" w:customStyle="1" w:styleId="QuoteChar">
    <w:name w:val="Quote Char"/>
    <w:link w:val="Quote"/>
    <w:uiPriority w:val="29"/>
    <w:rsid w:val="007E271C"/>
    <w:rPr>
      <w:rFonts w:ascii="Calibri Light" w:hAnsi="Calibri Light" w:cs="Calibri Light"/>
      <w:i/>
      <w:color w:val="A6A6A6"/>
      <w:sz w:val="28"/>
    </w:rPr>
  </w:style>
  <w:style w:type="character" w:customStyle="1" w:styleId="Heading2Char">
    <w:name w:val="Heading 2 Char"/>
    <w:link w:val="Heading2"/>
    <w:uiPriority w:val="9"/>
    <w:rsid w:val="00A069DD"/>
    <w:rPr>
      <w:rFonts w:eastAsia="Times New Roman" w:cs="Calibri"/>
      <w:b/>
      <w:color w:val="273980"/>
      <w:sz w:val="32"/>
      <w:szCs w:val="26"/>
    </w:rPr>
  </w:style>
  <w:style w:type="paragraph" w:styleId="BodyTextIndent2">
    <w:name w:val="Body Text Indent 2"/>
    <w:basedOn w:val="Normal"/>
    <w:link w:val="BodyTextIndent2Char"/>
    <w:uiPriority w:val="99"/>
    <w:unhideWhenUsed/>
    <w:rsid w:val="00A5472C"/>
    <w:pPr>
      <w:spacing w:line="480" w:lineRule="auto"/>
      <w:ind w:left="283"/>
    </w:pPr>
  </w:style>
  <w:style w:type="character" w:customStyle="1" w:styleId="BodyTextIndent2Char">
    <w:name w:val="Body Text Indent 2 Char"/>
    <w:basedOn w:val="DefaultParagraphFont"/>
    <w:link w:val="BodyTextIndent2"/>
    <w:uiPriority w:val="99"/>
    <w:rsid w:val="00A5472C"/>
  </w:style>
  <w:style w:type="paragraph" w:customStyle="1" w:styleId="numberedpara">
    <w:name w:val="numberedpara"/>
    <w:basedOn w:val="ListParagraph"/>
    <w:qFormat/>
    <w:rsid w:val="00196028"/>
    <w:pPr>
      <w:numPr>
        <w:numId w:val="1"/>
      </w:numPr>
      <w:tabs>
        <w:tab w:val="left" w:pos="357"/>
      </w:tabs>
      <w:ind w:left="357" w:hanging="357"/>
    </w:pPr>
    <w:rPr>
      <w:b/>
      <w:color w:val="ED7D31"/>
    </w:rPr>
  </w:style>
  <w:style w:type="character" w:styleId="FollowedHyperlink">
    <w:name w:val="FollowedHyperlink"/>
    <w:uiPriority w:val="99"/>
    <w:semiHidden/>
    <w:unhideWhenUsed/>
    <w:rsid w:val="00717962"/>
    <w:rPr>
      <w:color w:val="954F72"/>
      <w:u w:val="single"/>
    </w:rPr>
  </w:style>
  <w:style w:type="character" w:customStyle="1" w:styleId="Heading3Char">
    <w:name w:val="Heading 3 Char"/>
    <w:link w:val="Heading3"/>
    <w:uiPriority w:val="9"/>
    <w:rsid w:val="00460B7E"/>
    <w:rPr>
      <w:rFonts w:ascii="Calibri Light" w:eastAsia="Times New Roman" w:hAnsi="Calibri Light" w:cs="Times New Roman"/>
      <w:color w:val="1F4D78"/>
      <w:sz w:val="24"/>
      <w:szCs w:val="24"/>
    </w:rPr>
  </w:style>
  <w:style w:type="paragraph" w:styleId="Bibliography">
    <w:name w:val="Bibliography"/>
    <w:basedOn w:val="Normal"/>
    <w:next w:val="Normal"/>
    <w:uiPriority w:val="37"/>
    <w:unhideWhenUsed/>
    <w:rsid w:val="0037754B"/>
  </w:style>
  <w:style w:type="paragraph" w:customStyle="1" w:styleId="Covertitle">
    <w:name w:val="Cover title"/>
    <w:basedOn w:val="Normal"/>
    <w:qFormat/>
    <w:rsid w:val="009761E5"/>
    <w:pPr>
      <w:spacing w:after="720" w:line="216" w:lineRule="auto"/>
      <w:ind w:right="566"/>
    </w:pPr>
    <w:rPr>
      <w:rFonts w:ascii="Calibri" w:hAnsi="Calibri" w:cs="Calibri"/>
      <w:b/>
      <w:color w:val="273980"/>
      <w:sz w:val="72"/>
      <w:szCs w:val="40"/>
    </w:rPr>
  </w:style>
  <w:style w:type="paragraph" w:customStyle="1" w:styleId="Coversubtitle">
    <w:name w:val="Cover subtitle"/>
    <w:basedOn w:val="Normal"/>
    <w:qFormat/>
    <w:rsid w:val="00E2284E"/>
    <w:rPr>
      <w:rFonts w:cs="Calibri"/>
      <w:color w:val="5D87A3"/>
      <w:sz w:val="36"/>
      <w:szCs w:val="26"/>
    </w:rPr>
  </w:style>
  <w:style w:type="paragraph" w:customStyle="1" w:styleId="Intro">
    <w:name w:val="Intro"/>
    <w:basedOn w:val="BodyText1"/>
    <w:qFormat/>
    <w:rsid w:val="00CF6976"/>
    <w:rPr>
      <w:b w:val="0"/>
      <w:color w:val="0094D7"/>
      <w:sz w:val="24"/>
    </w:rPr>
  </w:style>
  <w:style w:type="paragraph" w:customStyle="1" w:styleId="APABodyText">
    <w:name w:val="APA Body Text"/>
    <w:basedOn w:val="Normal"/>
    <w:link w:val="APABodyTextChar"/>
    <w:qFormat/>
    <w:rsid w:val="00E95D86"/>
    <w:pPr>
      <w:spacing w:after="0" w:line="480" w:lineRule="auto"/>
      <w:ind w:firstLine="720"/>
    </w:pPr>
    <w:rPr>
      <w:rFonts w:ascii="Calibri" w:hAnsi="Calibri" w:cs="Times New Roman"/>
      <w:sz w:val="24"/>
      <w:szCs w:val="24"/>
    </w:rPr>
  </w:style>
  <w:style w:type="character" w:customStyle="1" w:styleId="APABodyTextChar">
    <w:name w:val="APA Body Text Char"/>
    <w:link w:val="APABodyText"/>
    <w:rsid w:val="00E95D86"/>
    <w:rPr>
      <w:rFonts w:ascii="Calibri" w:hAnsi="Calibri" w:cs="Times New Roman"/>
      <w:sz w:val="24"/>
      <w:szCs w:val="24"/>
    </w:rPr>
  </w:style>
  <w:style w:type="paragraph" w:customStyle="1" w:styleId="Tablebullet">
    <w:name w:val="Table bullet"/>
    <w:basedOn w:val="ListBullet"/>
    <w:qFormat/>
    <w:rsid w:val="00DE5056"/>
    <w:pPr>
      <w:numPr>
        <w:numId w:val="3"/>
      </w:numPr>
      <w:spacing w:before="60" w:line="240" w:lineRule="auto"/>
      <w:ind w:left="227" w:hanging="227"/>
    </w:pPr>
    <w:rPr>
      <w:sz w:val="18"/>
    </w:rPr>
  </w:style>
  <w:style w:type="paragraph" w:customStyle="1" w:styleId="Endnotes">
    <w:name w:val="Endnotes"/>
    <w:basedOn w:val="BodyText"/>
    <w:qFormat/>
    <w:rsid w:val="00F557E0"/>
  </w:style>
  <w:style w:type="paragraph" w:customStyle="1" w:styleId="Heading30">
    <w:name w:val="Heading3"/>
    <w:basedOn w:val="Heading2"/>
    <w:qFormat/>
    <w:rsid w:val="00857FAD"/>
    <w:pPr>
      <w:spacing w:before="120" w:line="288" w:lineRule="auto"/>
    </w:pPr>
    <w:rPr>
      <w:b w:val="0"/>
      <w:color w:val="005EB8"/>
      <w:sz w:val="28"/>
    </w:rPr>
  </w:style>
  <w:style w:type="paragraph" w:styleId="Revision">
    <w:name w:val="Revision"/>
    <w:hidden/>
    <w:uiPriority w:val="99"/>
    <w:semiHidden/>
    <w:rsid w:val="00CF6976"/>
    <w:rPr>
      <w:rFonts w:ascii="Calibri Light" w:hAnsi="Calibri Light" w:cs="Calibri Light"/>
      <w:szCs w:val="22"/>
      <w:lang w:eastAsia="en-US"/>
    </w:rPr>
  </w:style>
  <w:style w:type="paragraph" w:customStyle="1" w:styleId="Tableheader">
    <w:name w:val="Table header"/>
    <w:basedOn w:val="Intro"/>
    <w:qFormat/>
    <w:rsid w:val="0026681B"/>
    <w:pPr>
      <w:spacing w:before="120" w:line="240" w:lineRule="auto"/>
    </w:pPr>
    <w:rPr>
      <w:color w:val="FFFFFF"/>
    </w:rPr>
  </w:style>
  <w:style w:type="paragraph" w:styleId="IntenseQuote">
    <w:name w:val="Intense Quote"/>
    <w:basedOn w:val="Normal"/>
    <w:next w:val="Normal"/>
    <w:link w:val="IntenseQuoteChar"/>
    <w:autoRedefine/>
    <w:uiPriority w:val="30"/>
    <w:qFormat/>
    <w:rsid w:val="00F5214E"/>
    <w:pPr>
      <w:spacing w:before="120" w:line="240" w:lineRule="auto"/>
    </w:pPr>
    <w:rPr>
      <w:rFonts w:eastAsia="Times New Roman" w:cs="Times New Roman"/>
      <w:iCs/>
      <w:color w:val="008EB5"/>
      <w:szCs w:val="20"/>
    </w:rPr>
  </w:style>
  <w:style w:type="character" w:customStyle="1" w:styleId="IntenseQuoteChar">
    <w:name w:val="Intense Quote Char"/>
    <w:link w:val="IntenseQuote"/>
    <w:uiPriority w:val="30"/>
    <w:rsid w:val="00F5214E"/>
    <w:rPr>
      <w:rFonts w:ascii="Calibri Light" w:eastAsia="Times New Roman" w:hAnsi="Calibri Light" w:cs="Times New Roman"/>
      <w:iCs/>
      <w:color w:val="008EB5"/>
      <w:sz w:val="20"/>
      <w:szCs w:val="20"/>
    </w:rPr>
  </w:style>
  <w:style w:type="paragraph" w:customStyle="1" w:styleId="Heading41">
    <w:name w:val="Heading 41"/>
    <w:basedOn w:val="Normal"/>
    <w:qFormat/>
    <w:rsid w:val="00A228ED"/>
    <w:pPr>
      <w:keepNext/>
    </w:pPr>
    <w:rPr>
      <w:rFonts w:ascii="Calibri" w:hAnsi="Calibri" w:cs="Calibri"/>
      <w:b/>
      <w:sz w:val="22"/>
    </w:rPr>
  </w:style>
  <w:style w:type="character" w:customStyle="1" w:styleId="Heading4Char">
    <w:name w:val="Heading 4 Char"/>
    <w:link w:val="Heading4"/>
    <w:uiPriority w:val="9"/>
    <w:rsid w:val="00C61FB3"/>
    <w:rPr>
      <w:rFonts w:ascii="Calibri" w:eastAsia="Times New Roman" w:hAnsi="Calibri" w:cs="Times New Roman"/>
      <w:b/>
      <w:bCs/>
      <w:sz w:val="28"/>
      <w:szCs w:val="28"/>
      <w:lang w:eastAsia="en-US"/>
    </w:rPr>
  </w:style>
  <w:style w:type="character" w:customStyle="1" w:styleId="Heading5Char">
    <w:name w:val="Heading 5 Char"/>
    <w:link w:val="Heading5"/>
    <w:uiPriority w:val="9"/>
    <w:rsid w:val="00C61FB3"/>
    <w:rPr>
      <w:rFonts w:ascii="Calibri" w:eastAsia="Times New Roman" w:hAnsi="Calibri" w:cs="Times New Roman"/>
      <w:b/>
      <w:bCs/>
      <w:i/>
      <w:iCs/>
      <w:sz w:val="26"/>
      <w:szCs w:val="26"/>
      <w:lang w:eastAsia="en-US"/>
    </w:rPr>
  </w:style>
  <w:style w:type="character" w:customStyle="1" w:styleId="normaltextrun">
    <w:name w:val="normaltextrun"/>
    <w:rsid w:val="00981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9677">
      <w:bodyDiv w:val="1"/>
      <w:marLeft w:val="0"/>
      <w:marRight w:val="0"/>
      <w:marTop w:val="0"/>
      <w:marBottom w:val="0"/>
      <w:divBdr>
        <w:top w:val="none" w:sz="0" w:space="0" w:color="auto"/>
        <w:left w:val="none" w:sz="0" w:space="0" w:color="auto"/>
        <w:bottom w:val="none" w:sz="0" w:space="0" w:color="auto"/>
        <w:right w:val="none" w:sz="0" w:space="0" w:color="auto"/>
      </w:divBdr>
      <w:divsChild>
        <w:div w:id="89934895">
          <w:marLeft w:val="360"/>
          <w:marRight w:val="0"/>
          <w:marTop w:val="360"/>
          <w:marBottom w:val="0"/>
          <w:divBdr>
            <w:top w:val="none" w:sz="0" w:space="0" w:color="auto"/>
            <w:left w:val="none" w:sz="0" w:space="0" w:color="auto"/>
            <w:bottom w:val="none" w:sz="0" w:space="0" w:color="auto"/>
            <w:right w:val="none" w:sz="0" w:space="0" w:color="auto"/>
          </w:divBdr>
        </w:div>
        <w:div w:id="108938337">
          <w:marLeft w:val="360"/>
          <w:marRight w:val="0"/>
          <w:marTop w:val="360"/>
          <w:marBottom w:val="0"/>
          <w:divBdr>
            <w:top w:val="none" w:sz="0" w:space="0" w:color="auto"/>
            <w:left w:val="none" w:sz="0" w:space="0" w:color="auto"/>
            <w:bottom w:val="none" w:sz="0" w:space="0" w:color="auto"/>
            <w:right w:val="none" w:sz="0" w:space="0" w:color="auto"/>
          </w:divBdr>
        </w:div>
        <w:div w:id="138160528">
          <w:marLeft w:val="1080"/>
          <w:marRight w:val="0"/>
          <w:marTop w:val="360"/>
          <w:marBottom w:val="0"/>
          <w:divBdr>
            <w:top w:val="none" w:sz="0" w:space="0" w:color="auto"/>
            <w:left w:val="none" w:sz="0" w:space="0" w:color="auto"/>
            <w:bottom w:val="none" w:sz="0" w:space="0" w:color="auto"/>
            <w:right w:val="none" w:sz="0" w:space="0" w:color="auto"/>
          </w:divBdr>
        </w:div>
        <w:div w:id="2055814285">
          <w:marLeft w:val="1080"/>
          <w:marRight w:val="0"/>
          <w:marTop w:val="360"/>
          <w:marBottom w:val="0"/>
          <w:divBdr>
            <w:top w:val="none" w:sz="0" w:space="0" w:color="auto"/>
            <w:left w:val="none" w:sz="0" w:space="0" w:color="auto"/>
            <w:bottom w:val="none" w:sz="0" w:space="0" w:color="auto"/>
            <w:right w:val="none" w:sz="0" w:space="0" w:color="auto"/>
          </w:divBdr>
        </w:div>
        <w:div w:id="2125342758">
          <w:marLeft w:val="1080"/>
          <w:marRight w:val="0"/>
          <w:marTop w:val="360"/>
          <w:marBottom w:val="0"/>
          <w:divBdr>
            <w:top w:val="none" w:sz="0" w:space="0" w:color="auto"/>
            <w:left w:val="none" w:sz="0" w:space="0" w:color="auto"/>
            <w:bottom w:val="none" w:sz="0" w:space="0" w:color="auto"/>
            <w:right w:val="none" w:sz="0" w:space="0" w:color="auto"/>
          </w:divBdr>
        </w:div>
      </w:divsChild>
    </w:div>
    <w:div w:id="91777911">
      <w:bodyDiv w:val="1"/>
      <w:marLeft w:val="0"/>
      <w:marRight w:val="0"/>
      <w:marTop w:val="0"/>
      <w:marBottom w:val="0"/>
      <w:divBdr>
        <w:top w:val="none" w:sz="0" w:space="0" w:color="auto"/>
        <w:left w:val="none" w:sz="0" w:space="0" w:color="auto"/>
        <w:bottom w:val="none" w:sz="0" w:space="0" w:color="auto"/>
        <w:right w:val="none" w:sz="0" w:space="0" w:color="auto"/>
      </w:divBdr>
      <w:divsChild>
        <w:div w:id="159854753">
          <w:marLeft w:val="1325"/>
          <w:marRight w:val="0"/>
          <w:marTop w:val="0"/>
          <w:marBottom w:val="60"/>
          <w:divBdr>
            <w:top w:val="none" w:sz="0" w:space="0" w:color="auto"/>
            <w:left w:val="none" w:sz="0" w:space="0" w:color="auto"/>
            <w:bottom w:val="none" w:sz="0" w:space="0" w:color="auto"/>
            <w:right w:val="none" w:sz="0" w:space="0" w:color="auto"/>
          </w:divBdr>
        </w:div>
        <w:div w:id="922640558">
          <w:marLeft w:val="547"/>
          <w:marRight w:val="0"/>
          <w:marTop w:val="0"/>
          <w:marBottom w:val="240"/>
          <w:divBdr>
            <w:top w:val="none" w:sz="0" w:space="0" w:color="auto"/>
            <w:left w:val="none" w:sz="0" w:space="0" w:color="auto"/>
            <w:bottom w:val="none" w:sz="0" w:space="0" w:color="auto"/>
            <w:right w:val="none" w:sz="0" w:space="0" w:color="auto"/>
          </w:divBdr>
        </w:div>
        <w:div w:id="1172797225">
          <w:marLeft w:val="1325"/>
          <w:marRight w:val="0"/>
          <w:marTop w:val="0"/>
          <w:marBottom w:val="60"/>
          <w:divBdr>
            <w:top w:val="none" w:sz="0" w:space="0" w:color="auto"/>
            <w:left w:val="none" w:sz="0" w:space="0" w:color="auto"/>
            <w:bottom w:val="none" w:sz="0" w:space="0" w:color="auto"/>
            <w:right w:val="none" w:sz="0" w:space="0" w:color="auto"/>
          </w:divBdr>
        </w:div>
        <w:div w:id="1889146669">
          <w:marLeft w:val="1325"/>
          <w:marRight w:val="0"/>
          <w:marTop w:val="0"/>
          <w:marBottom w:val="60"/>
          <w:divBdr>
            <w:top w:val="none" w:sz="0" w:space="0" w:color="auto"/>
            <w:left w:val="none" w:sz="0" w:space="0" w:color="auto"/>
            <w:bottom w:val="none" w:sz="0" w:space="0" w:color="auto"/>
            <w:right w:val="none" w:sz="0" w:space="0" w:color="auto"/>
          </w:divBdr>
        </w:div>
        <w:div w:id="1952129665">
          <w:marLeft w:val="547"/>
          <w:marRight w:val="0"/>
          <w:marTop w:val="0"/>
          <w:marBottom w:val="240"/>
          <w:divBdr>
            <w:top w:val="none" w:sz="0" w:space="0" w:color="auto"/>
            <w:left w:val="none" w:sz="0" w:space="0" w:color="auto"/>
            <w:bottom w:val="none" w:sz="0" w:space="0" w:color="auto"/>
            <w:right w:val="none" w:sz="0" w:space="0" w:color="auto"/>
          </w:divBdr>
        </w:div>
      </w:divsChild>
    </w:div>
    <w:div w:id="112946980">
      <w:bodyDiv w:val="1"/>
      <w:marLeft w:val="0"/>
      <w:marRight w:val="0"/>
      <w:marTop w:val="0"/>
      <w:marBottom w:val="0"/>
      <w:divBdr>
        <w:top w:val="none" w:sz="0" w:space="0" w:color="auto"/>
        <w:left w:val="none" w:sz="0" w:space="0" w:color="auto"/>
        <w:bottom w:val="none" w:sz="0" w:space="0" w:color="auto"/>
        <w:right w:val="none" w:sz="0" w:space="0" w:color="auto"/>
      </w:divBdr>
    </w:div>
    <w:div w:id="142310610">
      <w:bodyDiv w:val="1"/>
      <w:marLeft w:val="0"/>
      <w:marRight w:val="0"/>
      <w:marTop w:val="0"/>
      <w:marBottom w:val="0"/>
      <w:divBdr>
        <w:top w:val="none" w:sz="0" w:space="0" w:color="auto"/>
        <w:left w:val="none" w:sz="0" w:space="0" w:color="auto"/>
        <w:bottom w:val="none" w:sz="0" w:space="0" w:color="auto"/>
        <w:right w:val="none" w:sz="0" w:space="0" w:color="auto"/>
      </w:divBdr>
    </w:div>
    <w:div w:id="231670154">
      <w:bodyDiv w:val="1"/>
      <w:marLeft w:val="0"/>
      <w:marRight w:val="0"/>
      <w:marTop w:val="0"/>
      <w:marBottom w:val="0"/>
      <w:divBdr>
        <w:top w:val="none" w:sz="0" w:space="0" w:color="auto"/>
        <w:left w:val="none" w:sz="0" w:space="0" w:color="auto"/>
        <w:bottom w:val="none" w:sz="0" w:space="0" w:color="auto"/>
        <w:right w:val="none" w:sz="0" w:space="0" w:color="auto"/>
      </w:divBdr>
    </w:div>
    <w:div w:id="301347547">
      <w:bodyDiv w:val="1"/>
      <w:marLeft w:val="0"/>
      <w:marRight w:val="0"/>
      <w:marTop w:val="0"/>
      <w:marBottom w:val="0"/>
      <w:divBdr>
        <w:top w:val="none" w:sz="0" w:space="0" w:color="auto"/>
        <w:left w:val="none" w:sz="0" w:space="0" w:color="auto"/>
        <w:bottom w:val="none" w:sz="0" w:space="0" w:color="auto"/>
        <w:right w:val="none" w:sz="0" w:space="0" w:color="auto"/>
      </w:divBdr>
    </w:div>
    <w:div w:id="343019034">
      <w:bodyDiv w:val="1"/>
      <w:marLeft w:val="0"/>
      <w:marRight w:val="0"/>
      <w:marTop w:val="0"/>
      <w:marBottom w:val="0"/>
      <w:divBdr>
        <w:top w:val="none" w:sz="0" w:space="0" w:color="auto"/>
        <w:left w:val="none" w:sz="0" w:space="0" w:color="auto"/>
        <w:bottom w:val="none" w:sz="0" w:space="0" w:color="auto"/>
        <w:right w:val="none" w:sz="0" w:space="0" w:color="auto"/>
      </w:divBdr>
    </w:div>
    <w:div w:id="357900858">
      <w:bodyDiv w:val="1"/>
      <w:marLeft w:val="0"/>
      <w:marRight w:val="0"/>
      <w:marTop w:val="0"/>
      <w:marBottom w:val="0"/>
      <w:divBdr>
        <w:top w:val="none" w:sz="0" w:space="0" w:color="auto"/>
        <w:left w:val="none" w:sz="0" w:space="0" w:color="auto"/>
        <w:bottom w:val="none" w:sz="0" w:space="0" w:color="auto"/>
        <w:right w:val="none" w:sz="0" w:space="0" w:color="auto"/>
      </w:divBdr>
    </w:div>
    <w:div w:id="382868282">
      <w:bodyDiv w:val="1"/>
      <w:marLeft w:val="0"/>
      <w:marRight w:val="0"/>
      <w:marTop w:val="0"/>
      <w:marBottom w:val="0"/>
      <w:divBdr>
        <w:top w:val="none" w:sz="0" w:space="0" w:color="auto"/>
        <w:left w:val="none" w:sz="0" w:space="0" w:color="auto"/>
        <w:bottom w:val="none" w:sz="0" w:space="0" w:color="auto"/>
        <w:right w:val="none" w:sz="0" w:space="0" w:color="auto"/>
      </w:divBdr>
      <w:divsChild>
        <w:div w:id="554390357">
          <w:marLeft w:val="360"/>
          <w:marRight w:val="0"/>
          <w:marTop w:val="200"/>
          <w:marBottom w:val="0"/>
          <w:divBdr>
            <w:top w:val="none" w:sz="0" w:space="0" w:color="auto"/>
            <w:left w:val="none" w:sz="0" w:space="0" w:color="auto"/>
            <w:bottom w:val="none" w:sz="0" w:space="0" w:color="auto"/>
            <w:right w:val="none" w:sz="0" w:space="0" w:color="auto"/>
          </w:divBdr>
        </w:div>
        <w:div w:id="1706562492">
          <w:marLeft w:val="360"/>
          <w:marRight w:val="0"/>
          <w:marTop w:val="200"/>
          <w:marBottom w:val="0"/>
          <w:divBdr>
            <w:top w:val="none" w:sz="0" w:space="0" w:color="auto"/>
            <w:left w:val="none" w:sz="0" w:space="0" w:color="auto"/>
            <w:bottom w:val="none" w:sz="0" w:space="0" w:color="auto"/>
            <w:right w:val="none" w:sz="0" w:space="0" w:color="auto"/>
          </w:divBdr>
        </w:div>
      </w:divsChild>
    </w:div>
    <w:div w:id="401222136">
      <w:bodyDiv w:val="1"/>
      <w:marLeft w:val="0"/>
      <w:marRight w:val="0"/>
      <w:marTop w:val="0"/>
      <w:marBottom w:val="0"/>
      <w:divBdr>
        <w:top w:val="none" w:sz="0" w:space="0" w:color="auto"/>
        <w:left w:val="none" w:sz="0" w:space="0" w:color="auto"/>
        <w:bottom w:val="none" w:sz="0" w:space="0" w:color="auto"/>
        <w:right w:val="none" w:sz="0" w:space="0" w:color="auto"/>
      </w:divBdr>
      <w:divsChild>
        <w:div w:id="220872402">
          <w:marLeft w:val="1080"/>
          <w:marRight w:val="0"/>
          <w:marTop w:val="100"/>
          <w:marBottom w:val="0"/>
          <w:divBdr>
            <w:top w:val="none" w:sz="0" w:space="0" w:color="auto"/>
            <w:left w:val="none" w:sz="0" w:space="0" w:color="auto"/>
            <w:bottom w:val="none" w:sz="0" w:space="0" w:color="auto"/>
            <w:right w:val="none" w:sz="0" w:space="0" w:color="auto"/>
          </w:divBdr>
        </w:div>
        <w:div w:id="353072863">
          <w:marLeft w:val="1080"/>
          <w:marRight w:val="0"/>
          <w:marTop w:val="100"/>
          <w:marBottom w:val="0"/>
          <w:divBdr>
            <w:top w:val="none" w:sz="0" w:space="0" w:color="auto"/>
            <w:left w:val="none" w:sz="0" w:space="0" w:color="auto"/>
            <w:bottom w:val="none" w:sz="0" w:space="0" w:color="auto"/>
            <w:right w:val="none" w:sz="0" w:space="0" w:color="auto"/>
          </w:divBdr>
        </w:div>
        <w:div w:id="669408058">
          <w:marLeft w:val="1080"/>
          <w:marRight w:val="0"/>
          <w:marTop w:val="100"/>
          <w:marBottom w:val="0"/>
          <w:divBdr>
            <w:top w:val="none" w:sz="0" w:space="0" w:color="auto"/>
            <w:left w:val="none" w:sz="0" w:space="0" w:color="auto"/>
            <w:bottom w:val="none" w:sz="0" w:space="0" w:color="auto"/>
            <w:right w:val="none" w:sz="0" w:space="0" w:color="auto"/>
          </w:divBdr>
        </w:div>
        <w:div w:id="693919011">
          <w:marLeft w:val="1080"/>
          <w:marRight w:val="0"/>
          <w:marTop w:val="100"/>
          <w:marBottom w:val="0"/>
          <w:divBdr>
            <w:top w:val="none" w:sz="0" w:space="0" w:color="auto"/>
            <w:left w:val="none" w:sz="0" w:space="0" w:color="auto"/>
            <w:bottom w:val="none" w:sz="0" w:space="0" w:color="auto"/>
            <w:right w:val="none" w:sz="0" w:space="0" w:color="auto"/>
          </w:divBdr>
        </w:div>
        <w:div w:id="770054376">
          <w:marLeft w:val="1080"/>
          <w:marRight w:val="0"/>
          <w:marTop w:val="100"/>
          <w:marBottom w:val="0"/>
          <w:divBdr>
            <w:top w:val="none" w:sz="0" w:space="0" w:color="auto"/>
            <w:left w:val="none" w:sz="0" w:space="0" w:color="auto"/>
            <w:bottom w:val="none" w:sz="0" w:space="0" w:color="auto"/>
            <w:right w:val="none" w:sz="0" w:space="0" w:color="auto"/>
          </w:divBdr>
        </w:div>
        <w:div w:id="796026687">
          <w:marLeft w:val="1080"/>
          <w:marRight w:val="0"/>
          <w:marTop w:val="100"/>
          <w:marBottom w:val="0"/>
          <w:divBdr>
            <w:top w:val="none" w:sz="0" w:space="0" w:color="auto"/>
            <w:left w:val="none" w:sz="0" w:space="0" w:color="auto"/>
            <w:bottom w:val="none" w:sz="0" w:space="0" w:color="auto"/>
            <w:right w:val="none" w:sz="0" w:space="0" w:color="auto"/>
          </w:divBdr>
        </w:div>
        <w:div w:id="812597439">
          <w:marLeft w:val="360"/>
          <w:marRight w:val="0"/>
          <w:marTop w:val="200"/>
          <w:marBottom w:val="0"/>
          <w:divBdr>
            <w:top w:val="none" w:sz="0" w:space="0" w:color="auto"/>
            <w:left w:val="none" w:sz="0" w:space="0" w:color="auto"/>
            <w:bottom w:val="none" w:sz="0" w:space="0" w:color="auto"/>
            <w:right w:val="none" w:sz="0" w:space="0" w:color="auto"/>
          </w:divBdr>
        </w:div>
        <w:div w:id="1281107394">
          <w:marLeft w:val="1080"/>
          <w:marRight w:val="0"/>
          <w:marTop w:val="100"/>
          <w:marBottom w:val="0"/>
          <w:divBdr>
            <w:top w:val="none" w:sz="0" w:space="0" w:color="auto"/>
            <w:left w:val="none" w:sz="0" w:space="0" w:color="auto"/>
            <w:bottom w:val="none" w:sz="0" w:space="0" w:color="auto"/>
            <w:right w:val="none" w:sz="0" w:space="0" w:color="auto"/>
          </w:divBdr>
        </w:div>
        <w:div w:id="1329098623">
          <w:marLeft w:val="1080"/>
          <w:marRight w:val="0"/>
          <w:marTop w:val="100"/>
          <w:marBottom w:val="0"/>
          <w:divBdr>
            <w:top w:val="none" w:sz="0" w:space="0" w:color="auto"/>
            <w:left w:val="none" w:sz="0" w:space="0" w:color="auto"/>
            <w:bottom w:val="none" w:sz="0" w:space="0" w:color="auto"/>
            <w:right w:val="none" w:sz="0" w:space="0" w:color="auto"/>
          </w:divBdr>
        </w:div>
        <w:div w:id="1503819524">
          <w:marLeft w:val="1080"/>
          <w:marRight w:val="0"/>
          <w:marTop w:val="100"/>
          <w:marBottom w:val="0"/>
          <w:divBdr>
            <w:top w:val="none" w:sz="0" w:space="0" w:color="auto"/>
            <w:left w:val="none" w:sz="0" w:space="0" w:color="auto"/>
            <w:bottom w:val="none" w:sz="0" w:space="0" w:color="auto"/>
            <w:right w:val="none" w:sz="0" w:space="0" w:color="auto"/>
          </w:divBdr>
        </w:div>
        <w:div w:id="1762942880">
          <w:marLeft w:val="1080"/>
          <w:marRight w:val="0"/>
          <w:marTop w:val="100"/>
          <w:marBottom w:val="0"/>
          <w:divBdr>
            <w:top w:val="none" w:sz="0" w:space="0" w:color="auto"/>
            <w:left w:val="none" w:sz="0" w:space="0" w:color="auto"/>
            <w:bottom w:val="none" w:sz="0" w:space="0" w:color="auto"/>
            <w:right w:val="none" w:sz="0" w:space="0" w:color="auto"/>
          </w:divBdr>
        </w:div>
        <w:div w:id="2066100157">
          <w:marLeft w:val="1080"/>
          <w:marRight w:val="0"/>
          <w:marTop w:val="100"/>
          <w:marBottom w:val="0"/>
          <w:divBdr>
            <w:top w:val="none" w:sz="0" w:space="0" w:color="auto"/>
            <w:left w:val="none" w:sz="0" w:space="0" w:color="auto"/>
            <w:bottom w:val="none" w:sz="0" w:space="0" w:color="auto"/>
            <w:right w:val="none" w:sz="0" w:space="0" w:color="auto"/>
          </w:divBdr>
        </w:div>
        <w:div w:id="2146265800">
          <w:marLeft w:val="360"/>
          <w:marRight w:val="0"/>
          <w:marTop w:val="200"/>
          <w:marBottom w:val="0"/>
          <w:divBdr>
            <w:top w:val="none" w:sz="0" w:space="0" w:color="auto"/>
            <w:left w:val="none" w:sz="0" w:space="0" w:color="auto"/>
            <w:bottom w:val="none" w:sz="0" w:space="0" w:color="auto"/>
            <w:right w:val="none" w:sz="0" w:space="0" w:color="auto"/>
          </w:divBdr>
        </w:div>
      </w:divsChild>
    </w:div>
    <w:div w:id="434133455">
      <w:bodyDiv w:val="1"/>
      <w:marLeft w:val="0"/>
      <w:marRight w:val="0"/>
      <w:marTop w:val="0"/>
      <w:marBottom w:val="0"/>
      <w:divBdr>
        <w:top w:val="none" w:sz="0" w:space="0" w:color="auto"/>
        <w:left w:val="none" w:sz="0" w:space="0" w:color="auto"/>
        <w:bottom w:val="none" w:sz="0" w:space="0" w:color="auto"/>
        <w:right w:val="none" w:sz="0" w:space="0" w:color="auto"/>
      </w:divBdr>
    </w:div>
    <w:div w:id="441196043">
      <w:bodyDiv w:val="1"/>
      <w:marLeft w:val="0"/>
      <w:marRight w:val="0"/>
      <w:marTop w:val="0"/>
      <w:marBottom w:val="0"/>
      <w:divBdr>
        <w:top w:val="none" w:sz="0" w:space="0" w:color="auto"/>
        <w:left w:val="none" w:sz="0" w:space="0" w:color="auto"/>
        <w:bottom w:val="none" w:sz="0" w:space="0" w:color="auto"/>
        <w:right w:val="none" w:sz="0" w:space="0" w:color="auto"/>
      </w:divBdr>
    </w:div>
    <w:div w:id="578058912">
      <w:bodyDiv w:val="1"/>
      <w:marLeft w:val="0"/>
      <w:marRight w:val="0"/>
      <w:marTop w:val="0"/>
      <w:marBottom w:val="0"/>
      <w:divBdr>
        <w:top w:val="none" w:sz="0" w:space="0" w:color="auto"/>
        <w:left w:val="none" w:sz="0" w:space="0" w:color="auto"/>
        <w:bottom w:val="none" w:sz="0" w:space="0" w:color="auto"/>
        <w:right w:val="none" w:sz="0" w:space="0" w:color="auto"/>
      </w:divBdr>
    </w:div>
    <w:div w:id="662777841">
      <w:bodyDiv w:val="1"/>
      <w:marLeft w:val="0"/>
      <w:marRight w:val="0"/>
      <w:marTop w:val="0"/>
      <w:marBottom w:val="0"/>
      <w:divBdr>
        <w:top w:val="none" w:sz="0" w:space="0" w:color="auto"/>
        <w:left w:val="none" w:sz="0" w:space="0" w:color="auto"/>
        <w:bottom w:val="none" w:sz="0" w:space="0" w:color="auto"/>
        <w:right w:val="none" w:sz="0" w:space="0" w:color="auto"/>
      </w:divBdr>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54714499">
      <w:bodyDiv w:val="1"/>
      <w:marLeft w:val="0"/>
      <w:marRight w:val="0"/>
      <w:marTop w:val="0"/>
      <w:marBottom w:val="0"/>
      <w:divBdr>
        <w:top w:val="none" w:sz="0" w:space="0" w:color="auto"/>
        <w:left w:val="none" w:sz="0" w:space="0" w:color="auto"/>
        <w:bottom w:val="none" w:sz="0" w:space="0" w:color="auto"/>
        <w:right w:val="none" w:sz="0" w:space="0" w:color="auto"/>
      </w:divBdr>
    </w:div>
    <w:div w:id="843739714">
      <w:bodyDiv w:val="1"/>
      <w:marLeft w:val="0"/>
      <w:marRight w:val="0"/>
      <w:marTop w:val="0"/>
      <w:marBottom w:val="0"/>
      <w:divBdr>
        <w:top w:val="none" w:sz="0" w:space="0" w:color="auto"/>
        <w:left w:val="none" w:sz="0" w:space="0" w:color="auto"/>
        <w:bottom w:val="none" w:sz="0" w:space="0" w:color="auto"/>
        <w:right w:val="none" w:sz="0" w:space="0" w:color="auto"/>
      </w:divBdr>
    </w:div>
    <w:div w:id="882712380">
      <w:bodyDiv w:val="1"/>
      <w:marLeft w:val="0"/>
      <w:marRight w:val="0"/>
      <w:marTop w:val="0"/>
      <w:marBottom w:val="0"/>
      <w:divBdr>
        <w:top w:val="none" w:sz="0" w:space="0" w:color="auto"/>
        <w:left w:val="none" w:sz="0" w:space="0" w:color="auto"/>
        <w:bottom w:val="none" w:sz="0" w:space="0" w:color="auto"/>
        <w:right w:val="none" w:sz="0" w:space="0" w:color="auto"/>
      </w:divBdr>
    </w:div>
    <w:div w:id="947733505">
      <w:bodyDiv w:val="1"/>
      <w:marLeft w:val="0"/>
      <w:marRight w:val="0"/>
      <w:marTop w:val="0"/>
      <w:marBottom w:val="0"/>
      <w:divBdr>
        <w:top w:val="none" w:sz="0" w:space="0" w:color="auto"/>
        <w:left w:val="none" w:sz="0" w:space="0" w:color="auto"/>
        <w:bottom w:val="none" w:sz="0" w:space="0" w:color="auto"/>
        <w:right w:val="none" w:sz="0" w:space="0" w:color="auto"/>
      </w:divBdr>
    </w:div>
    <w:div w:id="1270354692">
      <w:bodyDiv w:val="1"/>
      <w:marLeft w:val="0"/>
      <w:marRight w:val="0"/>
      <w:marTop w:val="0"/>
      <w:marBottom w:val="0"/>
      <w:divBdr>
        <w:top w:val="none" w:sz="0" w:space="0" w:color="auto"/>
        <w:left w:val="none" w:sz="0" w:space="0" w:color="auto"/>
        <w:bottom w:val="none" w:sz="0" w:space="0" w:color="auto"/>
        <w:right w:val="none" w:sz="0" w:space="0" w:color="auto"/>
      </w:divBdr>
    </w:div>
    <w:div w:id="1368868519">
      <w:bodyDiv w:val="1"/>
      <w:marLeft w:val="0"/>
      <w:marRight w:val="0"/>
      <w:marTop w:val="0"/>
      <w:marBottom w:val="0"/>
      <w:divBdr>
        <w:top w:val="none" w:sz="0" w:space="0" w:color="auto"/>
        <w:left w:val="none" w:sz="0" w:space="0" w:color="auto"/>
        <w:bottom w:val="none" w:sz="0" w:space="0" w:color="auto"/>
        <w:right w:val="none" w:sz="0" w:space="0" w:color="auto"/>
      </w:divBdr>
      <w:divsChild>
        <w:div w:id="132720826">
          <w:marLeft w:val="1080"/>
          <w:marRight w:val="0"/>
          <w:marTop w:val="100"/>
          <w:marBottom w:val="0"/>
          <w:divBdr>
            <w:top w:val="none" w:sz="0" w:space="0" w:color="auto"/>
            <w:left w:val="none" w:sz="0" w:space="0" w:color="auto"/>
            <w:bottom w:val="none" w:sz="0" w:space="0" w:color="auto"/>
            <w:right w:val="none" w:sz="0" w:space="0" w:color="auto"/>
          </w:divBdr>
        </w:div>
        <w:div w:id="241259979">
          <w:marLeft w:val="1080"/>
          <w:marRight w:val="0"/>
          <w:marTop w:val="100"/>
          <w:marBottom w:val="0"/>
          <w:divBdr>
            <w:top w:val="none" w:sz="0" w:space="0" w:color="auto"/>
            <w:left w:val="none" w:sz="0" w:space="0" w:color="auto"/>
            <w:bottom w:val="none" w:sz="0" w:space="0" w:color="auto"/>
            <w:right w:val="none" w:sz="0" w:space="0" w:color="auto"/>
          </w:divBdr>
        </w:div>
        <w:div w:id="583994594">
          <w:marLeft w:val="1080"/>
          <w:marRight w:val="0"/>
          <w:marTop w:val="100"/>
          <w:marBottom w:val="0"/>
          <w:divBdr>
            <w:top w:val="none" w:sz="0" w:space="0" w:color="auto"/>
            <w:left w:val="none" w:sz="0" w:space="0" w:color="auto"/>
            <w:bottom w:val="none" w:sz="0" w:space="0" w:color="auto"/>
            <w:right w:val="none" w:sz="0" w:space="0" w:color="auto"/>
          </w:divBdr>
        </w:div>
        <w:div w:id="636182751">
          <w:marLeft w:val="1080"/>
          <w:marRight w:val="0"/>
          <w:marTop w:val="100"/>
          <w:marBottom w:val="0"/>
          <w:divBdr>
            <w:top w:val="none" w:sz="0" w:space="0" w:color="auto"/>
            <w:left w:val="none" w:sz="0" w:space="0" w:color="auto"/>
            <w:bottom w:val="none" w:sz="0" w:space="0" w:color="auto"/>
            <w:right w:val="none" w:sz="0" w:space="0" w:color="auto"/>
          </w:divBdr>
        </w:div>
        <w:div w:id="877207944">
          <w:marLeft w:val="1080"/>
          <w:marRight w:val="0"/>
          <w:marTop w:val="100"/>
          <w:marBottom w:val="0"/>
          <w:divBdr>
            <w:top w:val="none" w:sz="0" w:space="0" w:color="auto"/>
            <w:left w:val="none" w:sz="0" w:space="0" w:color="auto"/>
            <w:bottom w:val="none" w:sz="0" w:space="0" w:color="auto"/>
            <w:right w:val="none" w:sz="0" w:space="0" w:color="auto"/>
          </w:divBdr>
        </w:div>
        <w:div w:id="894970091">
          <w:marLeft w:val="1080"/>
          <w:marRight w:val="0"/>
          <w:marTop w:val="100"/>
          <w:marBottom w:val="0"/>
          <w:divBdr>
            <w:top w:val="none" w:sz="0" w:space="0" w:color="auto"/>
            <w:left w:val="none" w:sz="0" w:space="0" w:color="auto"/>
            <w:bottom w:val="none" w:sz="0" w:space="0" w:color="auto"/>
            <w:right w:val="none" w:sz="0" w:space="0" w:color="auto"/>
          </w:divBdr>
        </w:div>
        <w:div w:id="1321691027">
          <w:marLeft w:val="1080"/>
          <w:marRight w:val="0"/>
          <w:marTop w:val="100"/>
          <w:marBottom w:val="0"/>
          <w:divBdr>
            <w:top w:val="none" w:sz="0" w:space="0" w:color="auto"/>
            <w:left w:val="none" w:sz="0" w:space="0" w:color="auto"/>
            <w:bottom w:val="none" w:sz="0" w:space="0" w:color="auto"/>
            <w:right w:val="none" w:sz="0" w:space="0" w:color="auto"/>
          </w:divBdr>
        </w:div>
        <w:div w:id="1659572489">
          <w:marLeft w:val="1080"/>
          <w:marRight w:val="0"/>
          <w:marTop w:val="100"/>
          <w:marBottom w:val="0"/>
          <w:divBdr>
            <w:top w:val="none" w:sz="0" w:space="0" w:color="auto"/>
            <w:left w:val="none" w:sz="0" w:space="0" w:color="auto"/>
            <w:bottom w:val="none" w:sz="0" w:space="0" w:color="auto"/>
            <w:right w:val="none" w:sz="0" w:space="0" w:color="auto"/>
          </w:divBdr>
        </w:div>
        <w:div w:id="1724518340">
          <w:marLeft w:val="360"/>
          <w:marRight w:val="0"/>
          <w:marTop w:val="200"/>
          <w:marBottom w:val="0"/>
          <w:divBdr>
            <w:top w:val="none" w:sz="0" w:space="0" w:color="auto"/>
            <w:left w:val="none" w:sz="0" w:space="0" w:color="auto"/>
            <w:bottom w:val="none" w:sz="0" w:space="0" w:color="auto"/>
            <w:right w:val="none" w:sz="0" w:space="0" w:color="auto"/>
          </w:divBdr>
        </w:div>
        <w:div w:id="1726103832">
          <w:marLeft w:val="1080"/>
          <w:marRight w:val="0"/>
          <w:marTop w:val="100"/>
          <w:marBottom w:val="0"/>
          <w:divBdr>
            <w:top w:val="none" w:sz="0" w:space="0" w:color="auto"/>
            <w:left w:val="none" w:sz="0" w:space="0" w:color="auto"/>
            <w:bottom w:val="none" w:sz="0" w:space="0" w:color="auto"/>
            <w:right w:val="none" w:sz="0" w:space="0" w:color="auto"/>
          </w:divBdr>
        </w:div>
        <w:div w:id="1946419474">
          <w:marLeft w:val="360"/>
          <w:marRight w:val="0"/>
          <w:marTop w:val="200"/>
          <w:marBottom w:val="0"/>
          <w:divBdr>
            <w:top w:val="none" w:sz="0" w:space="0" w:color="auto"/>
            <w:left w:val="none" w:sz="0" w:space="0" w:color="auto"/>
            <w:bottom w:val="none" w:sz="0" w:space="0" w:color="auto"/>
            <w:right w:val="none" w:sz="0" w:space="0" w:color="auto"/>
          </w:divBdr>
        </w:div>
        <w:div w:id="1962345133">
          <w:marLeft w:val="1080"/>
          <w:marRight w:val="0"/>
          <w:marTop w:val="100"/>
          <w:marBottom w:val="0"/>
          <w:divBdr>
            <w:top w:val="none" w:sz="0" w:space="0" w:color="auto"/>
            <w:left w:val="none" w:sz="0" w:space="0" w:color="auto"/>
            <w:bottom w:val="none" w:sz="0" w:space="0" w:color="auto"/>
            <w:right w:val="none" w:sz="0" w:space="0" w:color="auto"/>
          </w:divBdr>
        </w:div>
        <w:div w:id="2129004745">
          <w:marLeft w:val="1080"/>
          <w:marRight w:val="0"/>
          <w:marTop w:val="100"/>
          <w:marBottom w:val="0"/>
          <w:divBdr>
            <w:top w:val="none" w:sz="0" w:space="0" w:color="auto"/>
            <w:left w:val="none" w:sz="0" w:space="0" w:color="auto"/>
            <w:bottom w:val="none" w:sz="0" w:space="0" w:color="auto"/>
            <w:right w:val="none" w:sz="0" w:space="0" w:color="auto"/>
          </w:divBdr>
        </w:div>
      </w:divsChild>
    </w:div>
    <w:div w:id="1477993102">
      <w:bodyDiv w:val="1"/>
      <w:marLeft w:val="0"/>
      <w:marRight w:val="0"/>
      <w:marTop w:val="0"/>
      <w:marBottom w:val="0"/>
      <w:divBdr>
        <w:top w:val="none" w:sz="0" w:space="0" w:color="auto"/>
        <w:left w:val="none" w:sz="0" w:space="0" w:color="auto"/>
        <w:bottom w:val="none" w:sz="0" w:space="0" w:color="auto"/>
        <w:right w:val="none" w:sz="0" w:space="0" w:color="auto"/>
      </w:divBdr>
    </w:div>
    <w:div w:id="1608466798">
      <w:bodyDiv w:val="1"/>
      <w:marLeft w:val="0"/>
      <w:marRight w:val="0"/>
      <w:marTop w:val="0"/>
      <w:marBottom w:val="0"/>
      <w:divBdr>
        <w:top w:val="none" w:sz="0" w:space="0" w:color="auto"/>
        <w:left w:val="none" w:sz="0" w:space="0" w:color="auto"/>
        <w:bottom w:val="none" w:sz="0" w:space="0" w:color="auto"/>
        <w:right w:val="none" w:sz="0" w:space="0" w:color="auto"/>
      </w:divBdr>
    </w:div>
    <w:div w:id="1686983103">
      <w:bodyDiv w:val="1"/>
      <w:marLeft w:val="0"/>
      <w:marRight w:val="0"/>
      <w:marTop w:val="0"/>
      <w:marBottom w:val="0"/>
      <w:divBdr>
        <w:top w:val="none" w:sz="0" w:space="0" w:color="auto"/>
        <w:left w:val="none" w:sz="0" w:space="0" w:color="auto"/>
        <w:bottom w:val="none" w:sz="0" w:space="0" w:color="auto"/>
        <w:right w:val="none" w:sz="0" w:space="0" w:color="auto"/>
      </w:divBdr>
    </w:div>
    <w:div w:id="1689404866">
      <w:bodyDiv w:val="1"/>
      <w:marLeft w:val="0"/>
      <w:marRight w:val="0"/>
      <w:marTop w:val="0"/>
      <w:marBottom w:val="0"/>
      <w:divBdr>
        <w:top w:val="none" w:sz="0" w:space="0" w:color="auto"/>
        <w:left w:val="none" w:sz="0" w:space="0" w:color="auto"/>
        <w:bottom w:val="none" w:sz="0" w:space="0" w:color="auto"/>
        <w:right w:val="none" w:sz="0" w:space="0" w:color="auto"/>
      </w:divBdr>
    </w:div>
    <w:div w:id="1873110905">
      <w:bodyDiv w:val="1"/>
      <w:marLeft w:val="0"/>
      <w:marRight w:val="0"/>
      <w:marTop w:val="0"/>
      <w:marBottom w:val="0"/>
      <w:divBdr>
        <w:top w:val="none" w:sz="0" w:space="0" w:color="auto"/>
        <w:left w:val="none" w:sz="0" w:space="0" w:color="auto"/>
        <w:bottom w:val="none" w:sz="0" w:space="0" w:color="auto"/>
        <w:right w:val="none" w:sz="0" w:space="0" w:color="auto"/>
      </w:divBdr>
    </w:div>
    <w:div w:id="2086875442">
      <w:bodyDiv w:val="1"/>
      <w:marLeft w:val="0"/>
      <w:marRight w:val="0"/>
      <w:marTop w:val="0"/>
      <w:marBottom w:val="0"/>
      <w:divBdr>
        <w:top w:val="none" w:sz="0" w:space="0" w:color="auto"/>
        <w:left w:val="none" w:sz="0" w:space="0" w:color="auto"/>
        <w:bottom w:val="none" w:sz="0" w:space="0" w:color="auto"/>
        <w:right w:val="none" w:sz="0" w:space="0" w:color="auto"/>
      </w:divBdr>
    </w:div>
    <w:div w:id="2109495393">
      <w:bodyDiv w:val="1"/>
      <w:marLeft w:val="0"/>
      <w:marRight w:val="0"/>
      <w:marTop w:val="0"/>
      <w:marBottom w:val="0"/>
      <w:divBdr>
        <w:top w:val="none" w:sz="0" w:space="0" w:color="auto"/>
        <w:left w:val="none" w:sz="0" w:space="0" w:color="auto"/>
        <w:bottom w:val="none" w:sz="0" w:space="0" w:color="auto"/>
        <w:right w:val="none" w:sz="0" w:space="0" w:color="auto"/>
      </w:divBdr>
      <w:divsChild>
        <w:div w:id="47733230">
          <w:marLeft w:val="446"/>
          <w:marRight w:val="0"/>
          <w:marTop w:val="0"/>
          <w:marBottom w:val="120"/>
          <w:divBdr>
            <w:top w:val="none" w:sz="0" w:space="0" w:color="auto"/>
            <w:left w:val="none" w:sz="0" w:space="0" w:color="auto"/>
            <w:bottom w:val="none" w:sz="0" w:space="0" w:color="auto"/>
            <w:right w:val="none" w:sz="0" w:space="0" w:color="auto"/>
          </w:divBdr>
        </w:div>
        <w:div w:id="307714679">
          <w:marLeft w:val="446"/>
          <w:marRight w:val="0"/>
          <w:marTop w:val="0"/>
          <w:marBottom w:val="120"/>
          <w:divBdr>
            <w:top w:val="none" w:sz="0" w:space="0" w:color="auto"/>
            <w:left w:val="none" w:sz="0" w:space="0" w:color="auto"/>
            <w:bottom w:val="none" w:sz="0" w:space="0" w:color="auto"/>
            <w:right w:val="none" w:sz="0" w:space="0" w:color="auto"/>
          </w:divBdr>
        </w:div>
        <w:div w:id="1325625342">
          <w:marLeft w:val="446"/>
          <w:marRight w:val="0"/>
          <w:marTop w:val="0"/>
          <w:marBottom w:val="120"/>
          <w:divBdr>
            <w:top w:val="none" w:sz="0" w:space="0" w:color="auto"/>
            <w:left w:val="none" w:sz="0" w:space="0" w:color="auto"/>
            <w:bottom w:val="none" w:sz="0" w:space="0" w:color="auto"/>
            <w:right w:val="none" w:sz="0" w:space="0" w:color="auto"/>
          </w:divBdr>
        </w:div>
        <w:div w:id="141068875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emf"/><Relationship Id="rId39" Type="http://schemas.openxmlformats.org/officeDocument/2006/relationships/header" Target="header14.xml"/><Relationship Id="rId21" Type="http://schemas.openxmlformats.org/officeDocument/2006/relationships/header" Target="header9.xml"/><Relationship Id="rId34" Type="http://schemas.openxmlformats.org/officeDocument/2006/relationships/image" Target="media/image10.png"/><Relationship Id="rId42" Type="http://schemas.openxmlformats.org/officeDocument/2006/relationships/header" Target="header17.xml"/><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footer" Target="footer5.xml"/><Relationship Id="rId63" Type="http://schemas.openxmlformats.org/officeDocument/2006/relationships/hyperlink" Target="http://www.dva.gov.au" TargetMode="External"/><Relationship Id="rId68" Type="http://schemas.openxmlformats.org/officeDocument/2006/relationships/header" Target="header2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footer" Target="footer4.xml"/><Relationship Id="rId53" Type="http://schemas.openxmlformats.org/officeDocument/2006/relationships/header" Target="header21.xml"/><Relationship Id="rId58" Type="http://schemas.openxmlformats.org/officeDocument/2006/relationships/hyperlink" Target="https://lifeinmind.org.au/gatekeeper-training-search" TargetMode="External"/><Relationship Id="rId66" Type="http://schemas.openxmlformats.org/officeDocument/2006/relationships/header" Target="header24.xml"/><Relationship Id="rId5" Type="http://schemas.openxmlformats.org/officeDocument/2006/relationships/numbering" Target="numbering.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header" Target="header11.xml"/><Relationship Id="rId36" Type="http://schemas.openxmlformats.org/officeDocument/2006/relationships/image" Target="media/image12.emf"/><Relationship Id="rId49" Type="http://schemas.openxmlformats.org/officeDocument/2006/relationships/image" Target="media/image16.emf"/><Relationship Id="rId57" Type="http://schemas.openxmlformats.org/officeDocument/2006/relationships/image" Target="media/image20.png"/><Relationship Id="rId61" Type="http://schemas.openxmlformats.org/officeDocument/2006/relationships/hyperlink" Target="https://www.orygen.org.au/chatsafe" TargetMode="External"/><Relationship Id="rId10" Type="http://schemas.openxmlformats.org/officeDocument/2006/relationships/endnotes" Target="endnotes.xml"/><Relationship Id="rId19" Type="http://schemas.openxmlformats.org/officeDocument/2006/relationships/header" Target="header8.xml"/><Relationship Id="rId31" Type="http://schemas.openxmlformats.org/officeDocument/2006/relationships/image" Target="media/image7.emf"/><Relationship Id="rId44" Type="http://schemas.openxmlformats.org/officeDocument/2006/relationships/header" Target="header19.xml"/><Relationship Id="rId52" Type="http://schemas.openxmlformats.org/officeDocument/2006/relationships/image" Target="media/image19.jpeg"/><Relationship Id="rId60" Type="http://schemas.openxmlformats.org/officeDocument/2006/relationships/hyperlink" Target="https://mindframe.org.au/" TargetMode="External"/><Relationship Id="rId65" Type="http://schemas.openxmlformats.org/officeDocument/2006/relationships/hyperlink" Target="https://urldefense.com/v3/__https:/lifeinmind.org.au/national-policy__;!!E1R1dd1bLLODlQ4!T1plmV7dyAfgbyfVh7dKe5wLa3PipVuATQuwfv9AHSn7xr4hnmlIShrz5m3mh_Qji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11.emf"/><Relationship Id="rId43" Type="http://schemas.openxmlformats.org/officeDocument/2006/relationships/header" Target="header18.xml"/><Relationship Id="rId48" Type="http://schemas.openxmlformats.org/officeDocument/2006/relationships/image" Target="media/image15.emf"/><Relationship Id="rId56" Type="http://schemas.openxmlformats.org/officeDocument/2006/relationships/header" Target="header23.xml"/><Relationship Id="rId64" Type="http://schemas.openxmlformats.org/officeDocument/2006/relationships/hyperlink" Target="https://www.gayaadhuwi.org.au/resources/the-gayaa-dhuwi-proud-spirit-declaration/"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image" Target="media/image13.png"/><Relationship Id="rId46" Type="http://schemas.openxmlformats.org/officeDocument/2006/relationships/header" Target="header20.xml"/><Relationship Id="rId59" Type="http://schemas.openxmlformats.org/officeDocument/2006/relationships/hyperlink" Target="https://lifeinmind.org.au/the-charter" TargetMode="External"/><Relationship Id="rId67" Type="http://schemas.openxmlformats.org/officeDocument/2006/relationships/header" Target="header25.xml"/><Relationship Id="rId20" Type="http://schemas.openxmlformats.org/officeDocument/2006/relationships/footer" Target="footer2.xml"/><Relationship Id="rId41" Type="http://schemas.openxmlformats.org/officeDocument/2006/relationships/header" Target="header16.xml"/><Relationship Id="rId54" Type="http://schemas.openxmlformats.org/officeDocument/2006/relationships/header" Target="header22.xml"/><Relationship Id="rId62" Type="http://schemas.openxmlformats.org/officeDocument/2006/relationships/hyperlink" Target="https://soldieron.org.au" TargetMode="External"/><Relationship Id="rId7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blackdoginstitute.org.au/resources-support/suicide-self-harm/facts-about-suicide-in-austral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347E2CF9BDA04B8FF6654A9F508FCE" ma:contentTypeVersion="2" ma:contentTypeDescription="Create a new document." ma:contentTypeScope="" ma:versionID="e62bd8238b53f390c59eaf8fd7251ef4">
  <xsd:schema xmlns:xsd="http://www.w3.org/2001/XMLSchema" xmlns:xs="http://www.w3.org/2001/XMLSchema" xmlns:p="http://schemas.microsoft.com/office/2006/metadata/properties" targetNamespace="http://schemas.microsoft.com/office/2006/metadata/properties" ma:root="true" ma:fieldsID="eb3c1f227c56d583988d770ec4332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Dep14</b:Tag>
    <b:SourceType>InternetSite</b:SourceType>
    <b:Guid>{4A4B2E70-444C-4678-864A-39E6AA6E3EAA}</b:Guid>
    <b:Author>
      <b:Author>
        <b:Corporate>Department of Health and Aging</b:Corporate>
      </b:Author>
    </b:Author>
    <b:Title>Evaluation of suicide prevention activities</b:Title>
    <b:InternetSiteTitle>The Department of Health</b:InternetSiteTitle>
    <b:Year>2014</b:Year>
    <b:Month>January</b:Month>
    <b:URL>https://www1.health.gov.au/internet/publications/publishing.nsf/Content/suicide-prevention-activities-evaluation</b:URL>
    <b:RefOrder>1</b:RefOrder>
  </b:Source>
</b:Sources>
</file>

<file path=customXml/itemProps1.xml><?xml version="1.0" encoding="utf-8"?>
<ds:datastoreItem xmlns:ds="http://schemas.openxmlformats.org/officeDocument/2006/customXml" ds:itemID="{5202BEB6-2449-449A-906C-934C441B04F8}">
  <ds:schemaRefs>
    <ds:schemaRef ds:uri="http://schemas.microsoft.com/sharepoint/v3/contenttype/forms"/>
  </ds:schemaRefs>
</ds:datastoreItem>
</file>

<file path=customXml/itemProps2.xml><?xml version="1.0" encoding="utf-8"?>
<ds:datastoreItem xmlns:ds="http://schemas.openxmlformats.org/officeDocument/2006/customXml" ds:itemID="{FAD20301-E174-447C-98F4-BA91DEB06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022E056-429D-4D3D-8FC5-32BF6E3C016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154B169-403A-489A-B5EA-0A9111EE6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7434</Words>
  <Characters>42375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49710</CharactersWithSpaces>
  <SharedDoc>false</SharedDoc>
  <HLinks>
    <vt:vector size="78" baseType="variant">
      <vt:variant>
        <vt:i4>1048636</vt:i4>
      </vt:variant>
      <vt:variant>
        <vt:i4>186</vt:i4>
      </vt:variant>
      <vt:variant>
        <vt:i4>0</vt:i4>
      </vt:variant>
      <vt:variant>
        <vt:i4>5</vt:i4>
      </vt:variant>
      <vt:variant>
        <vt:lpwstr>https://urldefense.com/v3/__https:/lifeinmind.org.au/national-policy__;!!E1R1dd1bLLODlQ4!T1plmV7dyAfgbyfVh7dKe5wLa3PipVuATQuwfv9AHSn7xr4hnmlIShrz5m3mh_QjiQ$</vt:lpwstr>
      </vt:variant>
      <vt:variant>
        <vt:lpwstr/>
      </vt:variant>
      <vt:variant>
        <vt:i4>4325392</vt:i4>
      </vt:variant>
      <vt:variant>
        <vt:i4>183</vt:i4>
      </vt:variant>
      <vt:variant>
        <vt:i4>0</vt:i4>
      </vt:variant>
      <vt:variant>
        <vt:i4>5</vt:i4>
      </vt:variant>
      <vt:variant>
        <vt:lpwstr>https://www.gayaadhuwi.org.au/resources/the-gayaa-dhuwi-proud-spirit-declaration/</vt:lpwstr>
      </vt:variant>
      <vt:variant>
        <vt:lpwstr/>
      </vt:variant>
      <vt:variant>
        <vt:i4>7143459</vt:i4>
      </vt:variant>
      <vt:variant>
        <vt:i4>180</vt:i4>
      </vt:variant>
      <vt:variant>
        <vt:i4>0</vt:i4>
      </vt:variant>
      <vt:variant>
        <vt:i4>5</vt:i4>
      </vt:variant>
      <vt:variant>
        <vt:lpwstr>https://www.orygen.org.au/chatsafe</vt:lpwstr>
      </vt:variant>
      <vt:variant>
        <vt:lpwstr/>
      </vt:variant>
      <vt:variant>
        <vt:i4>262216</vt:i4>
      </vt:variant>
      <vt:variant>
        <vt:i4>177</vt:i4>
      </vt:variant>
      <vt:variant>
        <vt:i4>0</vt:i4>
      </vt:variant>
      <vt:variant>
        <vt:i4>5</vt:i4>
      </vt:variant>
      <vt:variant>
        <vt:lpwstr>https://mindframe.org.au/</vt:lpwstr>
      </vt:variant>
      <vt:variant>
        <vt:lpwstr/>
      </vt:variant>
      <vt:variant>
        <vt:i4>131136</vt:i4>
      </vt:variant>
      <vt:variant>
        <vt:i4>174</vt:i4>
      </vt:variant>
      <vt:variant>
        <vt:i4>0</vt:i4>
      </vt:variant>
      <vt:variant>
        <vt:i4>5</vt:i4>
      </vt:variant>
      <vt:variant>
        <vt:lpwstr>https://lifeinmind.org.au/the-charter</vt:lpwstr>
      </vt:variant>
      <vt:variant>
        <vt:lpwstr/>
      </vt:variant>
      <vt:variant>
        <vt:i4>1835030</vt:i4>
      </vt:variant>
      <vt:variant>
        <vt:i4>171</vt:i4>
      </vt:variant>
      <vt:variant>
        <vt:i4>0</vt:i4>
      </vt:variant>
      <vt:variant>
        <vt:i4>5</vt:i4>
      </vt:variant>
      <vt:variant>
        <vt:lpwstr>https://lifeinmind.org.au/gatekeeper-training-search</vt:lpwstr>
      </vt:variant>
      <vt:variant>
        <vt:lpwstr/>
      </vt:variant>
      <vt:variant>
        <vt:i4>5898265</vt:i4>
      </vt:variant>
      <vt:variant>
        <vt:i4>18</vt:i4>
      </vt:variant>
      <vt:variant>
        <vt:i4>0</vt:i4>
      </vt:variant>
      <vt:variant>
        <vt:i4>5</vt:i4>
      </vt:variant>
      <vt:variant>
        <vt:lpwstr>https://rcvmhs.vic.gov.au/download_file/view_inline/2198</vt:lpwstr>
      </vt:variant>
      <vt:variant>
        <vt:lpwstr/>
      </vt:variant>
      <vt:variant>
        <vt:i4>5439567</vt:i4>
      </vt:variant>
      <vt:variant>
        <vt:i4>15</vt:i4>
      </vt:variant>
      <vt:variant>
        <vt:i4>0</vt:i4>
      </vt:variant>
      <vt:variant>
        <vt:i4>5</vt:i4>
      </vt:variant>
      <vt:variant>
        <vt:lpwstr>https://lgbtihealth.org.au/wp-content/uploads/2020/02/2020-Snapshot-of-Mental-Health-and-Suicide-Prevention-Statistics-for-LGBTI-People-LGBTI-Health-Alliance.pdf</vt:lpwstr>
      </vt:variant>
      <vt:variant>
        <vt:lpwstr/>
      </vt:variant>
      <vt:variant>
        <vt:i4>2490387</vt:i4>
      </vt:variant>
      <vt:variant>
        <vt:i4>12</vt:i4>
      </vt:variant>
      <vt:variant>
        <vt:i4>0</vt:i4>
      </vt:variant>
      <vt:variant>
        <vt:i4>5</vt:i4>
      </vt:variant>
      <vt:variant>
        <vt:lpwstr>https://www.who.int/mental_health/prevention/suicide/suicideprevent/en/</vt:lpwstr>
      </vt:variant>
      <vt:variant>
        <vt:lpwstr/>
      </vt:variant>
      <vt:variant>
        <vt:i4>2228266</vt:i4>
      </vt:variant>
      <vt:variant>
        <vt:i4>9</vt:i4>
      </vt:variant>
      <vt:variant>
        <vt:i4>0</vt:i4>
      </vt:variant>
      <vt:variant>
        <vt:i4>5</vt:i4>
      </vt:variant>
      <vt:variant>
        <vt:lpwstr>https://www.suicidepreventionaust.org/wp-content/uploads/2019/11/2019_Sept_SPA_Turning_Points_White_Paper.pdf</vt:lpwstr>
      </vt:variant>
      <vt:variant>
        <vt:lpwstr/>
      </vt:variant>
      <vt:variant>
        <vt:i4>7667773</vt:i4>
      </vt:variant>
      <vt:variant>
        <vt:i4>6</vt:i4>
      </vt:variant>
      <vt:variant>
        <vt:i4>0</vt:i4>
      </vt:variant>
      <vt:variant>
        <vt:i4>5</vt:i4>
      </vt:variant>
      <vt:variant>
        <vt:lpwstr>https://www.blackdoginstitute.org.au/resources-support/suicide-self-harm/facts-about-suicide-in-australia/</vt:lpwstr>
      </vt:variant>
      <vt:variant>
        <vt:lpwstr/>
      </vt:variant>
      <vt:variant>
        <vt:i4>3604557</vt:i4>
      </vt:variant>
      <vt:variant>
        <vt:i4>3</vt:i4>
      </vt:variant>
      <vt:variant>
        <vt:i4>0</vt:i4>
      </vt:variant>
      <vt:variant>
        <vt:i4>5</vt:i4>
      </vt:variant>
      <vt:variant>
        <vt:lpwstr>https://www.abs.gov.au/ausstats/abs@.nsf/Lookup/by Subject/3303.0~2018~Main Features~Intentional self-harm, key characteristics~3</vt:lpwstr>
      </vt:variant>
      <vt:variant>
        <vt:lpwstr/>
      </vt:variant>
      <vt:variant>
        <vt:i4>6619183</vt:i4>
      </vt:variant>
      <vt:variant>
        <vt:i4>0</vt:i4>
      </vt:variant>
      <vt:variant>
        <vt:i4>0</vt:i4>
      </vt:variant>
      <vt:variant>
        <vt:i4>5</vt:i4>
      </vt:variant>
      <vt:variant>
        <vt:lpwstr>https://www.blackdoginstitute.org.au/news/new-digital-first-service-to-be-developed-for-people-at-risk-of-suicide/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 Laura</dc:creator>
  <cp:keywords/>
  <dc:description/>
  <cp:lastModifiedBy>Clissold, Matthew</cp:lastModifiedBy>
  <cp:revision>4</cp:revision>
  <cp:lastPrinted>2020-08-26T01:23:00Z</cp:lastPrinted>
  <dcterms:created xsi:type="dcterms:W3CDTF">2020-10-30T00:17:00Z</dcterms:created>
  <dcterms:modified xsi:type="dcterms:W3CDTF">2020-11-09T01:44:00Z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0x01010086347E2CF9BDA04B8FF6654A9F508FCE</vt:lpwstr>
  </property>
</Properties>
</file>